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D21E9" w14:textId="6DD0BE58" w:rsidR="00F35557" w:rsidRDefault="00F35557" w:rsidP="00F35557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BR.0022.274.2023</w:t>
      </w:r>
      <w:r>
        <w:rPr>
          <w:rFonts w:ascii="Arial" w:hAnsi="Arial" w:cs="Arial"/>
          <w:sz w:val="24"/>
          <w:szCs w:val="24"/>
          <w:lang w:eastAsia="pl-PL"/>
        </w:rPr>
        <w:tab/>
        <w:t xml:space="preserve">                                                  Mielec, 30 listopada 2023 roku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</w:p>
    <w:p w14:paraId="2FDAB546" w14:textId="77777777" w:rsidR="00F35557" w:rsidRDefault="00F35557" w:rsidP="00F35557">
      <w:pPr>
        <w:pStyle w:val="Bezodstpw"/>
        <w:jc w:val="both"/>
        <w:rPr>
          <w:rFonts w:ascii="Arial" w:hAnsi="Arial" w:cs="Arial"/>
          <w:b/>
          <w:i/>
          <w:sz w:val="24"/>
          <w:szCs w:val="24"/>
          <w:lang w:eastAsia="pl-PL"/>
        </w:rPr>
      </w:pP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</w:p>
    <w:p w14:paraId="7468F8CC" w14:textId="77777777" w:rsidR="00F35557" w:rsidRDefault="00F35557" w:rsidP="00F35557">
      <w:pPr>
        <w:pStyle w:val="Bezodstpw"/>
        <w:jc w:val="center"/>
        <w:rPr>
          <w:rFonts w:ascii="Arial" w:hAnsi="Arial" w:cs="Arial"/>
          <w:b/>
          <w:i/>
          <w:sz w:val="24"/>
          <w:szCs w:val="24"/>
          <w:lang w:eastAsia="pl-PL"/>
        </w:rPr>
      </w:pPr>
    </w:p>
    <w:p w14:paraId="7A1D970D" w14:textId="77777777" w:rsidR="00F35557" w:rsidRDefault="00F35557" w:rsidP="00F35557">
      <w:pPr>
        <w:pStyle w:val="Bezodstpw"/>
        <w:jc w:val="center"/>
        <w:rPr>
          <w:rFonts w:ascii="Arial" w:hAnsi="Arial" w:cs="Arial"/>
          <w:b/>
          <w:i/>
          <w:sz w:val="24"/>
          <w:szCs w:val="24"/>
          <w:lang w:eastAsia="pl-PL"/>
        </w:rPr>
      </w:pPr>
      <w:r>
        <w:rPr>
          <w:rFonts w:ascii="Arial" w:hAnsi="Arial" w:cs="Arial"/>
          <w:b/>
          <w:i/>
          <w:sz w:val="24"/>
          <w:szCs w:val="24"/>
          <w:lang w:eastAsia="pl-PL"/>
        </w:rPr>
        <w:t>A/a</w:t>
      </w:r>
    </w:p>
    <w:p w14:paraId="5C38D21F" w14:textId="77777777" w:rsidR="00F35557" w:rsidRDefault="00F35557" w:rsidP="00F35557">
      <w:pPr>
        <w:pStyle w:val="Bezodstpw"/>
        <w:jc w:val="both"/>
        <w:rPr>
          <w:rFonts w:ascii="Arial" w:hAnsi="Arial" w:cs="Arial"/>
          <w:b/>
          <w:i/>
          <w:sz w:val="24"/>
          <w:szCs w:val="24"/>
          <w:lang w:eastAsia="pl-PL"/>
        </w:rPr>
      </w:pPr>
    </w:p>
    <w:p w14:paraId="0AE1C79B" w14:textId="77777777" w:rsidR="00F35557" w:rsidRDefault="00F35557" w:rsidP="00F35557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</w:p>
    <w:p w14:paraId="12B33EB5" w14:textId="77777777" w:rsidR="00F35557" w:rsidRDefault="00F35557" w:rsidP="00F35557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Działając na podstawie § 78 ust. 1 pkt. 1 i 2 Statutu Powiatu Mieleckiego uprzejmie </w:t>
      </w:r>
    </w:p>
    <w:p w14:paraId="01795E7B" w14:textId="77777777" w:rsidR="00F35557" w:rsidRDefault="00F35557" w:rsidP="00F35557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82A350E" w14:textId="77777777" w:rsidR="00F35557" w:rsidRDefault="00F35557" w:rsidP="00F35557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 a w i a d a m i a m,</w:t>
      </w:r>
    </w:p>
    <w:p w14:paraId="76421F8B" w14:textId="77777777" w:rsidR="00F35557" w:rsidRDefault="00F35557" w:rsidP="00F35557">
      <w:pPr>
        <w:pStyle w:val="Bezodstpw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14:paraId="61C10B72" w14:textId="77777777" w:rsidR="00F35557" w:rsidRDefault="00F35557" w:rsidP="00F35557">
      <w:pPr>
        <w:pStyle w:val="Bezodstpw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14:paraId="45E104E2" w14:textId="56BDFEAA" w:rsidR="00F35557" w:rsidRDefault="00F35557" w:rsidP="00F35557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że w dniu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1 grudnia br. (piątek) o godz. 7:30 </w:t>
      </w:r>
      <w:r>
        <w:rPr>
          <w:rFonts w:ascii="Arial" w:hAnsi="Arial" w:cs="Arial"/>
          <w:sz w:val="24"/>
          <w:szCs w:val="24"/>
          <w:lang w:eastAsia="pl-PL"/>
        </w:rPr>
        <w:t xml:space="preserve">w siedzibie Starostwa Powiatowego w Mielcu przy ul. Wyspiańskiego 6 w gabinecie Starosty odbędzie się posiedzenie Zarządu Powiatu Mieleckiego. </w:t>
      </w:r>
    </w:p>
    <w:p w14:paraId="64851E3A" w14:textId="77777777" w:rsidR="00F35557" w:rsidRDefault="00F35557" w:rsidP="00F35557">
      <w:pPr>
        <w:pStyle w:val="Bezodstpw"/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</w:p>
    <w:p w14:paraId="61E585E3" w14:textId="73703C2D" w:rsidR="00F35557" w:rsidRDefault="00F35557" w:rsidP="00F35557">
      <w:pPr>
        <w:pStyle w:val="Bezodstpw"/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  <w:r>
        <w:rPr>
          <w:rFonts w:ascii="Arial" w:hAnsi="Arial" w:cs="Arial"/>
          <w:b/>
          <w:sz w:val="24"/>
          <w:szCs w:val="24"/>
          <w:u w:val="single"/>
          <w:lang w:eastAsia="pl-PL"/>
        </w:rPr>
        <w:t>Porządek 274 posiedzenia Zarządu Powiatu Mieleckiego:</w:t>
      </w:r>
    </w:p>
    <w:p w14:paraId="7F310A33" w14:textId="6DC828F8" w:rsidR="00F35557" w:rsidRDefault="00F35557" w:rsidP="00F35557">
      <w:pPr>
        <w:pStyle w:val="Bezodstpw"/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</w:t>
      </w:r>
      <w:bookmarkStart w:id="0" w:name="_Hlk130388346"/>
    </w:p>
    <w:p w14:paraId="3A548C5D" w14:textId="77777777" w:rsidR="00F35557" w:rsidRPr="00F35557" w:rsidRDefault="00F35557" w:rsidP="00F35557">
      <w:pPr>
        <w:pStyle w:val="Bezodstpw"/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</w:p>
    <w:p w14:paraId="176130EE" w14:textId="46D3F880" w:rsidR="00F35557" w:rsidRDefault="00F35557" w:rsidP="00F35557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</w:t>
      </w:r>
      <w:r w:rsidR="00F51F77" w:rsidRPr="00F51F77">
        <w:rPr>
          <w:rFonts w:ascii="Arial" w:hAnsi="Arial" w:cs="Arial"/>
        </w:rPr>
        <w:t>w sprawie przyjęcia projektu uchwały Rady Powiatu Mieleckiego dotyczącej wyrażenia zgody na sprzedaż nieruchomości stanowiącej własność Powiatu Mieleckiego, położonej w Rzemieniu.</w:t>
      </w:r>
    </w:p>
    <w:p w14:paraId="069ECB3E" w14:textId="63B2813A" w:rsidR="00F35557" w:rsidRDefault="00F35557" w:rsidP="00F35557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Podjęcie uchwały</w:t>
      </w:r>
      <w:r w:rsidR="00D429F9">
        <w:rPr>
          <w:rFonts w:ascii="Arial" w:hAnsi="Arial" w:cs="Arial"/>
        </w:rPr>
        <w:t xml:space="preserve"> </w:t>
      </w:r>
      <w:r w:rsidR="00D429F9" w:rsidRPr="00D429F9">
        <w:rPr>
          <w:rFonts w:ascii="Arial" w:hAnsi="Arial" w:cs="Arial"/>
        </w:rPr>
        <w:t>w sprawie przyjęcia i przedłożenia Radzie Powiatu Mieleckiego projektu uchwały w sprawie zmiany Uchwały Nr XXI/209/2020 Rady Powiatu Mieleckiego z dnia 26 października 2020 r. w sprawie zasad udzielania dotacji celowej z budżetu Powiatu Mieleckiego spółkom wodnym, trybu postępowania w sprawie udzielania dotacji i sposobu jej rozliczania</w:t>
      </w:r>
      <w:r w:rsidR="00D429F9">
        <w:rPr>
          <w:rFonts w:ascii="Arial" w:hAnsi="Arial" w:cs="Arial"/>
        </w:rPr>
        <w:t>.</w:t>
      </w:r>
    </w:p>
    <w:p w14:paraId="14E7C685" w14:textId="1DA387A3" w:rsidR="00F35557" w:rsidRDefault="00F35557" w:rsidP="00AE4127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</w:t>
      </w:r>
      <w:r w:rsidR="00AE4127" w:rsidRPr="00AE4127">
        <w:rPr>
          <w:rFonts w:ascii="Arial" w:hAnsi="Arial" w:cs="Arial"/>
        </w:rPr>
        <w:t>w sprawie przyjęcia i przedłożenia Radzie Powiatu Mieleckiego</w:t>
      </w:r>
      <w:r w:rsidR="00AE4127">
        <w:rPr>
          <w:rFonts w:ascii="Arial" w:hAnsi="Arial" w:cs="Arial"/>
        </w:rPr>
        <w:t xml:space="preserve"> </w:t>
      </w:r>
      <w:r w:rsidR="00AE4127" w:rsidRPr="00AE4127">
        <w:rPr>
          <w:rFonts w:ascii="Arial" w:hAnsi="Arial" w:cs="Arial"/>
        </w:rPr>
        <w:t>projektu uchwały w sprawie zmiany uchwały Nr LII/442/2023 Rady Powiatu Mieleckiego z dnia 20 marca 2023 roku w sprawie określenia zadań z zakresu rehabilitacji zawodowej i społecznej osób niepełnosprawnych w Powiecie Mieleckim w 2023 roku, na które przeznacza się środki Państwowego Funduszu Rehabilitacji Osób Niepełnosprawnych</w:t>
      </w:r>
      <w:r w:rsidR="00AE4127">
        <w:rPr>
          <w:rFonts w:ascii="Arial" w:hAnsi="Arial" w:cs="Arial"/>
        </w:rPr>
        <w:t>.</w:t>
      </w:r>
    </w:p>
    <w:p w14:paraId="3B1B592B" w14:textId="2D2403A1" w:rsidR="00D723A9" w:rsidRPr="00D723A9" w:rsidRDefault="00D723A9" w:rsidP="00D723A9">
      <w:pPr>
        <w:pStyle w:val="Akapitzlist"/>
        <w:numPr>
          <w:ilvl w:val="0"/>
          <w:numId w:val="1"/>
        </w:numPr>
        <w:rPr>
          <w:rFonts w:ascii="Arial" w:eastAsiaTheme="minorHAnsi" w:hAnsi="Arial" w:cs="Arial"/>
          <w:color w:val="000000"/>
          <w:sz w:val="24"/>
          <w:szCs w:val="24"/>
          <w:lang w:eastAsia="en-US"/>
          <w14:ligatures w14:val="standardContextual"/>
        </w:rPr>
      </w:pPr>
      <w:r w:rsidRPr="00D723A9">
        <w:rPr>
          <w:rFonts w:ascii="Arial" w:eastAsiaTheme="minorHAnsi" w:hAnsi="Arial" w:cs="Arial"/>
          <w:color w:val="000000"/>
          <w:sz w:val="24"/>
          <w:szCs w:val="24"/>
          <w:lang w:eastAsia="en-US"/>
          <w14:ligatures w14:val="standardContextual"/>
        </w:rPr>
        <w:t>Podjęcie uchwały w sprawie przyjęcia i przedłożenia Radzie Powiatu Mieleckiego projektu uchwały w sprawie wyrażenia zgody na przekazanie Gminie Borowa zadania w zakresie zimowego utrzymania określonych dróg powiatowych w 202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  <w14:ligatures w14:val="standardContextual"/>
        </w:rPr>
        <w:t>4</w:t>
      </w:r>
      <w:r w:rsidRPr="00D723A9">
        <w:rPr>
          <w:rFonts w:ascii="Arial" w:eastAsiaTheme="minorHAnsi" w:hAnsi="Arial" w:cs="Arial"/>
          <w:color w:val="000000"/>
          <w:sz w:val="24"/>
          <w:szCs w:val="24"/>
          <w:lang w:eastAsia="en-US"/>
          <w14:ligatures w14:val="standardContextual"/>
        </w:rPr>
        <w:t xml:space="preserve"> roku.</w:t>
      </w:r>
    </w:p>
    <w:p w14:paraId="5BA20C5D" w14:textId="56572901" w:rsidR="00D723A9" w:rsidRPr="00D723A9" w:rsidRDefault="00D723A9" w:rsidP="00D723A9">
      <w:pPr>
        <w:pStyle w:val="Akapitzlist"/>
        <w:numPr>
          <w:ilvl w:val="0"/>
          <w:numId w:val="1"/>
        </w:numPr>
        <w:rPr>
          <w:rFonts w:ascii="Arial" w:eastAsiaTheme="minorHAnsi" w:hAnsi="Arial" w:cs="Arial"/>
          <w:color w:val="000000"/>
          <w:sz w:val="24"/>
          <w:szCs w:val="24"/>
          <w:lang w:eastAsia="en-US"/>
          <w14:ligatures w14:val="standardContextual"/>
        </w:rPr>
      </w:pPr>
      <w:r w:rsidRPr="00D723A9">
        <w:rPr>
          <w:rFonts w:ascii="Arial" w:eastAsiaTheme="minorHAnsi" w:hAnsi="Arial" w:cs="Arial"/>
          <w:color w:val="000000"/>
          <w:sz w:val="24"/>
          <w:szCs w:val="24"/>
          <w:lang w:eastAsia="en-US"/>
          <w14:ligatures w14:val="standardContextual"/>
        </w:rPr>
        <w:t>Podjęcie uchwały w sprawie przyjęcia i przedłożenia Radzie Powiatu Mieleckiego projektu uchwały w sprawie wyrażenia zgody na przekazanie Gminie Przecław zadania w zakresie zimowego utrzymania określonych dróg powiatowych w 202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  <w14:ligatures w14:val="standardContextual"/>
        </w:rPr>
        <w:t>4</w:t>
      </w:r>
      <w:r w:rsidRPr="00D723A9">
        <w:rPr>
          <w:rFonts w:ascii="Arial" w:eastAsiaTheme="minorHAnsi" w:hAnsi="Arial" w:cs="Arial"/>
          <w:color w:val="000000"/>
          <w:sz w:val="24"/>
          <w:szCs w:val="24"/>
          <w:lang w:eastAsia="en-US"/>
          <w14:ligatures w14:val="standardContextual"/>
        </w:rPr>
        <w:t xml:space="preserve"> roku.</w:t>
      </w:r>
    </w:p>
    <w:p w14:paraId="5F8B2670" w14:textId="03CF778F" w:rsidR="00D723A9" w:rsidRPr="00D723A9" w:rsidRDefault="00D723A9" w:rsidP="00D723A9">
      <w:pPr>
        <w:pStyle w:val="Akapitzlist"/>
        <w:numPr>
          <w:ilvl w:val="0"/>
          <w:numId w:val="1"/>
        </w:numPr>
        <w:rPr>
          <w:rFonts w:ascii="Arial" w:eastAsiaTheme="minorHAnsi" w:hAnsi="Arial" w:cs="Arial"/>
          <w:color w:val="000000"/>
          <w:sz w:val="24"/>
          <w:szCs w:val="24"/>
          <w:lang w:eastAsia="en-US"/>
          <w14:ligatures w14:val="standardContextual"/>
        </w:rPr>
      </w:pPr>
      <w:r w:rsidRPr="00D723A9">
        <w:rPr>
          <w:rFonts w:ascii="Arial" w:eastAsiaTheme="minorHAnsi" w:hAnsi="Arial" w:cs="Arial"/>
          <w:color w:val="000000"/>
          <w:sz w:val="24"/>
          <w:szCs w:val="24"/>
          <w:lang w:eastAsia="en-US"/>
          <w14:ligatures w14:val="standardContextual"/>
        </w:rPr>
        <w:t>Podjęcie uchwały w sprawie przyjęcia i przedłożenia Radzie Powiatu Mieleckiego projektu uchwały w sprawie wyrażenia zgody na przekazanie Gminie Radomyśl Wielki zadania w zakresie zimowego utrzymania określonych dróg powiatowych w 202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  <w14:ligatures w14:val="standardContextual"/>
        </w:rPr>
        <w:t>4</w:t>
      </w:r>
      <w:r w:rsidRPr="00D723A9">
        <w:rPr>
          <w:rFonts w:ascii="Arial" w:eastAsiaTheme="minorHAnsi" w:hAnsi="Arial" w:cs="Arial"/>
          <w:color w:val="000000"/>
          <w:sz w:val="24"/>
          <w:szCs w:val="24"/>
          <w:lang w:eastAsia="en-US"/>
          <w14:ligatures w14:val="standardContextual"/>
        </w:rPr>
        <w:t xml:space="preserve"> roku.</w:t>
      </w:r>
    </w:p>
    <w:p w14:paraId="1AB78A40" w14:textId="5D105FF4" w:rsidR="00F35557" w:rsidRDefault="00F35557" w:rsidP="00F35557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</w:t>
      </w:r>
      <w:r w:rsidR="00D723A9" w:rsidRPr="00D723A9">
        <w:rPr>
          <w:rFonts w:ascii="Arial" w:hAnsi="Arial" w:cs="Arial"/>
        </w:rPr>
        <w:t>w sprawie wprowadzenia zmian w budżecie na 2023 rok</w:t>
      </w:r>
      <w:r w:rsidR="00D723A9">
        <w:rPr>
          <w:rFonts w:ascii="Arial" w:hAnsi="Arial" w:cs="Arial"/>
        </w:rPr>
        <w:t>.</w:t>
      </w:r>
    </w:p>
    <w:p w14:paraId="65E5A507" w14:textId="109A89AB" w:rsidR="00F51501" w:rsidRDefault="00F51501" w:rsidP="00F35557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Podjęcie uchwały</w:t>
      </w:r>
      <w:r>
        <w:rPr>
          <w:rFonts w:ascii="Arial" w:hAnsi="Arial" w:cs="Arial"/>
        </w:rPr>
        <w:t xml:space="preserve"> </w:t>
      </w:r>
      <w:r w:rsidRPr="00F51501">
        <w:rPr>
          <w:rFonts w:ascii="Arial" w:hAnsi="Arial" w:cs="Arial"/>
        </w:rPr>
        <w:t>w sprawie przyjęcia i przedłożenia Radzie Powiatu Mieleckiego projektu uchwały w sprawie zmiany uchwały Nr XLVIII/421/2022 Rady Powiatu Mieleckiego z dnia 19 grudnia 2022 roku w sprawie wieloletniej prognozy finansowej Powiatu Mieleckiego.</w:t>
      </w:r>
    </w:p>
    <w:p w14:paraId="0E3F79FE" w14:textId="4BBD8413" w:rsidR="00F35557" w:rsidRDefault="00F35557" w:rsidP="00F35557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Podjęcie uchwały </w:t>
      </w:r>
      <w:r w:rsidR="00D723A9" w:rsidRPr="00D723A9">
        <w:rPr>
          <w:rFonts w:ascii="Arial" w:hAnsi="Arial" w:cs="Arial"/>
        </w:rPr>
        <w:t>w sprawie przyjęcia i przedłożenia Radzie Powiatu Mieleckiego projektu uchwały w sprawie zmiany uchwały budżetowej Powiatu Mieleckiego na 2023 roku</w:t>
      </w:r>
      <w:r w:rsidR="00D723A9">
        <w:rPr>
          <w:rFonts w:ascii="Arial" w:hAnsi="Arial" w:cs="Arial"/>
        </w:rPr>
        <w:t>.</w:t>
      </w:r>
    </w:p>
    <w:p w14:paraId="3437B65A" w14:textId="4AE9FF05" w:rsidR="00F35557" w:rsidRDefault="00F35557" w:rsidP="00F35557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</w:t>
      </w:r>
      <w:r w:rsidR="00F51501">
        <w:rPr>
          <w:rFonts w:ascii="Arial" w:hAnsi="Arial" w:cs="Arial"/>
        </w:rPr>
        <w:t>w sprawie przyjęcia i przedłożenia Radzie Powiatu Mieleckiego projektu uchwały w sprawie ustalenia wykazu wydatków, które nie wygasają z upływem roku budżetowego 2023.</w:t>
      </w:r>
    </w:p>
    <w:p w14:paraId="49D9B2E8" w14:textId="4FB9FE72" w:rsidR="00F51501" w:rsidRDefault="00F51501" w:rsidP="00F35557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Podjęcie uchwały</w:t>
      </w:r>
      <w:r>
        <w:rPr>
          <w:rFonts w:ascii="Arial" w:hAnsi="Arial" w:cs="Arial"/>
        </w:rPr>
        <w:t xml:space="preserve"> w sprawie przyjęcia i przedłożenia Radzie Powiatu Mieleckiego projektu uchwały w sprawie zaciągnięcia zobowiązania finansowego wykraczającego poza rok budżetowy 2023. </w:t>
      </w:r>
    </w:p>
    <w:p w14:paraId="476D1F1F" w14:textId="1A85B14D" w:rsidR="00F35557" w:rsidRPr="00C30B8C" w:rsidRDefault="00C30B8C" w:rsidP="00C30B8C">
      <w:pPr>
        <w:pStyle w:val="Akapitzlist"/>
        <w:numPr>
          <w:ilvl w:val="0"/>
          <w:numId w:val="1"/>
        </w:numPr>
        <w:rPr>
          <w:rFonts w:ascii="Arial" w:eastAsiaTheme="minorHAnsi" w:hAnsi="Arial" w:cs="Arial"/>
          <w:color w:val="000000"/>
          <w:sz w:val="24"/>
          <w:szCs w:val="24"/>
          <w:lang w:eastAsia="en-US"/>
          <w14:ligatures w14:val="standardContextual"/>
        </w:rPr>
      </w:pPr>
      <w:r w:rsidRPr="00C30B8C">
        <w:rPr>
          <w:rFonts w:ascii="Arial" w:hAnsi="Arial" w:cs="Arial"/>
          <w:sz w:val="24"/>
          <w:szCs w:val="24"/>
        </w:rPr>
        <w:t xml:space="preserve">Omówienie bieżącej sytuacji </w:t>
      </w:r>
      <w:r w:rsidRPr="00C30B8C">
        <w:rPr>
          <w:rFonts w:ascii="Arial" w:eastAsiaTheme="minorHAnsi" w:hAnsi="Arial" w:cs="Arial"/>
          <w:color w:val="000000"/>
          <w:sz w:val="24"/>
          <w:szCs w:val="24"/>
          <w:lang w:eastAsia="en-US"/>
          <w14:ligatures w14:val="standardContextual"/>
        </w:rPr>
        <w:t xml:space="preserve">Szpitala Specjalistycznego im. E. Biernackiego </w:t>
      </w:r>
      <w:r w:rsidRPr="00C30B8C">
        <w:rPr>
          <w:rFonts w:ascii="Arial" w:eastAsiaTheme="minorHAnsi" w:hAnsi="Arial" w:cs="Arial"/>
          <w:color w:val="000000"/>
          <w:sz w:val="24"/>
          <w:szCs w:val="24"/>
          <w:lang w:eastAsia="en-US"/>
          <w14:ligatures w14:val="standardContextual"/>
        </w:rPr>
        <w:br/>
        <w:t>w Mielcu.</w:t>
      </w:r>
    </w:p>
    <w:p w14:paraId="404FD0DD" w14:textId="05CE87B3" w:rsidR="00F35557" w:rsidRPr="00B80ECA" w:rsidRDefault="00F35557" w:rsidP="00F35557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iCs/>
          <w:color w:val="000000" w:themeColor="text1"/>
        </w:rPr>
        <w:t>Sprawy bieżąc</w:t>
      </w:r>
      <w:bookmarkEnd w:id="0"/>
      <w:r w:rsidR="00B80ECA">
        <w:rPr>
          <w:rFonts w:ascii="Arial" w:hAnsi="Arial" w:cs="Arial"/>
          <w:iCs/>
          <w:color w:val="000000" w:themeColor="text1"/>
        </w:rPr>
        <w:t>e</w:t>
      </w:r>
    </w:p>
    <w:p w14:paraId="0D51FB0B" w14:textId="63271276" w:rsidR="00B80ECA" w:rsidRDefault="00B80ECA" w:rsidP="00B80ECA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 w:rsidRPr="00B80ECA">
        <w:rPr>
          <w:rFonts w:ascii="Arial" w:hAnsi="Arial" w:cs="Arial"/>
        </w:rPr>
        <w:t>Zapoznanie się z pism</w:t>
      </w:r>
      <w:r w:rsidR="0050305F">
        <w:rPr>
          <w:rFonts w:ascii="Arial" w:hAnsi="Arial" w:cs="Arial"/>
        </w:rPr>
        <w:t>em</w:t>
      </w:r>
      <w:r w:rsidRPr="00B80ECA">
        <w:rPr>
          <w:rFonts w:ascii="Arial" w:hAnsi="Arial" w:cs="Arial"/>
        </w:rPr>
        <w:t xml:space="preserve"> Dyrekcji Szpitala Specjalistycznego </w:t>
      </w:r>
      <w:r w:rsidR="00C30B8C">
        <w:rPr>
          <w:rFonts w:ascii="Arial" w:hAnsi="Arial" w:cs="Arial"/>
        </w:rPr>
        <w:br/>
      </w:r>
      <w:r w:rsidRPr="00B80ECA">
        <w:rPr>
          <w:rFonts w:ascii="Arial" w:hAnsi="Arial" w:cs="Arial"/>
        </w:rPr>
        <w:t>im. E. Biernackiego w Mielcu.</w:t>
      </w:r>
    </w:p>
    <w:p w14:paraId="1A3B3320" w14:textId="22D8815B" w:rsidR="00B80ECA" w:rsidRDefault="00B80ECA" w:rsidP="00B80ECA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 w:rsidRPr="00B80ECA">
        <w:rPr>
          <w:rFonts w:ascii="Arial" w:hAnsi="Arial" w:cs="Arial"/>
        </w:rPr>
        <w:t xml:space="preserve">Zapoznanie się z opiniami stałych Komisji Rady Powiatu Mieleckiego </w:t>
      </w:r>
      <w:r w:rsidR="00C30B8C">
        <w:rPr>
          <w:rFonts w:ascii="Arial" w:hAnsi="Arial" w:cs="Arial"/>
        </w:rPr>
        <w:br/>
      </w:r>
      <w:r w:rsidRPr="00B80ECA">
        <w:rPr>
          <w:rFonts w:ascii="Arial" w:hAnsi="Arial" w:cs="Arial"/>
        </w:rPr>
        <w:t>w sprawie projektu uchwały budżetowej oraz projektu wieloletniej prognozy finansowej</w:t>
      </w:r>
    </w:p>
    <w:p w14:paraId="381B3BA5" w14:textId="77777777" w:rsidR="00F35557" w:rsidRDefault="00F35557" w:rsidP="00F35557">
      <w:pPr>
        <w:pStyle w:val="Bezodstpw"/>
        <w:keepNext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CBFB37" w14:textId="77777777" w:rsidR="00F35557" w:rsidRDefault="00F35557" w:rsidP="00F35557">
      <w:pPr>
        <w:rPr>
          <w:rFonts w:ascii="Arial" w:eastAsiaTheme="minorHAnsi" w:hAnsi="Arial" w:cs="Arial"/>
          <w:i/>
          <w:lang w:eastAsia="en-US"/>
        </w:rPr>
      </w:pPr>
      <w:r>
        <w:rPr>
          <w:rFonts w:ascii="Arial" w:hAnsi="Arial" w:cs="Arial"/>
          <w:i/>
        </w:rPr>
        <w:t xml:space="preserve">Podstawę prawną do udzielenia zwolnienia przez zakład pracy stanowi art. 22 ust. 2 ustawy z dnia 5 czerwca 1998 roku o samorządzie powiatowym (t. j. Dz. U. z 2022 roku poz.1526 z </w:t>
      </w:r>
      <w:proofErr w:type="spellStart"/>
      <w:r>
        <w:rPr>
          <w:rFonts w:ascii="Arial" w:hAnsi="Arial" w:cs="Arial"/>
          <w:i/>
        </w:rPr>
        <w:t>późn</w:t>
      </w:r>
      <w:proofErr w:type="spellEnd"/>
      <w:r>
        <w:rPr>
          <w:rFonts w:ascii="Arial" w:hAnsi="Arial" w:cs="Arial"/>
          <w:i/>
        </w:rPr>
        <w:t xml:space="preserve">. </w:t>
      </w:r>
      <w:proofErr w:type="spellStart"/>
      <w:r>
        <w:rPr>
          <w:rFonts w:ascii="Arial" w:hAnsi="Arial" w:cs="Arial"/>
          <w:i/>
        </w:rPr>
        <w:t>zm</w:t>
      </w:r>
      <w:proofErr w:type="spellEnd"/>
      <w:r>
        <w:rPr>
          <w:rFonts w:ascii="Arial" w:hAnsi="Arial" w:cs="Arial"/>
          <w:i/>
        </w:rPr>
        <w:t xml:space="preserve">).                                                                                                                  </w:t>
      </w:r>
      <w:r>
        <w:rPr>
          <w:rFonts w:ascii="Arial" w:hAnsi="Arial" w:cs="Arial"/>
          <w:i/>
          <w:sz w:val="24"/>
          <w:szCs w:val="24"/>
        </w:rPr>
        <w:t xml:space="preserve">                      </w:t>
      </w:r>
    </w:p>
    <w:p w14:paraId="37713164" w14:textId="77777777" w:rsidR="00F35557" w:rsidRDefault="00F35557" w:rsidP="00F35557">
      <w:pPr>
        <w:ind w:left="3540" w:firstLine="708"/>
        <w:rPr>
          <w:rFonts w:ascii="Arial" w:hAnsi="Arial" w:cs="Arial"/>
          <w:i/>
          <w:sz w:val="24"/>
          <w:szCs w:val="24"/>
        </w:rPr>
      </w:pPr>
    </w:p>
    <w:p w14:paraId="0C809CF4" w14:textId="77777777" w:rsidR="00F35557" w:rsidRDefault="00F35557" w:rsidP="00F35557">
      <w:pPr>
        <w:ind w:left="3540" w:firstLine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Przewodniczący Zarządu</w:t>
      </w:r>
    </w:p>
    <w:p w14:paraId="3D11E507" w14:textId="77777777" w:rsidR="00F35557" w:rsidRDefault="00F35557" w:rsidP="00F35557">
      <w:pPr>
        <w:ind w:left="6096" w:firstLine="708"/>
        <w:rPr>
          <w:rFonts w:asciiTheme="minorHAnsi" w:hAnsiTheme="minorHAnsi" w:cstheme="minorBidi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        Stanisław Lonczak</w:t>
      </w:r>
    </w:p>
    <w:p w14:paraId="728C13B5" w14:textId="77777777" w:rsidR="00F35557" w:rsidRDefault="00F35557" w:rsidP="00F35557"/>
    <w:p w14:paraId="02DD029D" w14:textId="77777777" w:rsidR="00F35557" w:rsidRDefault="00F35557" w:rsidP="00F35557"/>
    <w:p w14:paraId="4830B163" w14:textId="77777777" w:rsidR="00441749" w:rsidRDefault="00441749"/>
    <w:sectPr w:rsidR="00441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540B"/>
    <w:multiLevelType w:val="hybridMultilevel"/>
    <w:tmpl w:val="38EE664E"/>
    <w:lvl w:ilvl="0" w:tplc="825EBDA6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F6297E"/>
    <w:multiLevelType w:val="hybridMultilevel"/>
    <w:tmpl w:val="FC5603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EF12DE3"/>
    <w:multiLevelType w:val="hybridMultilevel"/>
    <w:tmpl w:val="824877F6"/>
    <w:lvl w:ilvl="0" w:tplc="904415E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373908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50331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9005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9A"/>
    <w:rsid w:val="000047BB"/>
    <w:rsid w:val="00113D9A"/>
    <w:rsid w:val="002B3BBA"/>
    <w:rsid w:val="00441749"/>
    <w:rsid w:val="00445718"/>
    <w:rsid w:val="004C11D3"/>
    <w:rsid w:val="0050305F"/>
    <w:rsid w:val="00513207"/>
    <w:rsid w:val="007A282C"/>
    <w:rsid w:val="00A52727"/>
    <w:rsid w:val="00AE4127"/>
    <w:rsid w:val="00B17DB3"/>
    <w:rsid w:val="00B21707"/>
    <w:rsid w:val="00B80ECA"/>
    <w:rsid w:val="00B93A24"/>
    <w:rsid w:val="00C30B8C"/>
    <w:rsid w:val="00D429F9"/>
    <w:rsid w:val="00D723A9"/>
    <w:rsid w:val="00DE77A1"/>
    <w:rsid w:val="00E94A72"/>
    <w:rsid w:val="00F35557"/>
    <w:rsid w:val="00F44EA2"/>
    <w:rsid w:val="00F51501"/>
    <w:rsid w:val="00F5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65FD5"/>
  <w15:chartTrackingRefBased/>
  <w15:docId w15:val="{1CA13E74-70F5-4D84-BBC0-7425672C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55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5557"/>
    <w:pPr>
      <w:spacing w:after="0" w:line="240" w:lineRule="auto"/>
    </w:pPr>
    <w:rPr>
      <w:kern w:val="0"/>
      <w14:ligatures w14:val="none"/>
    </w:rPr>
  </w:style>
  <w:style w:type="paragraph" w:customStyle="1" w:styleId="Default">
    <w:name w:val="Default"/>
    <w:rsid w:val="00F355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C30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2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Paulina.Działowska</dc:creator>
  <cp:keywords/>
  <dc:description/>
  <cp:lastModifiedBy>Paulina.Działowska</cp:lastModifiedBy>
  <cp:revision>12</cp:revision>
  <dcterms:created xsi:type="dcterms:W3CDTF">2023-11-30T07:11:00Z</dcterms:created>
  <dcterms:modified xsi:type="dcterms:W3CDTF">2023-11-30T13:01:00Z</dcterms:modified>
</cp:coreProperties>
</file>