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13" w:rsidRDefault="00B53913" w:rsidP="00387A46">
      <w:pPr>
        <w:ind w:left="6372"/>
        <w:rPr>
          <w:sz w:val="28"/>
          <w:szCs w:val="28"/>
        </w:rPr>
      </w:pPr>
      <w:r>
        <w:rPr>
          <w:sz w:val="28"/>
          <w:szCs w:val="28"/>
        </w:rPr>
        <w:t>Mielec, 2022-04-</w:t>
      </w:r>
      <w:r w:rsidR="00387A46">
        <w:rPr>
          <w:sz w:val="28"/>
          <w:szCs w:val="28"/>
        </w:rPr>
        <w:t>14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>IG.0750.1.16.2022</w:t>
      </w:r>
    </w:p>
    <w:p w:rsidR="00B53913" w:rsidRDefault="00B53913" w:rsidP="00B53913">
      <w:pPr>
        <w:rPr>
          <w:sz w:val="28"/>
          <w:szCs w:val="28"/>
        </w:rPr>
      </w:pPr>
    </w:p>
    <w:p w:rsidR="00B53913" w:rsidRDefault="00B53913" w:rsidP="00B53913">
      <w:pPr>
        <w:jc w:val="center"/>
        <w:rPr>
          <w:b/>
          <w:sz w:val="44"/>
          <w:szCs w:val="44"/>
        </w:rPr>
      </w:pPr>
      <w:r w:rsidRPr="00897105">
        <w:rPr>
          <w:b/>
          <w:sz w:val="44"/>
          <w:szCs w:val="44"/>
        </w:rPr>
        <w:t>DECYZJA</w:t>
      </w:r>
      <w:r>
        <w:rPr>
          <w:b/>
          <w:sz w:val="44"/>
          <w:szCs w:val="44"/>
        </w:rPr>
        <w:t xml:space="preserve">   </w:t>
      </w:r>
    </w:p>
    <w:p w:rsidR="00B53913" w:rsidRDefault="00B53913" w:rsidP="00B53913">
      <w:pPr>
        <w:jc w:val="center"/>
        <w:rPr>
          <w:b/>
          <w:sz w:val="28"/>
          <w:szCs w:val="28"/>
        </w:rPr>
      </w:pPr>
    </w:p>
    <w:p w:rsidR="00B53913" w:rsidRDefault="00B53913" w:rsidP="00B5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2021, poz. 140) , art. 104 §.1 i §.2 ustawy z dnia 14 czerwca 1960 r kodeks postępowania administracyjnego (</w:t>
      </w:r>
      <w:proofErr w:type="spellStart"/>
      <w:r>
        <w:rPr>
          <w:sz w:val="28"/>
          <w:szCs w:val="28"/>
        </w:rPr>
        <w:t>jed</w:t>
      </w:r>
      <w:proofErr w:type="spellEnd"/>
      <w:r>
        <w:rPr>
          <w:sz w:val="28"/>
          <w:szCs w:val="28"/>
        </w:rPr>
        <w:t xml:space="preserve">. tekst Dz.U z 2021 roku poz. 735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 działając  na wniosek Wójta Gminy Borowa</w:t>
      </w:r>
    </w:p>
    <w:p w:rsidR="00B53913" w:rsidRDefault="00B53913" w:rsidP="00B53913">
      <w:pPr>
        <w:ind w:firstLine="708"/>
        <w:jc w:val="both"/>
        <w:rPr>
          <w:sz w:val="28"/>
          <w:szCs w:val="28"/>
        </w:rPr>
      </w:pPr>
    </w:p>
    <w:p w:rsidR="00B53913" w:rsidRDefault="00B53913" w:rsidP="00B5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1007F">
        <w:rPr>
          <w:b/>
          <w:sz w:val="28"/>
          <w:szCs w:val="28"/>
        </w:rPr>
        <w:t>rzekam</w:t>
      </w:r>
    </w:p>
    <w:p w:rsidR="00B53913" w:rsidRPr="00B1007F" w:rsidRDefault="00B53913" w:rsidP="00B53913">
      <w:pPr>
        <w:jc w:val="center"/>
        <w:rPr>
          <w:b/>
          <w:sz w:val="28"/>
          <w:szCs w:val="28"/>
        </w:rPr>
      </w:pPr>
    </w:p>
    <w:p w:rsidR="00B53913" w:rsidRDefault="00B53913" w:rsidP="00B53913">
      <w:pPr>
        <w:jc w:val="both"/>
        <w:rPr>
          <w:sz w:val="28"/>
          <w:szCs w:val="28"/>
        </w:rPr>
      </w:pPr>
      <w:r w:rsidRPr="0042485A"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19 Wola Pławska gmina Borowa, oznaczoną w ewidencji gruntów i budynków numerami działki: </w:t>
      </w:r>
    </w:p>
    <w:p w:rsidR="00B53913" w:rsidRPr="00D30308" w:rsidRDefault="00B53913" w:rsidP="00B53913">
      <w:pPr>
        <w:jc w:val="both"/>
        <w:rPr>
          <w:sz w:val="28"/>
          <w:szCs w:val="28"/>
        </w:rPr>
      </w:pPr>
    </w:p>
    <w:p w:rsidR="00B53913" w:rsidRDefault="00B53913" w:rsidP="00B5391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70</w:t>
      </w:r>
      <w:r w:rsidRPr="00A210E3">
        <w:rPr>
          <w:sz w:val="28"/>
          <w:szCs w:val="28"/>
        </w:rPr>
        <w:t xml:space="preserve"> o pow.</w:t>
      </w:r>
      <w:r>
        <w:rPr>
          <w:sz w:val="28"/>
          <w:szCs w:val="28"/>
        </w:rPr>
        <w:t xml:space="preserve"> 0,06</w:t>
      </w:r>
      <w:r w:rsidRPr="00A210E3">
        <w:rPr>
          <w:sz w:val="28"/>
          <w:szCs w:val="28"/>
        </w:rPr>
        <w:t xml:space="preserve"> ha,</w:t>
      </w:r>
    </w:p>
    <w:p w:rsidR="00B53913" w:rsidRDefault="00B53913" w:rsidP="00B5391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Działki nr 103 o pow. 0,03 ha,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>ujawnioną w ewidencji gruntów i budynków jako drogi .</w:t>
      </w:r>
    </w:p>
    <w:p w:rsidR="00B53913" w:rsidRDefault="00B53913" w:rsidP="00B53913">
      <w:pPr>
        <w:rPr>
          <w:sz w:val="28"/>
          <w:szCs w:val="28"/>
        </w:rPr>
      </w:pPr>
    </w:p>
    <w:p w:rsidR="00B53913" w:rsidRDefault="00B53913" w:rsidP="00B53913">
      <w:pPr>
        <w:jc w:val="center"/>
        <w:rPr>
          <w:b/>
          <w:sz w:val="28"/>
          <w:szCs w:val="28"/>
        </w:rPr>
      </w:pPr>
      <w:r w:rsidRPr="00985ED1">
        <w:rPr>
          <w:b/>
          <w:sz w:val="28"/>
          <w:szCs w:val="28"/>
        </w:rPr>
        <w:t>UZASADNIENIE</w:t>
      </w:r>
    </w:p>
    <w:p w:rsidR="00B53913" w:rsidRDefault="00B53913" w:rsidP="00B53913">
      <w:pPr>
        <w:jc w:val="center"/>
        <w:rPr>
          <w:b/>
          <w:sz w:val="28"/>
          <w:szCs w:val="28"/>
        </w:rPr>
      </w:pPr>
    </w:p>
    <w:p w:rsidR="00B53913" w:rsidRDefault="00B53913" w:rsidP="00B53913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Borowa</w:t>
      </w:r>
      <w:r w:rsidRPr="00A94B0E">
        <w:rPr>
          <w:sz w:val="28"/>
          <w:szCs w:val="28"/>
        </w:rPr>
        <w:t xml:space="preserve"> wystąpił z wnioskiem nr </w:t>
      </w:r>
      <w:r>
        <w:rPr>
          <w:sz w:val="28"/>
          <w:szCs w:val="28"/>
        </w:rPr>
        <w:t>RGO.680.12.2022.EW</w:t>
      </w:r>
      <w:r w:rsidRPr="00A94B0E">
        <w:rPr>
          <w:sz w:val="28"/>
          <w:szCs w:val="28"/>
        </w:rPr>
        <w:t xml:space="preserve"> z dnia </w:t>
      </w:r>
      <w:r>
        <w:rPr>
          <w:sz w:val="28"/>
          <w:szCs w:val="28"/>
        </w:rPr>
        <w:t xml:space="preserve">22.03.2022 </w:t>
      </w:r>
      <w:r w:rsidRPr="00A94B0E">
        <w:rPr>
          <w:sz w:val="28"/>
          <w:szCs w:val="28"/>
        </w:rPr>
        <w:t>r</w:t>
      </w:r>
      <w:r>
        <w:rPr>
          <w:sz w:val="28"/>
          <w:szCs w:val="28"/>
        </w:rPr>
        <w:t>ok</w:t>
      </w:r>
      <w:r w:rsidRPr="00A94B0E">
        <w:rPr>
          <w:sz w:val="28"/>
          <w:szCs w:val="28"/>
        </w:rPr>
        <w:t xml:space="preserve"> o wydanie decyzji stwierdzającej, że nieruchomoś</w:t>
      </w:r>
      <w:r>
        <w:rPr>
          <w:sz w:val="28"/>
          <w:szCs w:val="28"/>
        </w:rPr>
        <w:t>ć</w:t>
      </w:r>
      <w:r w:rsidRPr="00A94B0E">
        <w:rPr>
          <w:sz w:val="28"/>
          <w:szCs w:val="28"/>
        </w:rPr>
        <w:t xml:space="preserve"> oznaczon</w:t>
      </w:r>
      <w:r>
        <w:rPr>
          <w:sz w:val="28"/>
          <w:szCs w:val="28"/>
        </w:rPr>
        <w:t>a</w:t>
      </w:r>
      <w:r w:rsidRPr="00A9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B0E">
        <w:rPr>
          <w:sz w:val="28"/>
          <w:szCs w:val="28"/>
        </w:rPr>
        <w:t>w ewidencji gruntów i budynków jako działk</w:t>
      </w:r>
      <w:r>
        <w:rPr>
          <w:sz w:val="28"/>
          <w:szCs w:val="28"/>
        </w:rPr>
        <w:t xml:space="preserve">i: </w:t>
      </w:r>
      <w:r w:rsidRPr="00A94B0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70 o pow. 0,06 ha, nr 103 o pow. 0,03 ha,  ujawnione jako drogi, położone w obrębie 19 Wola Pławska gmina Borowa stanowią mienie gromadzkie</w:t>
      </w:r>
      <w:r w:rsidRPr="00FE4662">
        <w:rPr>
          <w:sz w:val="28"/>
          <w:szCs w:val="28"/>
        </w:rPr>
        <w:t>.</w:t>
      </w:r>
      <w:r>
        <w:rPr>
          <w:sz w:val="28"/>
          <w:szCs w:val="28"/>
        </w:rPr>
        <w:t xml:space="preserve"> Nieruchomości objęte wnioskiem stanowią faktycznie drogi ogólnodostępny dla wszystkich mieszkańców wsi i okolic.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Decyzję o uznaniu za mienie gromadzkie wydaje się , biorąc pod uwagę stan nieruchomości istniejący w dacie wejścia w życie ustawy tj. w dniu 5 lipca 1963 rok, dlatego ma ona charakter deklaratoryjny, co oznacza, że rozstrzygnięcie </w:t>
      </w:r>
    </w:p>
    <w:p w:rsidR="00B53913" w:rsidRDefault="00B53913" w:rsidP="00B53913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B53913" w:rsidRDefault="00B53913" w:rsidP="00B53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wydane w trybie  art. 8 ust. 1 poświadcza jedynie stan prawny nieruchomości  istniejący w dniu wejścia ustawy.</w:t>
      </w:r>
    </w:p>
    <w:p w:rsidR="00B53913" w:rsidRDefault="00B53913" w:rsidP="00B53913">
      <w:pPr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19 Wola Pławska gmina Borowa ujawniona jest  w/w działka, dla której  wpisana jest jako  samoistne posiadanie na rzecz Urzędu Gminy Borowa. Brak informacji o prowadzeniu dla tej  działki  księgi wieczystej lub zbioru dokumentów.   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P.1811.2022.721 z dnia 02.03.2022 roku, parcele gruntowe odpowiadające działce będącej przedmiotem niniejszego postępowania  stanowiły własność  ujawnioną w  </w:t>
      </w:r>
      <w:proofErr w:type="spellStart"/>
      <w:r>
        <w:rPr>
          <w:sz w:val="28"/>
          <w:szCs w:val="28"/>
        </w:rPr>
        <w:t>lwh</w:t>
      </w:r>
      <w:proofErr w:type="spellEnd"/>
      <w:r>
        <w:rPr>
          <w:sz w:val="28"/>
          <w:szCs w:val="28"/>
        </w:rPr>
        <w:t xml:space="preserve">   zamkniętych i zaginionych  gminy kat. Wola Pławska , działki zostały włączone  jako mienie  państwowe  do korzystania dla ogółu społeczeństwa.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wyniku  przeprowadzonego  w dniu 11.04.2022 roku w siedzibie Urzędu Gminy Borowa  przesłuchania stron, ustalono, że przedmiotowe działki położone  w obrębie 19 Wola Pławska gmina  Borowa mają charakter  dróg ogólnodostępnych i służą nie tylko dla lokalnej społeczności, ale do użytku wszystkich mieszkańców wsi i okolic 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 w:rsidRPr="003B0514">
        <w:rPr>
          <w:sz w:val="28"/>
          <w:szCs w:val="28"/>
        </w:rPr>
        <w:t>Wobec powyższego należy stwierdzić, że zostały spełnione przesłanki do uznania  nieruchomości położon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obrębie </w:t>
      </w:r>
      <w:r>
        <w:rPr>
          <w:sz w:val="28"/>
          <w:szCs w:val="28"/>
        </w:rPr>
        <w:t>19 Wola Pławska gmina Borowa</w:t>
      </w:r>
      <w:r w:rsidRPr="003B0514">
        <w:rPr>
          <w:sz w:val="28"/>
          <w:szCs w:val="28"/>
        </w:rPr>
        <w:t>, oznaczon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ewidencji gruntów i budynków </w:t>
      </w:r>
      <w:r>
        <w:rPr>
          <w:sz w:val="28"/>
          <w:szCs w:val="28"/>
        </w:rPr>
        <w:t>jako</w:t>
      </w:r>
      <w:r w:rsidRPr="003B0514">
        <w:rPr>
          <w:sz w:val="28"/>
          <w:szCs w:val="28"/>
        </w:rPr>
        <w:t xml:space="preserve">  działk</w:t>
      </w:r>
      <w:r>
        <w:rPr>
          <w:sz w:val="28"/>
          <w:szCs w:val="28"/>
        </w:rPr>
        <w:t>i:  nr 70 nr 103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stanowiące drogi ogólnodostępne - za mienie gromadzkie, jako nieruchomości mające charakter użyteczności publicznej przed 1963 rokiem, użytkowanej wspólnie przez mieszkańców wsi.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B53913" w:rsidRDefault="00B53913" w:rsidP="00B53913">
      <w:pPr>
        <w:ind w:firstLine="360"/>
        <w:jc w:val="both"/>
        <w:rPr>
          <w:sz w:val="28"/>
          <w:szCs w:val="28"/>
        </w:rPr>
      </w:pPr>
    </w:p>
    <w:p w:rsidR="00B53913" w:rsidRDefault="00B53913" w:rsidP="00B53913">
      <w:pPr>
        <w:ind w:firstLine="360"/>
        <w:jc w:val="both"/>
        <w:rPr>
          <w:b/>
          <w:sz w:val="28"/>
          <w:szCs w:val="28"/>
        </w:rPr>
      </w:pPr>
      <w:r w:rsidRPr="00F46BEC">
        <w:rPr>
          <w:b/>
          <w:sz w:val="28"/>
          <w:szCs w:val="28"/>
        </w:rPr>
        <w:t>Przedstawiając powyższe, orzekam jak w sentencji decyzji.</w:t>
      </w:r>
    </w:p>
    <w:p w:rsidR="00B53913" w:rsidRDefault="00B53913" w:rsidP="00B53913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B53913" w:rsidRDefault="00B53913" w:rsidP="00B53913">
      <w:pPr>
        <w:ind w:firstLine="708"/>
        <w:rPr>
          <w:sz w:val="28"/>
          <w:szCs w:val="28"/>
        </w:rPr>
      </w:pPr>
    </w:p>
    <w:p w:rsidR="00387A46" w:rsidRDefault="00387A46" w:rsidP="00B53913">
      <w:pPr>
        <w:ind w:firstLine="708"/>
        <w:jc w:val="center"/>
        <w:rPr>
          <w:sz w:val="28"/>
          <w:szCs w:val="28"/>
        </w:rPr>
      </w:pPr>
    </w:p>
    <w:p w:rsidR="00B53913" w:rsidRDefault="00B53913" w:rsidP="00B53913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-3-</w:t>
      </w:r>
    </w:p>
    <w:p w:rsidR="00B53913" w:rsidRDefault="00B53913" w:rsidP="00B5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B53913" w:rsidRDefault="00B53913" w:rsidP="00B5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2021 roku, poz. 735),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B53913" w:rsidRDefault="00B53913" w:rsidP="00B53913">
      <w:pPr>
        <w:rPr>
          <w:b/>
          <w:sz w:val="28"/>
          <w:szCs w:val="28"/>
        </w:rPr>
      </w:pPr>
    </w:p>
    <w:p w:rsidR="00B53913" w:rsidRPr="00FE74D2" w:rsidRDefault="00B53913" w:rsidP="00B53913">
      <w:pPr>
        <w:rPr>
          <w:b/>
          <w:sz w:val="28"/>
          <w:szCs w:val="28"/>
        </w:rPr>
      </w:pPr>
      <w:r w:rsidRPr="00FE74D2">
        <w:rPr>
          <w:b/>
          <w:sz w:val="28"/>
          <w:szCs w:val="28"/>
        </w:rPr>
        <w:t>Otrzymuje;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>1/  Urząd Gminy Borowa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B53913" w:rsidRDefault="00B53913" w:rsidP="00B53913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B53913" w:rsidRDefault="00B53913" w:rsidP="00B53913">
      <w:pPr>
        <w:rPr>
          <w:sz w:val="28"/>
          <w:szCs w:val="28"/>
        </w:rPr>
      </w:pPr>
    </w:p>
    <w:p w:rsidR="00C753DD" w:rsidRDefault="00C753DD"/>
    <w:sectPr w:rsidR="00C7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8"/>
    <w:rsid w:val="00387A46"/>
    <w:rsid w:val="00771C28"/>
    <w:rsid w:val="00B53913"/>
    <w:rsid w:val="00C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546E-5B2D-464F-B077-CB11350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4</cp:revision>
  <dcterms:created xsi:type="dcterms:W3CDTF">2022-04-12T11:24:00Z</dcterms:created>
  <dcterms:modified xsi:type="dcterms:W3CDTF">2022-04-12T11:26:00Z</dcterms:modified>
</cp:coreProperties>
</file>