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9B9F" w14:textId="77777777" w:rsidR="00F66F16" w:rsidRPr="00974335" w:rsidRDefault="00F66F16" w:rsidP="00F66F16">
      <w:pPr>
        <w:jc w:val="right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>Mielec, dnia 13 października 2021 roku</w:t>
      </w:r>
    </w:p>
    <w:p w14:paraId="1FE9F3E9" w14:textId="77777777" w:rsidR="00F66F16" w:rsidRDefault="00F66F16" w:rsidP="00F66F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IG.6853.29</w:t>
      </w:r>
      <w:r w:rsidRPr="00974335">
        <w:rPr>
          <w:rFonts w:ascii="Times New Roman" w:hAnsi="Times New Roman" w:cs="Times New Roman"/>
          <w:sz w:val="20"/>
          <w:szCs w:val="20"/>
        </w:rPr>
        <w:t>.2021</w:t>
      </w:r>
    </w:p>
    <w:p w14:paraId="6D3F009E" w14:textId="77777777" w:rsidR="00185397" w:rsidRPr="00974335" w:rsidRDefault="00185397" w:rsidP="00F66F16">
      <w:pPr>
        <w:rPr>
          <w:rFonts w:ascii="Times New Roman" w:hAnsi="Times New Roman" w:cs="Times New Roman"/>
          <w:sz w:val="20"/>
          <w:szCs w:val="20"/>
        </w:rPr>
      </w:pPr>
    </w:p>
    <w:p w14:paraId="25079879" w14:textId="77777777" w:rsidR="00F66F16" w:rsidRDefault="00CC6EDF" w:rsidP="00F66F16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Postanowienie </w:t>
      </w:r>
    </w:p>
    <w:p w14:paraId="2F71232A" w14:textId="77777777" w:rsidR="00CC6EDF" w:rsidRDefault="00CC6EDF" w:rsidP="00F66F16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o odmowie wszczęcia postepowania</w:t>
      </w:r>
    </w:p>
    <w:p w14:paraId="225EC77E" w14:textId="77777777" w:rsidR="00F66F16" w:rsidRPr="007B7ABE" w:rsidRDefault="00F66F16" w:rsidP="00F66F16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29180052" w14:textId="77777777" w:rsidR="00CC6EDF" w:rsidRDefault="00F66F16" w:rsidP="00F66F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ABE">
        <w:rPr>
          <w:rFonts w:ascii="Times New Roman" w:hAnsi="Times New Roman" w:cs="Times New Roman"/>
        </w:rPr>
        <w:tab/>
      </w:r>
      <w:r w:rsidR="00CC6EDF">
        <w:rPr>
          <w:rFonts w:ascii="Times New Roman" w:hAnsi="Times New Roman" w:cs="Times New Roman"/>
        </w:rPr>
        <w:t>Działając n</w:t>
      </w:r>
      <w:r w:rsidRPr="00974335">
        <w:rPr>
          <w:rFonts w:ascii="Times New Roman" w:hAnsi="Times New Roman" w:cs="Times New Roman"/>
          <w:sz w:val="20"/>
          <w:szCs w:val="20"/>
        </w:rPr>
        <w:t xml:space="preserve">a podstawie art. </w:t>
      </w:r>
      <w:r w:rsidR="00CC6EDF">
        <w:rPr>
          <w:rFonts w:ascii="Times New Roman" w:hAnsi="Times New Roman" w:cs="Times New Roman"/>
          <w:sz w:val="20"/>
          <w:szCs w:val="20"/>
        </w:rPr>
        <w:t>61a</w:t>
      </w:r>
      <w:r w:rsidRPr="00974335">
        <w:rPr>
          <w:rFonts w:ascii="Times New Roman" w:hAnsi="Times New Roman" w:cs="Times New Roman"/>
          <w:sz w:val="20"/>
          <w:szCs w:val="20"/>
        </w:rPr>
        <w:t xml:space="preserve"> ustawy z dnia 14 czerwca 1960 roku – Kodeks postępowania administracyjnego (j.t. Dz.U. z 2021 roku, poz. 735),</w:t>
      </w:r>
      <w:r w:rsidR="00CC6EDF">
        <w:rPr>
          <w:rFonts w:ascii="Times New Roman" w:hAnsi="Times New Roman" w:cs="Times New Roman"/>
          <w:sz w:val="20"/>
          <w:szCs w:val="20"/>
        </w:rPr>
        <w:t xml:space="preserve"> </w:t>
      </w:r>
      <w:r w:rsidR="00CC6EDF" w:rsidRPr="00CC6EDF">
        <w:rPr>
          <w:rFonts w:ascii="Times New Roman" w:hAnsi="Times New Roman" w:cs="Times New Roman"/>
          <w:b/>
          <w:sz w:val="20"/>
          <w:szCs w:val="20"/>
        </w:rPr>
        <w:t>postanawiam:</w:t>
      </w:r>
      <w:r w:rsidR="00CC6ED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8D11193" w14:textId="77777777" w:rsidR="00D620A1" w:rsidRDefault="00D620A1" w:rsidP="00F66F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BE854" w14:textId="77777777" w:rsidR="00F66F16" w:rsidRPr="00974335" w:rsidRDefault="00CC6EDF" w:rsidP="00CC6ED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odmówić wszczęcia postepowania </w:t>
      </w:r>
      <w:r w:rsidR="00F66F16" w:rsidRPr="00974335">
        <w:rPr>
          <w:rFonts w:ascii="Times New Roman" w:hAnsi="Times New Roman" w:cs="Times New Roman"/>
          <w:sz w:val="20"/>
          <w:szCs w:val="20"/>
        </w:rPr>
        <w:t>w sprawie dotyczące</w:t>
      </w:r>
      <w:r>
        <w:rPr>
          <w:rFonts w:ascii="Times New Roman" w:hAnsi="Times New Roman" w:cs="Times New Roman"/>
          <w:sz w:val="20"/>
          <w:szCs w:val="20"/>
        </w:rPr>
        <w:t>j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 zobowiązania w drodze decyzji administracyjnej każdoczesnego właściciela nieruchomości o nieuregulowanym stanie prawnym, oznaczonej jako działka ewidencyjna nr 9</w:t>
      </w:r>
      <w:r>
        <w:rPr>
          <w:rFonts w:ascii="Times New Roman" w:hAnsi="Times New Roman" w:cs="Times New Roman"/>
          <w:sz w:val="20"/>
          <w:szCs w:val="20"/>
        </w:rPr>
        <w:t>7/5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 o pow. 0,</w:t>
      </w:r>
      <w:r>
        <w:rPr>
          <w:rFonts w:ascii="Times New Roman" w:hAnsi="Times New Roman" w:cs="Times New Roman"/>
          <w:sz w:val="20"/>
          <w:szCs w:val="20"/>
        </w:rPr>
        <w:t>3351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 ha</w:t>
      </w:r>
      <w:r w:rsidR="00F66F16">
        <w:rPr>
          <w:rFonts w:ascii="Times New Roman" w:hAnsi="Times New Roman" w:cs="Times New Roman"/>
          <w:sz w:val="20"/>
          <w:szCs w:val="20"/>
        </w:rPr>
        <w:t>,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 położ</w:t>
      </w:r>
      <w:r w:rsidR="00F66F16">
        <w:rPr>
          <w:rFonts w:ascii="Times New Roman" w:hAnsi="Times New Roman" w:cs="Times New Roman"/>
          <w:sz w:val="20"/>
          <w:szCs w:val="20"/>
        </w:rPr>
        <w:t>ona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Szydłowcu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, gm. </w:t>
      </w:r>
      <w:r>
        <w:rPr>
          <w:rFonts w:ascii="Times New Roman" w:hAnsi="Times New Roman" w:cs="Times New Roman"/>
          <w:sz w:val="20"/>
          <w:szCs w:val="20"/>
        </w:rPr>
        <w:t>Mielec</w:t>
      </w:r>
      <w:r w:rsidR="00F66F16" w:rsidRPr="00974335">
        <w:rPr>
          <w:rFonts w:ascii="Times New Roman" w:hAnsi="Times New Roman" w:cs="Times New Roman"/>
          <w:sz w:val="20"/>
          <w:szCs w:val="20"/>
        </w:rPr>
        <w:t xml:space="preserve">, do jej udostępnienia w celu wykonania czynności związanych z remontem istniejącej linii elektroenergetycznej 400 </w:t>
      </w:r>
      <w:proofErr w:type="spellStart"/>
      <w:r w:rsidR="00F66F16" w:rsidRPr="00974335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="00F66F16" w:rsidRPr="00974335">
        <w:rPr>
          <w:rFonts w:ascii="Times New Roman" w:hAnsi="Times New Roman" w:cs="Times New Roman"/>
          <w:sz w:val="20"/>
          <w:szCs w:val="20"/>
        </w:rPr>
        <w:t xml:space="preserve"> Połaniec – Rzeszów, polegającym na wymianie przewodów odgromowych tej linii oraz nadaniu tej decyzji rygoru natychmiastowej wykonalności</w:t>
      </w:r>
      <w:r w:rsidR="00D620A1">
        <w:rPr>
          <w:rFonts w:ascii="Times New Roman" w:hAnsi="Times New Roman" w:cs="Times New Roman"/>
          <w:sz w:val="20"/>
          <w:szCs w:val="20"/>
        </w:rPr>
        <w:t>.</w:t>
      </w:r>
    </w:p>
    <w:p w14:paraId="232CB3A3" w14:textId="77777777" w:rsidR="00F66F16" w:rsidRPr="00974335" w:rsidRDefault="00F66F16" w:rsidP="00F66F1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F434E2" w14:textId="77777777" w:rsidR="00F66F16" w:rsidRDefault="00F66F16" w:rsidP="00F66F1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5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279D6C37" w14:textId="77777777" w:rsidR="00185397" w:rsidRPr="00974335" w:rsidRDefault="00185397" w:rsidP="00F66F1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4D309A" w14:textId="77777777" w:rsidR="00F66F16" w:rsidRDefault="00F66F16" w:rsidP="00F66F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 xml:space="preserve">W dniu </w:t>
      </w:r>
      <w:r w:rsidR="00D620A1">
        <w:rPr>
          <w:rFonts w:ascii="Times New Roman" w:hAnsi="Times New Roman" w:cs="Times New Roman"/>
          <w:sz w:val="20"/>
          <w:szCs w:val="20"/>
        </w:rPr>
        <w:t>13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 w:rsidR="00D620A1"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prawnym, oznaczonej jako działka ewidencyjna nr </w:t>
      </w:r>
      <w:r w:rsidR="00D620A1">
        <w:rPr>
          <w:rFonts w:ascii="Times New Roman" w:hAnsi="Times New Roman" w:cs="Times New Roman"/>
          <w:sz w:val="20"/>
          <w:szCs w:val="20"/>
        </w:rPr>
        <w:t>97/5</w:t>
      </w:r>
      <w:r w:rsidRPr="00974335">
        <w:rPr>
          <w:rFonts w:ascii="Times New Roman" w:hAnsi="Times New Roman" w:cs="Times New Roman"/>
          <w:sz w:val="20"/>
          <w:szCs w:val="20"/>
        </w:rPr>
        <w:t xml:space="preserve"> o pow. 0,</w:t>
      </w:r>
      <w:r w:rsidR="00D620A1">
        <w:rPr>
          <w:rFonts w:ascii="Times New Roman" w:hAnsi="Times New Roman" w:cs="Times New Roman"/>
          <w:sz w:val="20"/>
          <w:szCs w:val="20"/>
        </w:rPr>
        <w:t>3351</w:t>
      </w:r>
      <w:r w:rsidRPr="00974335">
        <w:rPr>
          <w:rFonts w:ascii="Times New Roman" w:hAnsi="Times New Roman" w:cs="Times New Roman"/>
          <w:sz w:val="20"/>
          <w:szCs w:val="20"/>
        </w:rPr>
        <w:t xml:space="preserve"> ha położon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74335">
        <w:rPr>
          <w:rFonts w:ascii="Times New Roman" w:hAnsi="Times New Roman" w:cs="Times New Roman"/>
          <w:sz w:val="20"/>
          <w:szCs w:val="20"/>
        </w:rPr>
        <w:t xml:space="preserve"> w </w:t>
      </w:r>
      <w:r w:rsidR="00D620A1">
        <w:rPr>
          <w:rFonts w:ascii="Times New Roman" w:hAnsi="Times New Roman" w:cs="Times New Roman"/>
          <w:sz w:val="20"/>
          <w:szCs w:val="20"/>
        </w:rPr>
        <w:t>Szydłowcu</w:t>
      </w:r>
      <w:r w:rsidRPr="00974335">
        <w:rPr>
          <w:rFonts w:ascii="Times New Roman" w:hAnsi="Times New Roman" w:cs="Times New Roman"/>
          <w:sz w:val="20"/>
          <w:szCs w:val="20"/>
        </w:rPr>
        <w:t xml:space="preserve">, gm. </w:t>
      </w:r>
      <w:r w:rsidR="00D620A1">
        <w:rPr>
          <w:rFonts w:ascii="Times New Roman" w:hAnsi="Times New Roman" w:cs="Times New Roman"/>
          <w:sz w:val="20"/>
          <w:szCs w:val="20"/>
        </w:rPr>
        <w:t>Mielec</w:t>
      </w:r>
      <w:r w:rsidRPr="00974335">
        <w:rPr>
          <w:rFonts w:ascii="Times New Roman" w:hAnsi="Times New Roman" w:cs="Times New Roman"/>
          <w:sz w:val="20"/>
          <w:szCs w:val="20"/>
        </w:rPr>
        <w:t xml:space="preserve">, do jej udostępnienia w celu wykonania czynności związanych z remontem istniejącej linii elektroenergetycznej 400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Połaniec – Rzeszów, polegającym na wymianie przewodów odgromowych tej linii oraz nadaniu tej decyzji rygoru natychmiastowej wykonalności.</w:t>
      </w:r>
    </w:p>
    <w:p w14:paraId="754E6DBE" w14:textId="77777777" w:rsidR="00F66F16" w:rsidRPr="00974335" w:rsidRDefault="00F66F16" w:rsidP="00F66F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>Starosta Powiatu Mieleckiego ogłoszeniem znak: IG.6853.</w:t>
      </w:r>
      <w:r w:rsidR="00D620A1">
        <w:rPr>
          <w:rFonts w:ascii="Times New Roman" w:hAnsi="Times New Roman" w:cs="Times New Roman"/>
          <w:sz w:val="20"/>
          <w:szCs w:val="20"/>
        </w:rPr>
        <w:t>29</w:t>
      </w:r>
      <w:r w:rsidRPr="00974335">
        <w:rPr>
          <w:rFonts w:ascii="Times New Roman" w:hAnsi="Times New Roman" w:cs="Times New Roman"/>
          <w:sz w:val="20"/>
          <w:szCs w:val="20"/>
        </w:rPr>
        <w:t xml:space="preserve">.2021 z dnia 17 </w:t>
      </w:r>
      <w:r w:rsidR="00D620A1"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roku, zawiadomił o zamiarze wszczęcia przedmiotowego postepowania i wezwał osoby, którym przysługują prawa rzeczowe do tej nieruchomości, do zgłoszenia swojego udziału w przedmiotowym postepowaniu w terminie dwóch miesięcy. Ogłoszenie to zostało podane do publicznej wiadomości poprzez wywieszenie na tablicy ogłoszeń w Starostwie Powiatowym w Mielcu oraz w Urzędzie Gminy Tuszów Narodowy, na stronie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bip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Powiatu Mieleckiego oraz w prasie o zasięgu ogólnopolskim. </w:t>
      </w:r>
      <w:r w:rsidR="00FD712B">
        <w:rPr>
          <w:rFonts w:ascii="Times New Roman" w:hAnsi="Times New Roman" w:cs="Times New Roman"/>
          <w:sz w:val="20"/>
          <w:szCs w:val="20"/>
        </w:rPr>
        <w:t>Z akt sprawy wynika, że w</w:t>
      </w:r>
      <w:r w:rsidRPr="00974335">
        <w:rPr>
          <w:rFonts w:ascii="Times New Roman" w:hAnsi="Times New Roman" w:cs="Times New Roman"/>
          <w:sz w:val="20"/>
          <w:szCs w:val="20"/>
        </w:rPr>
        <w:t>yznaczony termin upłyn</w:t>
      </w:r>
      <w:r w:rsidR="00D620A1">
        <w:rPr>
          <w:rFonts w:ascii="Times New Roman" w:hAnsi="Times New Roman" w:cs="Times New Roman"/>
          <w:sz w:val="20"/>
          <w:szCs w:val="20"/>
        </w:rPr>
        <w:t xml:space="preserve">ie </w:t>
      </w:r>
      <w:r w:rsidR="00F70D08">
        <w:rPr>
          <w:rFonts w:ascii="Times New Roman" w:hAnsi="Times New Roman" w:cs="Times New Roman"/>
          <w:sz w:val="20"/>
          <w:szCs w:val="20"/>
        </w:rPr>
        <w:t xml:space="preserve">w dniu </w:t>
      </w:r>
      <w:r w:rsidR="00D620A1">
        <w:rPr>
          <w:rFonts w:ascii="Times New Roman" w:hAnsi="Times New Roman" w:cs="Times New Roman"/>
          <w:sz w:val="20"/>
          <w:szCs w:val="20"/>
        </w:rPr>
        <w:t xml:space="preserve">21 października 2021 roku. </w:t>
      </w:r>
      <w:r w:rsidR="00F70D08">
        <w:rPr>
          <w:rFonts w:ascii="Times New Roman" w:hAnsi="Times New Roman" w:cs="Times New Roman"/>
          <w:sz w:val="20"/>
          <w:szCs w:val="20"/>
        </w:rPr>
        <w:t>Równocześnie w</w:t>
      </w:r>
      <w:r w:rsidR="00D620A1">
        <w:rPr>
          <w:rFonts w:ascii="Times New Roman" w:hAnsi="Times New Roman" w:cs="Times New Roman"/>
          <w:sz w:val="20"/>
          <w:szCs w:val="20"/>
        </w:rPr>
        <w:t xml:space="preserve"> </w:t>
      </w:r>
      <w:r w:rsidRPr="00974335">
        <w:rPr>
          <w:rFonts w:ascii="Times New Roman" w:hAnsi="Times New Roman" w:cs="Times New Roman"/>
          <w:sz w:val="20"/>
          <w:szCs w:val="20"/>
        </w:rPr>
        <w:t xml:space="preserve"> dniu 8 października 2021 roku wpłynęło pismo Wnioskodawcy, datowane dnia 6 października 2021 roku, w którym zawarł on oświadczenie o wycofaniu swojego wniosku z dnia </w:t>
      </w:r>
      <w:r w:rsidR="00F70D08">
        <w:rPr>
          <w:rFonts w:ascii="Times New Roman" w:hAnsi="Times New Roman" w:cs="Times New Roman"/>
          <w:sz w:val="20"/>
          <w:szCs w:val="20"/>
        </w:rPr>
        <w:lastRenderedPageBreak/>
        <w:t>11 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 (data wpływu do tut. starostwa 1</w:t>
      </w:r>
      <w:r w:rsidR="00F70D08">
        <w:rPr>
          <w:rFonts w:ascii="Times New Roman" w:hAnsi="Times New Roman" w:cs="Times New Roman"/>
          <w:sz w:val="20"/>
          <w:szCs w:val="20"/>
        </w:rPr>
        <w:t>3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 w:rsidR="00F70D08"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roku) o wydanie decyzji ograniczającej sposób korzystania z </w:t>
      </w:r>
      <w:r w:rsidR="00FD712B">
        <w:rPr>
          <w:rFonts w:ascii="Times New Roman" w:hAnsi="Times New Roman" w:cs="Times New Roman"/>
          <w:sz w:val="20"/>
          <w:szCs w:val="20"/>
        </w:rPr>
        <w:t xml:space="preserve">przedmiotowej </w:t>
      </w:r>
      <w:r w:rsidRPr="00974335">
        <w:rPr>
          <w:rFonts w:ascii="Times New Roman" w:hAnsi="Times New Roman" w:cs="Times New Roman"/>
          <w:sz w:val="20"/>
          <w:szCs w:val="20"/>
        </w:rPr>
        <w:t>nieruchomości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D4FE25" w14:textId="77777777" w:rsidR="00F66F16" w:rsidRPr="00974335" w:rsidRDefault="00F66F16" w:rsidP="00F66F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>W tym stanie rzeczy należy wskazać, co następuje.</w:t>
      </w:r>
    </w:p>
    <w:p w14:paraId="7226AF79" w14:textId="77777777" w:rsidR="00F66F16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Zgodnie z przepisami zawartymi w art.  124b. ustawy</w:t>
      </w:r>
      <w:r w:rsidR="00F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21 sierpnia 1997 roku -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gospodarce nieruchomościami</w:t>
      </w:r>
      <w:r w:rsidR="00F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(j.t. Dz. U. z 2020 roku, poz. 1990 ze zm.), który stanowi podstawę do załatwienia żądania Wnioskodawcy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Decyzję, o której mowa powyżej, wydaje się z urzędu albo na wniosek podmiotu zobowiązanego do wykonania w/w czynności. Decyzji tej nadaje się rygor natychmiastowej wykonalności.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te stosuje się odpowiednio do nieruchomości o</w:t>
      </w:r>
      <w:r w:rsidR="005B38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nieuregulowanym stanie prawnym, a wszczęcie przedmiotowego postępowania następuje po upływie dwumiesięcznego terminu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B38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wyznaczonego przez starostę na zgłaszanie praw do nieruchomości będącej przedmiotem postępowania.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Wszczęcie to następuje na podstawie odrębnego publicznego ogłoszenia, w którym podaję się datę wszczęcia przedmiotowego postępowania. </w:t>
      </w:r>
      <w:r w:rsidR="005B3874">
        <w:rPr>
          <w:rFonts w:ascii="Times New Roman" w:eastAsia="Times New Roman" w:hAnsi="Times New Roman" w:cs="Times New Roman"/>
          <w:sz w:val="20"/>
          <w:szCs w:val="20"/>
          <w:lang w:eastAsia="pl-PL"/>
        </w:rPr>
        <w:t>Z  wnioskiem o wszczęcie p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>rzedmiotowe</w:t>
      </w:r>
      <w:r w:rsidR="005B3874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</w:t>
      </w:r>
      <w:r w:rsidR="005B387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wystąpił pełnomocnik</w:t>
      </w:r>
      <w:r w:rsidRPr="00974335">
        <w:rPr>
          <w:rFonts w:ascii="Times New Roman" w:hAnsi="Times New Roman" w:cs="Times New Roman"/>
          <w:sz w:val="20"/>
          <w:szCs w:val="20"/>
        </w:rPr>
        <w:t xml:space="preserve"> Polskich Sieci Elektroenergetycznych S.A. z siedzibą w Konstancinie – Jeziornie, która jest właścicielem przedmiotowej linii elektroenergetycznej i jest zobowiązana do jej utrzymania w należytym stanie technicznym. Ponieważ przedmiotowy wniosek został </w:t>
      </w:r>
      <w:r w:rsidR="00954883">
        <w:rPr>
          <w:rFonts w:ascii="Times New Roman" w:hAnsi="Times New Roman" w:cs="Times New Roman"/>
          <w:sz w:val="20"/>
          <w:szCs w:val="20"/>
        </w:rPr>
        <w:t xml:space="preserve">następnie przez Wnioskodawcę </w:t>
      </w:r>
      <w:r w:rsidRPr="00974335">
        <w:rPr>
          <w:rFonts w:ascii="Times New Roman" w:hAnsi="Times New Roman" w:cs="Times New Roman"/>
          <w:sz w:val="20"/>
          <w:szCs w:val="20"/>
        </w:rPr>
        <w:t xml:space="preserve">wycofany, </w:t>
      </w:r>
      <w:r w:rsidR="00954883">
        <w:rPr>
          <w:rFonts w:ascii="Times New Roman" w:hAnsi="Times New Roman" w:cs="Times New Roman"/>
          <w:sz w:val="20"/>
          <w:szCs w:val="20"/>
        </w:rPr>
        <w:t>należało odmówić wszczęcia przedmiotowego postępowania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.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126B396" w14:textId="77777777" w:rsidR="00F66F16" w:rsidRPr="00974335" w:rsidRDefault="00F66F16" w:rsidP="00F66F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Biorąc powyższe pod uwagę, należało orzec jak w sentencji. </w:t>
      </w:r>
    </w:p>
    <w:p w14:paraId="54C45A6E" w14:textId="77777777" w:rsidR="00F66F16" w:rsidRPr="00974335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>Na niniejsze postanowienie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stronom przysługuje 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>zażalenie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Wojewody Podkarpackiego. 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>Zażalenie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wnosi się na piśmie, za pośrednictwem Starosty Powiatu Mieleckiego, w terminie 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>7-mi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dni, licząc od dnia </w:t>
      </w:r>
      <w:r w:rsidR="00954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jego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>doręczenia.</w:t>
      </w:r>
    </w:p>
    <w:p w14:paraId="0BCE1F1B" w14:textId="77777777" w:rsidR="00F66F16" w:rsidRPr="007B7ABE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8C0CEC" w14:textId="77777777" w:rsidR="00F66F16" w:rsidRPr="007B7ABE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8A9D5" w14:textId="77777777" w:rsidR="00F66F16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F7F9AB" w14:textId="77777777" w:rsidR="00F66F16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31CBD2" w14:textId="77777777" w:rsidR="00F66F16" w:rsidRPr="007B7ABE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650D31" w14:textId="77777777" w:rsidR="00F66F16" w:rsidRPr="007B7ABE" w:rsidRDefault="00F66F16" w:rsidP="00F66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14:paraId="2AB8077D" w14:textId="77777777" w:rsidR="00F66F16" w:rsidRDefault="00F66F16" w:rsidP="00F66F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71041575" w14:textId="77777777" w:rsidR="00F66F16" w:rsidRDefault="00F66F16" w:rsidP="00F66F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Urząd Gminy </w:t>
      </w:r>
      <w:r w:rsidR="0078181C">
        <w:rPr>
          <w:rFonts w:ascii="Times New Roman" w:hAnsi="Times New Roman" w:cs="Times New Roman"/>
          <w:sz w:val="16"/>
          <w:szCs w:val="16"/>
        </w:rPr>
        <w:t>Mielec</w:t>
      </w:r>
      <w:r>
        <w:rPr>
          <w:rFonts w:ascii="Times New Roman" w:hAnsi="Times New Roman" w:cs="Times New Roman"/>
          <w:sz w:val="16"/>
          <w:szCs w:val="16"/>
        </w:rPr>
        <w:t>,</w:t>
      </w:r>
      <w:r w:rsidR="0078181C">
        <w:rPr>
          <w:rFonts w:ascii="Times New Roman" w:hAnsi="Times New Roman" w:cs="Times New Roman"/>
          <w:sz w:val="16"/>
          <w:szCs w:val="16"/>
        </w:rPr>
        <w:t xml:space="preserve"> ul. Głowackiego 5,</w:t>
      </w:r>
      <w:r>
        <w:rPr>
          <w:rFonts w:ascii="Times New Roman" w:hAnsi="Times New Roman" w:cs="Times New Roman"/>
          <w:sz w:val="16"/>
          <w:szCs w:val="16"/>
        </w:rPr>
        <w:t xml:space="preserve"> 39-3</w:t>
      </w:r>
      <w:r w:rsidR="0078181C">
        <w:rPr>
          <w:rFonts w:ascii="Times New Roman" w:hAnsi="Times New Roman" w:cs="Times New Roman"/>
          <w:sz w:val="16"/>
          <w:szCs w:val="16"/>
        </w:rPr>
        <w:t>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181C">
        <w:rPr>
          <w:rFonts w:ascii="Times New Roman" w:hAnsi="Times New Roman" w:cs="Times New Roman"/>
          <w:sz w:val="16"/>
          <w:szCs w:val="16"/>
        </w:rPr>
        <w:t>Mielec</w:t>
      </w:r>
      <w:r>
        <w:rPr>
          <w:rFonts w:ascii="Times New Roman" w:hAnsi="Times New Roman" w:cs="Times New Roman"/>
          <w:sz w:val="16"/>
          <w:szCs w:val="16"/>
        </w:rPr>
        <w:t xml:space="preserve"> – celem wywieszenia na tablicy ogłoszeń Urzędu na okres 14-tu dni, a następnie zwrot w raz z adnotacją o miejscu i terminie wywieszenia decyzji,</w:t>
      </w:r>
    </w:p>
    <w:p w14:paraId="44B81B8B" w14:textId="77777777" w:rsidR="00F66F16" w:rsidRDefault="00F66F16" w:rsidP="00F66F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14:paraId="66058F04" w14:textId="77777777" w:rsidR="00F66F16" w:rsidRPr="007D3D30" w:rsidRDefault="00F66F16" w:rsidP="00F66F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7D3D30">
        <w:rPr>
          <w:rFonts w:ascii="Times New Roman" w:hAnsi="Times New Roman" w:cs="Times New Roman"/>
          <w:sz w:val="16"/>
          <w:szCs w:val="16"/>
        </w:rPr>
        <w:t>Bip</w:t>
      </w:r>
      <w:proofErr w:type="spellEnd"/>
      <w:r w:rsidRPr="007D3D30">
        <w:rPr>
          <w:rFonts w:ascii="Times New Roman" w:hAnsi="Times New Roman" w:cs="Times New Roman"/>
          <w:sz w:val="16"/>
          <w:szCs w:val="16"/>
        </w:rPr>
        <w:t xml:space="preserve"> Starostwa Powiatowego w Mielcu,</w:t>
      </w:r>
    </w:p>
    <w:p w14:paraId="7E4C7F64" w14:textId="77777777" w:rsidR="00604FBB" w:rsidRDefault="00F66F16" w:rsidP="00185397">
      <w:pPr>
        <w:numPr>
          <w:ilvl w:val="0"/>
          <w:numId w:val="1"/>
        </w:numPr>
        <w:spacing w:after="0" w:line="360" w:lineRule="auto"/>
        <w:contextualSpacing/>
        <w:jc w:val="both"/>
      </w:pPr>
      <w:r w:rsidRPr="00185397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CB1A" w14:textId="77777777" w:rsidR="00662D34" w:rsidRDefault="00662D34">
      <w:pPr>
        <w:spacing w:after="0" w:line="240" w:lineRule="auto"/>
      </w:pPr>
      <w:r>
        <w:separator/>
      </w:r>
    </w:p>
  </w:endnote>
  <w:endnote w:type="continuationSeparator" w:id="0">
    <w:p w14:paraId="3550F3F6" w14:textId="77777777" w:rsidR="00662D34" w:rsidRDefault="006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14:paraId="3E520F8F" w14:textId="77777777" w:rsidR="007D0896" w:rsidRDefault="00662D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C1D4C" w:rsidRPr="00CC1D4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2BAF52" w14:textId="77777777" w:rsidR="007D0896" w:rsidRDefault="0066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029E" w14:textId="77777777" w:rsidR="00662D34" w:rsidRDefault="00662D34">
      <w:pPr>
        <w:spacing w:after="0" w:line="240" w:lineRule="auto"/>
      </w:pPr>
      <w:r>
        <w:separator/>
      </w:r>
    </w:p>
  </w:footnote>
  <w:footnote w:type="continuationSeparator" w:id="0">
    <w:p w14:paraId="478F3EF9" w14:textId="77777777" w:rsidR="00662D34" w:rsidRDefault="0066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E0"/>
    <w:rsid w:val="00185397"/>
    <w:rsid w:val="003801D5"/>
    <w:rsid w:val="005B12D5"/>
    <w:rsid w:val="005B3874"/>
    <w:rsid w:val="00662D34"/>
    <w:rsid w:val="00743140"/>
    <w:rsid w:val="0078181C"/>
    <w:rsid w:val="00810DE0"/>
    <w:rsid w:val="00954883"/>
    <w:rsid w:val="00CC1D4C"/>
    <w:rsid w:val="00CC6EDF"/>
    <w:rsid w:val="00D620A1"/>
    <w:rsid w:val="00D647E9"/>
    <w:rsid w:val="00F66F16"/>
    <w:rsid w:val="00F70D08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C60B"/>
  <w15:chartTrackingRefBased/>
  <w15:docId w15:val="{CED1242E-B3B4-47B4-B3E1-E9150DB1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16"/>
  </w:style>
  <w:style w:type="paragraph" w:styleId="Tekstdymka">
    <w:name w:val="Balloon Text"/>
    <w:basedOn w:val="Normalny"/>
    <w:link w:val="TekstdymkaZnak"/>
    <w:uiPriority w:val="99"/>
    <w:semiHidden/>
    <w:unhideWhenUsed/>
    <w:rsid w:val="00FD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IWONA.NAKONECZNA-SWIATEK</cp:lastModifiedBy>
  <cp:revision>2</cp:revision>
  <cp:lastPrinted>2021-10-13T12:22:00Z</cp:lastPrinted>
  <dcterms:created xsi:type="dcterms:W3CDTF">2021-10-13T12:25:00Z</dcterms:created>
  <dcterms:modified xsi:type="dcterms:W3CDTF">2021-10-13T12:25:00Z</dcterms:modified>
</cp:coreProperties>
</file>