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CEC" w:rsidRDefault="00FB4CEC" w:rsidP="00FB4CEC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STAROSTA POWIATU</w:t>
      </w:r>
    </w:p>
    <w:p w:rsidR="00FB4CEC" w:rsidRDefault="00FB4CEC" w:rsidP="00FB4CEC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     MIELECKIEGO</w:t>
      </w:r>
    </w:p>
    <w:p w:rsidR="00433127" w:rsidRDefault="008144EB" w:rsidP="00AA6EAD">
      <w:pPr>
        <w:jc w:val="right"/>
      </w:pPr>
      <w:r>
        <w:t xml:space="preserve">Mielec, dnia </w:t>
      </w:r>
      <w:r w:rsidR="00B7249E">
        <w:t>13</w:t>
      </w:r>
      <w:r>
        <w:t xml:space="preserve"> września</w:t>
      </w:r>
      <w:r w:rsidR="00AA6EAD">
        <w:t xml:space="preserve"> 2022 roku</w:t>
      </w:r>
    </w:p>
    <w:p w:rsidR="00AA6EAD" w:rsidRPr="009F6468" w:rsidRDefault="00B86978" w:rsidP="00E209B2">
      <w:pPr>
        <w:spacing w:after="0" w:line="240" w:lineRule="auto"/>
      </w:pPr>
      <w:r>
        <w:t>IG.6853.13</w:t>
      </w:r>
      <w:r w:rsidR="00AA6EAD">
        <w:t>.2022</w:t>
      </w:r>
    </w:p>
    <w:p w:rsidR="008144EB" w:rsidRPr="009F6468" w:rsidRDefault="00AA6EAD" w:rsidP="00FB4CEC">
      <w:pPr>
        <w:spacing w:after="0" w:line="240" w:lineRule="auto"/>
        <w:jc w:val="center"/>
        <w:rPr>
          <w:b/>
        </w:rPr>
      </w:pPr>
      <w:r w:rsidRPr="009F6468">
        <w:rPr>
          <w:b/>
        </w:rPr>
        <w:t>ZAWIADOMIENIE</w:t>
      </w:r>
    </w:p>
    <w:p w:rsidR="00FB4CEC" w:rsidRDefault="00AA6EAD" w:rsidP="00683406">
      <w:pPr>
        <w:spacing w:line="360" w:lineRule="auto"/>
        <w:jc w:val="both"/>
        <w:rPr>
          <w:bCs/>
        </w:rPr>
      </w:pPr>
      <w:r w:rsidRPr="009F6468">
        <w:rPr>
          <w:bCs/>
        </w:rPr>
        <w:tab/>
        <w:t>Na podstawie art. 61 § 4</w:t>
      </w:r>
      <w:r w:rsidR="006B60AD">
        <w:rPr>
          <w:bCs/>
        </w:rPr>
        <w:t>, w zw. z art. 49</w:t>
      </w:r>
      <w:r w:rsidRPr="009F6468">
        <w:rPr>
          <w:bCs/>
        </w:rPr>
        <w:t xml:space="preserve"> ustawy z dnia 14 czerwca 1960 roku – Kodeks postępowania administracyjneg</w:t>
      </w:r>
      <w:r w:rsidR="00683406">
        <w:rPr>
          <w:bCs/>
        </w:rPr>
        <w:t>o (j.t. Dz. U. z 2021</w:t>
      </w:r>
      <w:r w:rsidRPr="009F6468">
        <w:rPr>
          <w:bCs/>
        </w:rPr>
        <w:t xml:space="preserve"> roku</w:t>
      </w:r>
      <w:r>
        <w:rPr>
          <w:bCs/>
        </w:rPr>
        <w:t xml:space="preserve">, poz. </w:t>
      </w:r>
      <w:r w:rsidR="00683406">
        <w:rPr>
          <w:bCs/>
        </w:rPr>
        <w:t>735 ze zm</w:t>
      </w:r>
      <w:r>
        <w:rPr>
          <w:bCs/>
        </w:rPr>
        <w:t>.), w związku</w:t>
      </w:r>
      <w:r w:rsidR="006B60AD">
        <w:rPr>
          <w:bCs/>
        </w:rPr>
        <w:t xml:space="preserve"> </w:t>
      </w:r>
      <w:r>
        <w:rPr>
          <w:bCs/>
        </w:rPr>
        <w:t xml:space="preserve"> z art.</w:t>
      </w:r>
      <w:r w:rsidR="006B60AD">
        <w:rPr>
          <w:bCs/>
        </w:rPr>
        <w:t xml:space="preserve"> 124b ust.  4,</w:t>
      </w:r>
      <w:r>
        <w:rPr>
          <w:bCs/>
        </w:rPr>
        <w:t xml:space="preserve"> </w:t>
      </w:r>
      <w:r w:rsidR="00A16C3E">
        <w:rPr>
          <w:bCs/>
        </w:rPr>
        <w:t xml:space="preserve">art. </w:t>
      </w:r>
      <w:r>
        <w:rPr>
          <w:bCs/>
        </w:rPr>
        <w:t xml:space="preserve">128 ust. 4, art. 129  </w:t>
      </w:r>
      <w:r w:rsidRPr="009F6468">
        <w:rPr>
          <w:bCs/>
        </w:rPr>
        <w:t>ustawy z dnia 21 sierpnia 1997 roku o gospodarce nieruchomościam</w:t>
      </w:r>
      <w:r w:rsidR="00683406">
        <w:rPr>
          <w:bCs/>
        </w:rPr>
        <w:t>i (j.t. Dz. U. z 2021 r., poz. 1899 ze</w:t>
      </w:r>
      <w:r>
        <w:rPr>
          <w:bCs/>
        </w:rPr>
        <w:t xml:space="preserve"> zm.</w:t>
      </w:r>
      <w:r w:rsidRPr="009F6468">
        <w:rPr>
          <w:bCs/>
        </w:rPr>
        <w:t xml:space="preserve">) </w:t>
      </w:r>
      <w:r w:rsidR="00683406">
        <w:rPr>
          <w:bCs/>
        </w:rPr>
        <w:t>Starosta Powiatu Mieleckiego z</w:t>
      </w:r>
      <w:r w:rsidRPr="00C06BA9">
        <w:rPr>
          <w:bCs/>
        </w:rPr>
        <w:t>awiada</w:t>
      </w:r>
      <w:r w:rsidR="00683406">
        <w:rPr>
          <w:bCs/>
        </w:rPr>
        <w:t>mia</w:t>
      </w:r>
      <w:r w:rsidRPr="00C06BA9">
        <w:rPr>
          <w:bCs/>
        </w:rPr>
        <w:t>, że</w:t>
      </w:r>
      <w:r w:rsidR="008144EB">
        <w:rPr>
          <w:bCs/>
        </w:rPr>
        <w:t xml:space="preserve"> w dniu 13 września                         </w:t>
      </w:r>
      <w:r w:rsidR="00683406">
        <w:rPr>
          <w:bCs/>
        </w:rPr>
        <w:t>2022 roku</w:t>
      </w:r>
      <w:r w:rsidRPr="00C06BA9">
        <w:rPr>
          <w:bCs/>
        </w:rPr>
        <w:t xml:space="preserve"> </w:t>
      </w:r>
      <w:r w:rsidR="005B68D5">
        <w:rPr>
          <w:bCs/>
        </w:rPr>
        <w:t xml:space="preserve">zostało wszczęte </w:t>
      </w:r>
      <w:r w:rsidRPr="00C06BA9">
        <w:rPr>
          <w:bCs/>
        </w:rPr>
        <w:t>postępowanie administracyjne</w:t>
      </w:r>
      <w:r w:rsidR="00071DD6">
        <w:rPr>
          <w:bCs/>
        </w:rPr>
        <w:t xml:space="preserve"> na wniosek Polskich Sieci Elektroenergetycznych S.A.</w:t>
      </w:r>
      <w:r w:rsidR="00B259AA">
        <w:rPr>
          <w:bCs/>
        </w:rPr>
        <w:t xml:space="preserve"> z siedzibą w Konstancinie-Jeziornie</w:t>
      </w:r>
      <w:r w:rsidR="00071DD6">
        <w:rPr>
          <w:bCs/>
        </w:rPr>
        <w:t xml:space="preserve"> </w:t>
      </w:r>
      <w:r w:rsidR="00683406">
        <w:rPr>
          <w:bCs/>
        </w:rPr>
        <w:t xml:space="preserve"> </w:t>
      </w:r>
      <w:r w:rsidRPr="00C06BA9">
        <w:rPr>
          <w:bCs/>
        </w:rPr>
        <w:t>w sprawie wydania decyzji</w:t>
      </w:r>
      <w:r w:rsidR="006B60AD">
        <w:rPr>
          <w:bCs/>
        </w:rPr>
        <w:t xml:space="preserve"> orzekającej</w:t>
      </w:r>
      <w:r w:rsidR="00071DD6">
        <w:rPr>
          <w:bCs/>
        </w:rPr>
        <w:t xml:space="preserve"> </w:t>
      </w:r>
      <w:r w:rsidR="006B60AD">
        <w:rPr>
          <w:bCs/>
        </w:rPr>
        <w:t>o ustaleniu odszkodowania</w:t>
      </w:r>
      <w:r w:rsidR="00A16C3E">
        <w:rPr>
          <w:bCs/>
        </w:rPr>
        <w:t xml:space="preserve"> za udostę</w:t>
      </w:r>
      <w:r w:rsidR="00E556D8">
        <w:rPr>
          <w:bCs/>
        </w:rPr>
        <w:t xml:space="preserve">pnienie nieruchomości  </w:t>
      </w:r>
      <w:r w:rsidR="00071DD6">
        <w:rPr>
          <w:bCs/>
        </w:rPr>
        <w:t>o</w:t>
      </w:r>
      <w:r w:rsidR="006B60AD">
        <w:rPr>
          <w:bCs/>
        </w:rPr>
        <w:t xml:space="preserve"> nieuregulowanym stan</w:t>
      </w:r>
      <w:r w:rsidR="00071DD6">
        <w:rPr>
          <w:bCs/>
        </w:rPr>
        <w:t xml:space="preserve">ie prawnym </w:t>
      </w:r>
      <w:r w:rsidR="006B60AD">
        <w:rPr>
          <w:bCs/>
        </w:rPr>
        <w:t>w związku z udzieleniem przez Starostę Powiatu Miel</w:t>
      </w:r>
      <w:r w:rsidR="00B86978">
        <w:rPr>
          <w:bCs/>
        </w:rPr>
        <w:t>eckiego decyzją znak: IG.6853.</w:t>
      </w:r>
      <w:r w:rsidR="00B7249E">
        <w:rPr>
          <w:bCs/>
        </w:rPr>
        <w:t>12</w:t>
      </w:r>
      <w:r w:rsidR="006B60AD">
        <w:rPr>
          <w:bCs/>
        </w:rPr>
        <w:t>.2021 z dn.</w:t>
      </w:r>
      <w:r w:rsidR="00556854">
        <w:rPr>
          <w:bCs/>
        </w:rPr>
        <w:t xml:space="preserve"> 10.09.2021</w:t>
      </w:r>
      <w:r w:rsidRPr="00C06BA9">
        <w:rPr>
          <w:bCs/>
        </w:rPr>
        <w:t xml:space="preserve"> </w:t>
      </w:r>
      <w:r w:rsidR="005B68D5">
        <w:rPr>
          <w:bCs/>
        </w:rPr>
        <w:t>zezwolenia</w:t>
      </w:r>
      <w:r w:rsidR="00A16C3E">
        <w:rPr>
          <w:bCs/>
        </w:rPr>
        <w:t xml:space="preserve"> na udostę</w:t>
      </w:r>
      <w:r w:rsidR="005B68D5">
        <w:rPr>
          <w:bCs/>
        </w:rPr>
        <w:t xml:space="preserve">pnienie dla Polskich Sieci Elektroenergetycznych S.A. z siedzibą </w:t>
      </w:r>
      <w:r w:rsidR="00950467">
        <w:rPr>
          <w:bCs/>
        </w:rPr>
        <w:t xml:space="preserve">                      </w:t>
      </w:r>
      <w:r w:rsidR="005B68D5">
        <w:rPr>
          <w:bCs/>
        </w:rPr>
        <w:t>w Konstancinie-Jeziornie nieruchomości o nieuregulowanym stanie prawny</w:t>
      </w:r>
      <w:r w:rsidR="00B7249E">
        <w:rPr>
          <w:bCs/>
        </w:rPr>
        <w:t xml:space="preserve">m oznaczonej jako </w:t>
      </w:r>
      <w:r w:rsidR="00B7249E" w:rsidRPr="00B7249E">
        <w:rPr>
          <w:b/>
          <w:bCs/>
          <w:i/>
        </w:rPr>
        <w:t>działka nr 202</w:t>
      </w:r>
      <w:r w:rsidR="005B68D5" w:rsidRPr="00B7249E">
        <w:rPr>
          <w:b/>
          <w:bCs/>
          <w:i/>
        </w:rPr>
        <w:t xml:space="preserve"> poł.</w:t>
      </w:r>
      <w:r w:rsidR="00B259AA">
        <w:rPr>
          <w:b/>
          <w:bCs/>
          <w:i/>
        </w:rPr>
        <w:t xml:space="preserve"> </w:t>
      </w:r>
      <w:r w:rsidR="005B68D5" w:rsidRPr="00B7249E">
        <w:rPr>
          <w:b/>
          <w:bCs/>
          <w:i/>
        </w:rPr>
        <w:t>w miejscowości Dębiaki, gm. Tuszów Narodowy</w:t>
      </w:r>
      <w:r w:rsidR="005B68D5">
        <w:rPr>
          <w:bCs/>
        </w:rPr>
        <w:t xml:space="preserve"> w celu wykonania prac związanych</w:t>
      </w:r>
      <w:r w:rsidR="00B259AA">
        <w:rPr>
          <w:bCs/>
        </w:rPr>
        <w:t xml:space="preserve">                            </w:t>
      </w:r>
      <w:r w:rsidR="005B68D5">
        <w:rPr>
          <w:bCs/>
        </w:rPr>
        <w:t xml:space="preserve"> z wymianą przewodów odgromowych linii elektroenergetycznej WN 400 </w:t>
      </w:r>
      <w:proofErr w:type="spellStart"/>
      <w:r w:rsidR="005B68D5">
        <w:rPr>
          <w:bCs/>
        </w:rPr>
        <w:t>kV</w:t>
      </w:r>
      <w:proofErr w:type="spellEnd"/>
      <w:r w:rsidR="005B68D5">
        <w:rPr>
          <w:bCs/>
        </w:rPr>
        <w:t xml:space="preserve"> relacji Połaniec-Rzeszów. </w:t>
      </w:r>
    </w:p>
    <w:p w:rsidR="00683406" w:rsidRPr="00A947D9" w:rsidRDefault="00FB4CEC" w:rsidP="00D03741">
      <w:pPr>
        <w:spacing w:after="0" w:line="360" w:lineRule="auto"/>
        <w:jc w:val="both"/>
        <w:rPr>
          <w:bCs/>
        </w:rPr>
      </w:pPr>
      <w:r>
        <w:rPr>
          <w:bCs/>
        </w:rPr>
        <w:t xml:space="preserve">                   </w:t>
      </w:r>
      <w:r w:rsidR="00AA6EAD" w:rsidRPr="00A947D9">
        <w:rPr>
          <w:bCs/>
        </w:rPr>
        <w:t>W związku z powyższym informuje się, że strony mogą zapoznawać się z aktami sprawy, uzyskiwać wyjaśnienia w sprawie, składać wnio</w:t>
      </w:r>
      <w:r w:rsidR="00683406" w:rsidRPr="00A947D9">
        <w:rPr>
          <w:bCs/>
        </w:rPr>
        <w:t>ski oraz zastrzeżenia</w:t>
      </w:r>
      <w:r w:rsidR="00AA6EAD" w:rsidRPr="00A947D9">
        <w:rPr>
          <w:bCs/>
        </w:rPr>
        <w:t xml:space="preserve">, w Starostwie Powiatowym </w:t>
      </w:r>
      <w:r w:rsidR="00683406" w:rsidRPr="00A947D9">
        <w:rPr>
          <w:bCs/>
        </w:rPr>
        <w:t xml:space="preserve">                         </w:t>
      </w:r>
      <w:r w:rsidR="00AA6EAD" w:rsidRPr="00A947D9">
        <w:rPr>
          <w:bCs/>
        </w:rPr>
        <w:t xml:space="preserve">w Mielcu przy </w:t>
      </w:r>
      <w:r w:rsidR="00F23AE7" w:rsidRPr="00A947D9">
        <w:rPr>
          <w:bCs/>
        </w:rPr>
        <w:t>ul. Wyspiańskiego 6 pok. 315</w:t>
      </w:r>
      <w:r w:rsidR="00AA6EAD" w:rsidRPr="00A947D9">
        <w:rPr>
          <w:bCs/>
        </w:rPr>
        <w:t xml:space="preserve">. </w:t>
      </w:r>
      <w:r w:rsidR="00683406" w:rsidRPr="00A947D9">
        <w:rPr>
          <w:rFonts w:cstheme="minorHAnsi"/>
          <w:shd w:val="clear" w:color="auto" w:fill="FEFEFE"/>
        </w:rPr>
        <w:t>Zgodnie z art. 49 ustawy z dnia 14 czerwca 1960 r. Kodeks postępowania administracyjnego (</w:t>
      </w:r>
      <w:proofErr w:type="spellStart"/>
      <w:r w:rsidR="00683406" w:rsidRPr="00A947D9">
        <w:rPr>
          <w:rFonts w:cstheme="minorHAnsi"/>
          <w:shd w:val="clear" w:color="auto" w:fill="FEFEFE"/>
        </w:rPr>
        <w:t>t.j</w:t>
      </w:r>
      <w:proofErr w:type="spellEnd"/>
      <w:r w:rsidR="00683406" w:rsidRPr="00A947D9">
        <w:rPr>
          <w:rFonts w:cstheme="minorHAnsi"/>
          <w:shd w:val="clear" w:color="auto" w:fill="FEFEFE"/>
        </w:rPr>
        <w:t xml:space="preserve">. Dz.U. z 2021 r., poz. 735 z </w:t>
      </w:r>
      <w:proofErr w:type="spellStart"/>
      <w:r w:rsidR="00683406" w:rsidRPr="00A947D9">
        <w:rPr>
          <w:rFonts w:cstheme="minorHAnsi"/>
          <w:shd w:val="clear" w:color="auto" w:fill="FEFEFE"/>
        </w:rPr>
        <w:t>późn</w:t>
      </w:r>
      <w:proofErr w:type="spellEnd"/>
      <w:r w:rsidR="00683406" w:rsidRPr="00A947D9">
        <w:rPr>
          <w:rFonts w:cstheme="minorHAnsi"/>
          <w:shd w:val="clear" w:color="auto" w:fill="FEFEFE"/>
        </w:rPr>
        <w:t>. zm.) zawiadomienie uważa się za doręczone po upływie 14 dni od daty podania niniejszego obwieszczenia do publicznej wiadomości.</w:t>
      </w:r>
    </w:p>
    <w:p w:rsidR="00AA6EAD" w:rsidRPr="00B27570" w:rsidRDefault="00AA6EAD" w:rsidP="00D03741">
      <w:pPr>
        <w:spacing w:after="0" w:line="360" w:lineRule="auto"/>
        <w:ind w:firstLine="708"/>
        <w:jc w:val="both"/>
      </w:pPr>
      <w:r w:rsidRPr="00B27570">
        <w:t>Jednocześnie na podstawie art. 36 ustawy z dnia 14 czerwca 1960 roku – Kodeks postępowania administracyjneg</w:t>
      </w:r>
      <w:r w:rsidR="00683406">
        <w:t xml:space="preserve">o (j.t. Dz. U. z 2021 roku, poz. 735 ze </w:t>
      </w:r>
      <w:r w:rsidRPr="00B27570">
        <w:t xml:space="preserve">zm.), zawiadamiam, że  w/w sprawa </w:t>
      </w:r>
      <w:r w:rsidRPr="00B27570">
        <w:rPr>
          <w:b/>
        </w:rPr>
        <w:t xml:space="preserve"> </w:t>
      </w:r>
      <w:r w:rsidRPr="00B27570">
        <w:t>nie może być załatwiona w terminie określonym w art. 35 § 3 tj. dwóch miesięcy.</w:t>
      </w:r>
    </w:p>
    <w:p w:rsidR="005B68D5" w:rsidRPr="00B27570" w:rsidRDefault="00AA6EAD" w:rsidP="00D03741">
      <w:pPr>
        <w:spacing w:after="0" w:line="360" w:lineRule="auto"/>
        <w:ind w:firstLine="709"/>
        <w:jc w:val="both"/>
      </w:pPr>
      <w:r w:rsidRPr="00B27570">
        <w:t>Ustalam termin załatwie</w:t>
      </w:r>
      <w:r>
        <w:t>nia nini</w:t>
      </w:r>
      <w:r w:rsidR="005B68D5">
        <w:t xml:space="preserve">ejszej sprawy </w:t>
      </w:r>
      <w:r w:rsidR="005B68D5" w:rsidRPr="00950467">
        <w:rPr>
          <w:b/>
          <w:i/>
        </w:rPr>
        <w:t xml:space="preserve">do </w:t>
      </w:r>
      <w:r w:rsidR="00683406" w:rsidRPr="00950467">
        <w:rPr>
          <w:b/>
          <w:i/>
        </w:rPr>
        <w:t xml:space="preserve">dnia </w:t>
      </w:r>
      <w:r w:rsidR="008144EB" w:rsidRPr="00950467">
        <w:rPr>
          <w:b/>
          <w:i/>
        </w:rPr>
        <w:t>31 stycznia 2023</w:t>
      </w:r>
      <w:r w:rsidRPr="00950467">
        <w:rPr>
          <w:b/>
          <w:i/>
        </w:rPr>
        <w:t xml:space="preserve"> roku</w:t>
      </w:r>
      <w:r w:rsidRPr="00B27570">
        <w:t>.</w:t>
      </w:r>
    </w:p>
    <w:p w:rsidR="00AA6EAD" w:rsidRPr="00B27570" w:rsidRDefault="00AA6EAD" w:rsidP="00D03741">
      <w:pPr>
        <w:spacing w:after="0" w:line="360" w:lineRule="auto"/>
        <w:ind w:firstLine="709"/>
        <w:jc w:val="both"/>
      </w:pPr>
      <w:r w:rsidRPr="00B27570">
        <w:t>Przesunięcie terminu zała</w:t>
      </w:r>
      <w:r>
        <w:t>twienia sprawy spowodowane jest</w:t>
      </w:r>
      <w:r w:rsidRPr="00B27570">
        <w:rPr>
          <w:bCs/>
        </w:rPr>
        <w:t xml:space="preserve"> </w:t>
      </w:r>
      <w:r w:rsidR="005B68D5">
        <w:t>wymogiem zgromadzen</w:t>
      </w:r>
      <w:r w:rsidR="008144EB">
        <w:t>ia pełnego materiału dowodowego.</w:t>
      </w:r>
      <w:r w:rsidR="005B68D5">
        <w:t xml:space="preserve"> </w:t>
      </w:r>
    </w:p>
    <w:p w:rsidR="00AA6EAD" w:rsidRPr="00E209B2" w:rsidRDefault="00AA6EAD" w:rsidP="00D03741">
      <w:pPr>
        <w:spacing w:after="0" w:line="360" w:lineRule="auto"/>
        <w:ind w:firstLine="709"/>
        <w:jc w:val="both"/>
      </w:pPr>
      <w:r w:rsidRPr="00B27570">
        <w:t>Ponadto informuję, że zgodnie z art. 37 ustawy z dnia 14 czerwca 1960 roku – Kodeks postępowania administracyjneg</w:t>
      </w:r>
      <w:r w:rsidR="00683406">
        <w:t>o (j.t. Dz. U. z 2021 roku, poz. 735 ze</w:t>
      </w:r>
      <w:r w:rsidRPr="00B27570">
        <w:t xml:space="preserve"> zm.), stronie służy prawo do wniesienia ponaglenia. Ponaglenie wnosi się do Wojewody Podkarpackiego, za pośrednictwem Starosty Powiatu Mieleckiego.</w:t>
      </w:r>
    </w:p>
    <w:p w:rsidR="00D03741" w:rsidRDefault="00AA6EAD" w:rsidP="00D03741">
      <w:pPr>
        <w:spacing w:after="0" w:line="360" w:lineRule="auto"/>
        <w:jc w:val="both"/>
        <w:rPr>
          <w:bCs/>
        </w:rPr>
      </w:pPr>
      <w:r w:rsidRPr="00B27570">
        <w:rPr>
          <w:bCs/>
        </w:rPr>
        <w:tab/>
        <w:t>Po tym terminie oraz po przeprowadzeniu postępowania dowodowego w sprawie zostanie wydana stosowna decyzja administracyjna.</w:t>
      </w:r>
    </w:p>
    <w:p w:rsidR="005B68D5" w:rsidRPr="00335E21" w:rsidRDefault="005B68D5" w:rsidP="00335E21">
      <w:pPr>
        <w:spacing w:after="200" w:line="276" w:lineRule="auto"/>
        <w:contextualSpacing/>
        <w:jc w:val="both"/>
        <w:rPr>
          <w:sz w:val="18"/>
          <w:szCs w:val="18"/>
        </w:rPr>
      </w:pPr>
      <w:bookmarkStart w:id="0" w:name="_GoBack"/>
      <w:bookmarkEnd w:id="0"/>
    </w:p>
    <w:sectPr w:rsidR="005B68D5" w:rsidRPr="00335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717C2"/>
    <w:multiLevelType w:val="hybridMultilevel"/>
    <w:tmpl w:val="E3783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A5C94"/>
    <w:multiLevelType w:val="hybridMultilevel"/>
    <w:tmpl w:val="E91436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DFC7A95"/>
    <w:multiLevelType w:val="hybridMultilevel"/>
    <w:tmpl w:val="6C5C5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6860"/>
    <w:multiLevelType w:val="multilevel"/>
    <w:tmpl w:val="06B0D2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017C7"/>
    <w:multiLevelType w:val="hybridMultilevel"/>
    <w:tmpl w:val="3BD60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84949"/>
    <w:multiLevelType w:val="hybridMultilevel"/>
    <w:tmpl w:val="1F56B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97279A"/>
    <w:multiLevelType w:val="hybridMultilevel"/>
    <w:tmpl w:val="E196F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02"/>
    <w:rsid w:val="00071DD6"/>
    <w:rsid w:val="00335E21"/>
    <w:rsid w:val="003A5002"/>
    <w:rsid w:val="00433127"/>
    <w:rsid w:val="00556854"/>
    <w:rsid w:val="00587255"/>
    <w:rsid w:val="005B679C"/>
    <w:rsid w:val="005B68D5"/>
    <w:rsid w:val="00683406"/>
    <w:rsid w:val="006B60AD"/>
    <w:rsid w:val="008144EB"/>
    <w:rsid w:val="00950467"/>
    <w:rsid w:val="00A16C3E"/>
    <w:rsid w:val="00A947D9"/>
    <w:rsid w:val="00AA6EAD"/>
    <w:rsid w:val="00B259AA"/>
    <w:rsid w:val="00B7249E"/>
    <w:rsid w:val="00B86978"/>
    <w:rsid w:val="00BF0C4F"/>
    <w:rsid w:val="00C742B3"/>
    <w:rsid w:val="00D03741"/>
    <w:rsid w:val="00D855E4"/>
    <w:rsid w:val="00E209B2"/>
    <w:rsid w:val="00E556D8"/>
    <w:rsid w:val="00F23AE7"/>
    <w:rsid w:val="00F765F9"/>
    <w:rsid w:val="00FB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DF330-EDF6-4648-A424-C8D25619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8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0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D0558-C002-4796-906A-B9A1EFAF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PAULINA.HUL</dc:creator>
  <cp:keywords/>
  <dc:description/>
  <cp:lastModifiedBy>PAULINA.HUL</cp:lastModifiedBy>
  <cp:revision>30</cp:revision>
  <cp:lastPrinted>2022-09-13T10:08:00Z</cp:lastPrinted>
  <dcterms:created xsi:type="dcterms:W3CDTF">2022-07-05T08:31:00Z</dcterms:created>
  <dcterms:modified xsi:type="dcterms:W3CDTF">2022-09-13T11:57:00Z</dcterms:modified>
</cp:coreProperties>
</file>