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96" w:rsidRPr="001F0415" w:rsidRDefault="0080467C" w:rsidP="001F041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415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HARMONOGRAM UDZIELANIA NIEODPŁATNEJ POMOCY PRAWNEJ </w:t>
      </w:r>
      <w:r w:rsidR="001F0415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LUB ŚWIADCZENIA NIEODPŁATNEGO PORADNICTWA OBYWATELSKIEGO </w:t>
      </w:r>
      <w:r w:rsidR="00807ED0" w:rsidRPr="001F0415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POWIECIE MIELECKIM W 2019</w:t>
      </w:r>
      <w:r w:rsidR="00632572" w:rsidRPr="001F0415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6"/>
        <w:gridCol w:w="1418"/>
        <w:gridCol w:w="1274"/>
        <w:gridCol w:w="1418"/>
        <w:gridCol w:w="1553"/>
        <w:gridCol w:w="1550"/>
        <w:gridCol w:w="1415"/>
        <w:gridCol w:w="2404"/>
        <w:gridCol w:w="2388"/>
      </w:tblGrid>
      <w:tr w:rsidR="001F0415" w:rsidRPr="001F0415" w:rsidTr="001F0415">
        <w:trPr>
          <w:trHeight w:val="495"/>
          <w:jc w:val="center"/>
        </w:trPr>
        <w:tc>
          <w:tcPr>
            <w:tcW w:w="36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719" w:rsidRPr="001F0415" w:rsidRDefault="00626719" w:rsidP="000957AA">
            <w:pPr>
              <w:jc w:val="center"/>
              <w:rPr>
                <w:rStyle w:val="Uwydatnienie"/>
                <w:sz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6719" w:rsidRPr="001F0415" w:rsidRDefault="00626719" w:rsidP="000957AA">
            <w:pPr>
              <w:jc w:val="center"/>
              <w:rPr>
                <w:rStyle w:val="Uwydatnienie"/>
                <w:sz w:val="20"/>
              </w:rPr>
            </w:pPr>
          </w:p>
        </w:tc>
        <w:tc>
          <w:tcPr>
            <w:tcW w:w="85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26719" w:rsidRPr="001F0415" w:rsidRDefault="001F0415" w:rsidP="0041203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Punkt I - </w:t>
            </w:r>
            <w:r w:rsidRPr="001F0415"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NIEODPŁATNEJ POMOCY PRAWNEJ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6719" w:rsidRPr="001F0415" w:rsidRDefault="001F0415" w:rsidP="001F041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Punkt II - </w:t>
            </w:r>
            <w:r w:rsidRPr="001F0415"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ŚWIADCZENIA NIEODPŁATNEGO PORADNICTWA OBYWATELSKIEGO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26719" w:rsidRPr="001F0415" w:rsidRDefault="001F0415" w:rsidP="0062671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Punkt III - </w:t>
            </w:r>
            <w:r w:rsidRPr="001F0415"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ŚWIADCZENIA NIEODPŁATNEGO PORADNICTWA OBYWATELSKIEGO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719" w:rsidRPr="001F0415" w:rsidRDefault="00626719" w:rsidP="009B5E3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F0415"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IV: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26719" w:rsidRPr="001F0415" w:rsidRDefault="00626719" w:rsidP="009B5E3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F0415"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V:</w:t>
            </w:r>
          </w:p>
        </w:tc>
      </w:tr>
      <w:tr w:rsidR="001F0415" w:rsidRPr="001F0415" w:rsidTr="001F0415">
        <w:trPr>
          <w:trHeight w:val="554"/>
          <w:jc w:val="center"/>
        </w:trPr>
        <w:tc>
          <w:tcPr>
            <w:tcW w:w="361" w:type="pct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626719" w:rsidRPr="001F0415" w:rsidRDefault="00626719" w:rsidP="000957AA">
            <w:pPr>
              <w:jc w:val="center"/>
              <w:rPr>
                <w:rStyle w:val="Uwydatnienie"/>
                <w:sz w:val="20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6719" w:rsidRPr="001F0415" w:rsidRDefault="00626719" w:rsidP="00F574CB">
            <w:pPr>
              <w:rPr>
                <w:rStyle w:val="Uwydatnienie"/>
                <w:sz w:val="20"/>
              </w:rPr>
            </w:pPr>
            <w:r w:rsidRPr="001F0415">
              <w:rPr>
                <w:rStyle w:val="Uwydatnienie"/>
                <w:sz w:val="20"/>
              </w:rPr>
              <w:t>Nazwa podmiotu:</w:t>
            </w:r>
          </w:p>
        </w:tc>
        <w:tc>
          <w:tcPr>
            <w:tcW w:w="85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26719" w:rsidRPr="001F0415" w:rsidRDefault="00626719" w:rsidP="00F31C38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Stowarzyszenie Trzeźwościowe</w:t>
            </w:r>
          </w:p>
          <w:p w:rsidR="00626719" w:rsidRPr="001F0415" w:rsidRDefault="00626719" w:rsidP="00F31C38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„NOWE ŻYCIE”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Chopina 8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39-300 Mielec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FUNDACJA „MASZ PRAWO”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Wyspiańskiego 4/82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39-400 Tarnobrzeg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FUNDACJA „MASZ PRAWO”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Wyspiańskiego 4/82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39-400 Tarnobrzeg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Okręgowa Rada Adwokacka </w:t>
            </w: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Rzeszowie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Okręgowa Izba Radców Prawnych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Rzeszowie</w:t>
            </w:r>
          </w:p>
        </w:tc>
      </w:tr>
      <w:tr w:rsidR="001F0415" w:rsidRPr="001F0415" w:rsidTr="001F0415">
        <w:trPr>
          <w:trHeight w:val="554"/>
          <w:jc w:val="center"/>
        </w:trPr>
        <w:tc>
          <w:tcPr>
            <w:tcW w:w="361" w:type="pct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Gmina: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7ED0" w:rsidRPr="00EF5ADE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EF5ADE"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Radomyśl Wielki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EF5ADE" w:rsidRDefault="00807ED0" w:rsidP="00807ED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14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EF5ADE">
              <w:rPr>
                <w:rFonts w:asciiTheme="majorHAnsi" w:eastAsia="Times New Roman" w:hAnsiTheme="majorHAnsi" w:cstheme="majorHAnsi"/>
                <w:color w:val="1F4E79" w:themeColor="accent1" w:themeShade="80"/>
                <w:sz w:val="14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Przecław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EF5ADE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14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EF5ADE">
              <w:rPr>
                <w:rFonts w:asciiTheme="majorHAnsi" w:eastAsia="Times New Roman" w:hAnsiTheme="majorHAnsi" w:cstheme="majorHAnsi"/>
                <w:color w:val="1F4E79" w:themeColor="accent1" w:themeShade="80"/>
                <w:sz w:val="14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Padew Narodowa 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EF5ADE" w:rsidRDefault="00807ED0" w:rsidP="00807ED0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EF5ADE"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Wadowice Górne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7ED0" w:rsidRPr="00EF5ADE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EF5ADE"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Tuszów Narodowy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EF5ADE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EF5ADE"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Gawłuszowice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ED0" w:rsidRPr="00EF5ADE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EF5ADE"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Mielec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EF5ADE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EF5ADE">
              <w:rPr>
                <w:rFonts w:asciiTheme="majorHAnsi" w:eastAsia="Times New Roman" w:hAnsiTheme="majorHAnsi" w:cstheme="majorHAnsi"/>
                <w:color w:val="1F4E79" w:themeColor="accent1" w:themeShade="80"/>
                <w:sz w:val="16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Mielec</w:t>
            </w:r>
          </w:p>
        </w:tc>
      </w:tr>
      <w:tr w:rsidR="001F0415" w:rsidRPr="001F0415" w:rsidTr="001F0415">
        <w:trPr>
          <w:trHeight w:val="554"/>
          <w:jc w:val="center"/>
        </w:trPr>
        <w:tc>
          <w:tcPr>
            <w:tcW w:w="361" w:type="pct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Adres: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8"/>
                <w:lang w:eastAsia="ar-SA"/>
              </w:rPr>
              <w:t>ul. Rynek 32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4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color w:val="000000"/>
                <w:sz w:val="14"/>
                <w:szCs w:val="18"/>
                <w:lang w:eastAsia="ar-SA"/>
              </w:rPr>
              <w:t>ul. Rynek 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4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14"/>
                <w:szCs w:val="18"/>
                <w:lang w:eastAsia="ar-SA"/>
              </w:rPr>
              <w:t>ul. Rynek 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color w:val="000000" w:themeColor="text1"/>
                <w:sz w:val="16"/>
                <w:szCs w:val="18"/>
                <w:lang w:eastAsia="ar-SA"/>
              </w:rPr>
              <w:t>Wadowice Górne 116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  <w:t>Tuszów Narodowy 225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  <w:t>Gawłuszowice 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  <w:t>ul. Żeromskiego 34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  <w:t>ul. Żeromskiego 34</w:t>
            </w:r>
          </w:p>
        </w:tc>
      </w:tr>
      <w:tr w:rsidR="001F0415" w:rsidRPr="001F0415" w:rsidTr="001F0415">
        <w:trPr>
          <w:trHeight w:val="737"/>
          <w:jc w:val="center"/>
        </w:trPr>
        <w:tc>
          <w:tcPr>
            <w:tcW w:w="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Dni tygodnia:</w:t>
            </w:r>
          </w:p>
        </w:tc>
        <w:tc>
          <w:tcPr>
            <w:tcW w:w="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Siedziba: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8"/>
                <w:lang w:eastAsia="ar-SA"/>
              </w:rPr>
              <w:t>Urzędu Miejskiego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4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color w:val="000000"/>
                <w:sz w:val="14"/>
                <w:szCs w:val="18"/>
                <w:lang w:eastAsia="ar-SA"/>
              </w:rPr>
              <w:t xml:space="preserve">byłe przedszkole </w:t>
            </w:r>
          </w:p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4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color w:val="000000"/>
                <w:sz w:val="14"/>
                <w:szCs w:val="18"/>
                <w:lang w:eastAsia="ar-SA"/>
              </w:rPr>
              <w:t>samorządowe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606602" w:rsidP="00606602">
            <w:pPr>
              <w:jc w:val="center"/>
              <w:rPr>
                <w:rFonts w:asciiTheme="majorHAnsi" w:eastAsia="Times New Roman" w:hAnsiTheme="majorHAnsi" w:cstheme="majorHAnsi"/>
                <w:i/>
                <w:sz w:val="14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14"/>
                <w:szCs w:val="18"/>
                <w:lang w:eastAsia="ar-SA"/>
              </w:rPr>
              <w:t>Gminny Ośrodek Kultury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color w:val="000000" w:themeColor="text1"/>
                <w:sz w:val="16"/>
                <w:szCs w:val="18"/>
                <w:lang w:eastAsia="ar-SA"/>
              </w:rPr>
              <w:t xml:space="preserve">Urzędu Gminy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  <w:t>Urzędu Gminy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  <w:t xml:space="preserve">Gminnej </w:t>
            </w:r>
          </w:p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16"/>
                <w:szCs w:val="18"/>
                <w:lang w:eastAsia="ar-SA"/>
              </w:rPr>
              <w:t>Biblioteki Publicznej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8"/>
                <w:lang w:eastAsia="ar-SA"/>
              </w:rPr>
              <w:t>Powiatowego Centrum Pomocy Rodzinie w Mielcu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8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8"/>
                <w:lang w:eastAsia="ar-SA"/>
              </w:rPr>
              <w:t>Powiatowego Centrum Pomocy Rodzinie w Mielcu</w:t>
            </w:r>
          </w:p>
        </w:tc>
      </w:tr>
      <w:tr w:rsidR="001F0415" w:rsidRPr="001F0415" w:rsidTr="001F0415">
        <w:trPr>
          <w:trHeight w:val="977"/>
          <w:jc w:val="center"/>
        </w:trPr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F0415"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Poniedziałek 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4"/>
                <w:lang w:eastAsia="ar-SA"/>
              </w:rPr>
            </w:pP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49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6009BB" w:rsidP="00807ED0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  <w:tc>
          <w:tcPr>
            <w:tcW w:w="7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8.00 - 12.</w:t>
            </w:r>
            <w:r w:rsidRPr="001F0415"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  <w:t>00</w:t>
            </w:r>
          </w:p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</w:tr>
      <w:tr w:rsidR="001F0415" w:rsidRPr="001F0415" w:rsidTr="001F0415">
        <w:trPr>
          <w:trHeight w:val="977"/>
          <w:jc w:val="center"/>
        </w:trPr>
        <w:tc>
          <w:tcPr>
            <w:tcW w:w="723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F0415">
              <w:rPr>
                <w:rStyle w:val="Uwydatnienie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Wtorek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D74418" w:rsidP="00807ED0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51" w:type="pct"/>
            <w:tcBorders>
              <w:left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76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8.00 - 12.00</w:t>
            </w:r>
          </w:p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</w:tr>
      <w:tr w:rsidR="006009BB" w:rsidRPr="001F0415" w:rsidTr="001F0415">
        <w:trPr>
          <w:trHeight w:val="977"/>
          <w:jc w:val="center"/>
        </w:trPr>
        <w:tc>
          <w:tcPr>
            <w:tcW w:w="723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009BB" w:rsidRPr="001F0415" w:rsidRDefault="006009BB" w:rsidP="006009BB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F0415">
              <w:rPr>
                <w:rStyle w:val="Uwydatnienie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Środa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  <w:t xml:space="preserve">(w drugą </w:t>
            </w:r>
            <w:r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  <w:br/>
            </w:r>
            <w:r w:rsidRPr="001F0415"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  <w:t>i czwartą środę miesiąca punkt czynny do 13.30)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5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94" w:type="pct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51" w:type="pct"/>
            <w:tcBorders>
              <w:left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sz w:val="20"/>
                <w:lang w:eastAsia="ar-SA"/>
              </w:rPr>
            </w:pPr>
          </w:p>
        </w:tc>
        <w:tc>
          <w:tcPr>
            <w:tcW w:w="76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8.00 - 12.00</w:t>
            </w:r>
          </w:p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</w:tr>
      <w:tr w:rsidR="006009BB" w:rsidRPr="001F0415" w:rsidTr="001F0415">
        <w:trPr>
          <w:trHeight w:val="977"/>
          <w:jc w:val="center"/>
        </w:trPr>
        <w:tc>
          <w:tcPr>
            <w:tcW w:w="723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09BB" w:rsidRPr="001F0415" w:rsidRDefault="006009BB" w:rsidP="006009BB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F0415">
              <w:rPr>
                <w:rStyle w:val="Uwydatnienie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Czwartek</w:t>
            </w:r>
          </w:p>
        </w:tc>
        <w:tc>
          <w:tcPr>
            <w:tcW w:w="45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5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51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76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  <w:tc>
          <w:tcPr>
            <w:tcW w:w="76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8.00 - 12.00</w:t>
            </w:r>
          </w:p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</w:tr>
      <w:tr w:rsidR="006009BB" w:rsidRPr="001F0415" w:rsidTr="007173CB">
        <w:trPr>
          <w:trHeight w:val="977"/>
          <w:jc w:val="center"/>
        </w:trPr>
        <w:tc>
          <w:tcPr>
            <w:tcW w:w="723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009BB" w:rsidRPr="001F0415" w:rsidRDefault="006009BB" w:rsidP="006009BB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F0415">
              <w:rPr>
                <w:rStyle w:val="Uwydatnienie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Piątek</w:t>
            </w:r>
          </w:p>
        </w:tc>
        <w:tc>
          <w:tcPr>
            <w:tcW w:w="45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lang w:eastAsia="ar-SA"/>
              </w:rPr>
            </w:pPr>
          </w:p>
        </w:tc>
        <w:tc>
          <w:tcPr>
            <w:tcW w:w="45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94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6009BB" w:rsidRPr="006009BB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lang w:eastAsia="ar-SA"/>
              </w:rPr>
            </w:pPr>
            <w:bookmarkStart w:id="0" w:name="_GoBack"/>
            <w:r w:rsidRPr="006009BB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lang w:eastAsia="ar-SA"/>
              </w:rPr>
              <w:t>8.00 - 14.00</w:t>
            </w:r>
            <w:bookmarkEnd w:id="0"/>
          </w:p>
        </w:tc>
        <w:tc>
          <w:tcPr>
            <w:tcW w:w="451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sz w:val="20"/>
                <w:lang w:eastAsia="ar-SA"/>
              </w:rPr>
            </w:pPr>
          </w:p>
        </w:tc>
        <w:tc>
          <w:tcPr>
            <w:tcW w:w="7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  <w:tc>
          <w:tcPr>
            <w:tcW w:w="76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8.00 - 12.00</w:t>
            </w:r>
          </w:p>
          <w:p w:rsidR="006009BB" w:rsidRPr="001F0415" w:rsidRDefault="006009BB" w:rsidP="006009BB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</w:tr>
    </w:tbl>
    <w:p w:rsidR="00780596" w:rsidRPr="001F0415" w:rsidRDefault="007173CB">
      <w:pPr>
        <w:rPr>
          <w:sz w:val="20"/>
        </w:rPr>
      </w:pPr>
      <w:r>
        <w:rPr>
          <w:sz w:val="20"/>
        </w:rPr>
        <w:t xml:space="preserve">Zgłoszeń można dokonać telefonicznie pod numerem tel. 17 78 00 416, za pośrednictwem środków komunikacji elektronicznej lub osobiście. </w:t>
      </w:r>
    </w:p>
    <w:sectPr w:rsidR="00780596" w:rsidRPr="001F0415" w:rsidSect="001767E1">
      <w:pgSz w:w="16839" w:h="11907" w:orient="landscape" w:code="9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96457"/>
    <w:multiLevelType w:val="hybridMultilevel"/>
    <w:tmpl w:val="D4A2D64A"/>
    <w:lvl w:ilvl="0" w:tplc="E550C09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96"/>
    <w:rsid w:val="00006C44"/>
    <w:rsid w:val="00051275"/>
    <w:rsid w:val="00062A8F"/>
    <w:rsid w:val="000C6635"/>
    <w:rsid w:val="001247E4"/>
    <w:rsid w:val="00137F90"/>
    <w:rsid w:val="0015300A"/>
    <w:rsid w:val="001767E1"/>
    <w:rsid w:val="00182E15"/>
    <w:rsid w:val="001C4885"/>
    <w:rsid w:val="001C53B0"/>
    <w:rsid w:val="001F0415"/>
    <w:rsid w:val="00216B5B"/>
    <w:rsid w:val="00230DDE"/>
    <w:rsid w:val="002544DF"/>
    <w:rsid w:val="00264D6B"/>
    <w:rsid w:val="002846F0"/>
    <w:rsid w:val="002B4A6A"/>
    <w:rsid w:val="002B6B5D"/>
    <w:rsid w:val="002D267E"/>
    <w:rsid w:val="00307702"/>
    <w:rsid w:val="00314492"/>
    <w:rsid w:val="00315296"/>
    <w:rsid w:val="0035308B"/>
    <w:rsid w:val="003B2A5C"/>
    <w:rsid w:val="003F30BC"/>
    <w:rsid w:val="00412038"/>
    <w:rsid w:val="00460760"/>
    <w:rsid w:val="00474351"/>
    <w:rsid w:val="004C47E4"/>
    <w:rsid w:val="0050511A"/>
    <w:rsid w:val="00507186"/>
    <w:rsid w:val="00577AC0"/>
    <w:rsid w:val="0058686E"/>
    <w:rsid w:val="00587933"/>
    <w:rsid w:val="00597422"/>
    <w:rsid w:val="005B2A8B"/>
    <w:rsid w:val="005E6E67"/>
    <w:rsid w:val="006009BB"/>
    <w:rsid w:val="00606602"/>
    <w:rsid w:val="0062307A"/>
    <w:rsid w:val="00626719"/>
    <w:rsid w:val="00632572"/>
    <w:rsid w:val="006A292D"/>
    <w:rsid w:val="006B3D44"/>
    <w:rsid w:val="006C653B"/>
    <w:rsid w:val="006D2930"/>
    <w:rsid w:val="0071643C"/>
    <w:rsid w:val="007173CB"/>
    <w:rsid w:val="00722A92"/>
    <w:rsid w:val="007234B4"/>
    <w:rsid w:val="00724EF9"/>
    <w:rsid w:val="0073244E"/>
    <w:rsid w:val="007374FA"/>
    <w:rsid w:val="00745D47"/>
    <w:rsid w:val="0074709B"/>
    <w:rsid w:val="00763703"/>
    <w:rsid w:val="007658A6"/>
    <w:rsid w:val="00774865"/>
    <w:rsid w:val="00780596"/>
    <w:rsid w:val="0080467C"/>
    <w:rsid w:val="00807ED0"/>
    <w:rsid w:val="008367C1"/>
    <w:rsid w:val="00836B66"/>
    <w:rsid w:val="00854AC0"/>
    <w:rsid w:val="00856CDB"/>
    <w:rsid w:val="008740F0"/>
    <w:rsid w:val="00892D5E"/>
    <w:rsid w:val="008A00E5"/>
    <w:rsid w:val="008C209C"/>
    <w:rsid w:val="008E74B9"/>
    <w:rsid w:val="00913BE9"/>
    <w:rsid w:val="00924B56"/>
    <w:rsid w:val="00982AC0"/>
    <w:rsid w:val="009A3FB6"/>
    <w:rsid w:val="009B5E37"/>
    <w:rsid w:val="009D0AF6"/>
    <w:rsid w:val="00A03BCA"/>
    <w:rsid w:val="00AA3133"/>
    <w:rsid w:val="00AD2690"/>
    <w:rsid w:val="00B04EC7"/>
    <w:rsid w:val="00B56B46"/>
    <w:rsid w:val="00B975B5"/>
    <w:rsid w:val="00BA67B1"/>
    <w:rsid w:val="00C5729D"/>
    <w:rsid w:val="00C84577"/>
    <w:rsid w:val="00CA49B0"/>
    <w:rsid w:val="00CF3379"/>
    <w:rsid w:val="00D1147F"/>
    <w:rsid w:val="00D20F17"/>
    <w:rsid w:val="00D30FA5"/>
    <w:rsid w:val="00D626EA"/>
    <w:rsid w:val="00D74418"/>
    <w:rsid w:val="00D9595F"/>
    <w:rsid w:val="00E1014A"/>
    <w:rsid w:val="00E1613B"/>
    <w:rsid w:val="00E23E52"/>
    <w:rsid w:val="00E607A0"/>
    <w:rsid w:val="00E83CA3"/>
    <w:rsid w:val="00ED04D3"/>
    <w:rsid w:val="00EF5ADE"/>
    <w:rsid w:val="00F31C38"/>
    <w:rsid w:val="00F54B9E"/>
    <w:rsid w:val="00F574CB"/>
    <w:rsid w:val="00F61677"/>
    <w:rsid w:val="00F70050"/>
    <w:rsid w:val="00F92F06"/>
    <w:rsid w:val="00F94C71"/>
    <w:rsid w:val="00FC7C01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AFBF7-A079-461D-B7CF-D62C90E5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13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845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C535-E12B-4D81-A55E-0D7C1A77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EWA GORSKA</cp:lastModifiedBy>
  <cp:revision>6</cp:revision>
  <cp:lastPrinted>2018-12-28T11:11:00Z</cp:lastPrinted>
  <dcterms:created xsi:type="dcterms:W3CDTF">2018-12-28T11:05:00Z</dcterms:created>
  <dcterms:modified xsi:type="dcterms:W3CDTF">2018-12-28T13:13:00Z</dcterms:modified>
</cp:coreProperties>
</file>