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3C" w:rsidRPr="00995151" w:rsidRDefault="008B34B7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995151">
        <w:rPr>
          <w:rFonts w:ascii="Arial" w:hAnsi="Arial" w:cs="Arial"/>
          <w:b/>
          <w:sz w:val="20"/>
          <w:szCs w:val="20"/>
        </w:rPr>
        <w:t xml:space="preserve">Załącznik nr </w:t>
      </w:r>
      <w:r w:rsidR="00A04D09" w:rsidRPr="00995151">
        <w:rPr>
          <w:rFonts w:ascii="Arial" w:hAnsi="Arial" w:cs="Arial"/>
          <w:b/>
          <w:sz w:val="20"/>
          <w:szCs w:val="20"/>
        </w:rPr>
        <w:t>1</w:t>
      </w:r>
      <w:r w:rsidRPr="00995151">
        <w:rPr>
          <w:rFonts w:ascii="Arial" w:hAnsi="Arial" w:cs="Arial"/>
          <w:b/>
          <w:sz w:val="20"/>
          <w:szCs w:val="20"/>
        </w:rPr>
        <w:t xml:space="preserve"> </w:t>
      </w:r>
    </w:p>
    <w:p w:rsidR="008B34B7" w:rsidRPr="00995151" w:rsidRDefault="008B34B7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995151">
        <w:rPr>
          <w:rFonts w:ascii="Arial" w:hAnsi="Arial" w:cs="Arial"/>
          <w:b/>
          <w:sz w:val="20"/>
          <w:szCs w:val="20"/>
        </w:rPr>
        <w:t xml:space="preserve">do zapytania </w:t>
      </w:r>
      <w:r w:rsidR="00204B3C" w:rsidRPr="00995151">
        <w:rPr>
          <w:rFonts w:ascii="Arial" w:hAnsi="Arial" w:cs="Arial"/>
          <w:b/>
          <w:sz w:val="20"/>
          <w:szCs w:val="20"/>
        </w:rPr>
        <w:t>o</w:t>
      </w:r>
      <w:r w:rsidRPr="00995151">
        <w:rPr>
          <w:rFonts w:ascii="Arial" w:hAnsi="Arial" w:cs="Arial"/>
          <w:b/>
          <w:sz w:val="20"/>
          <w:szCs w:val="20"/>
        </w:rPr>
        <w:t xml:space="preserve">fertowego </w:t>
      </w:r>
    </w:p>
    <w:p w:rsidR="00526849" w:rsidRPr="00995151" w:rsidRDefault="00977D24" w:rsidP="00407B6D">
      <w:pPr>
        <w:spacing w:after="0" w:line="240" w:lineRule="auto"/>
        <w:ind w:left="5528"/>
        <w:jc w:val="both"/>
        <w:rPr>
          <w:rFonts w:ascii="Arial" w:hAnsi="Arial" w:cs="Arial"/>
          <w:b/>
          <w:sz w:val="20"/>
          <w:szCs w:val="20"/>
        </w:rPr>
      </w:pPr>
      <w:r w:rsidRPr="00995151">
        <w:rPr>
          <w:rFonts w:ascii="Arial" w:hAnsi="Arial" w:cs="Arial"/>
          <w:b/>
          <w:sz w:val="20"/>
          <w:szCs w:val="20"/>
        </w:rPr>
        <w:t>WA.272.2.5</w:t>
      </w:r>
      <w:r w:rsidR="00955A34" w:rsidRPr="00995151">
        <w:rPr>
          <w:rFonts w:ascii="Arial" w:hAnsi="Arial" w:cs="Arial"/>
          <w:b/>
          <w:sz w:val="20"/>
          <w:szCs w:val="20"/>
        </w:rPr>
        <w:t>.2020</w:t>
      </w:r>
      <w:r w:rsidR="00526849" w:rsidRPr="00995151">
        <w:rPr>
          <w:rFonts w:ascii="Arial" w:hAnsi="Arial" w:cs="Arial"/>
          <w:b/>
          <w:sz w:val="20"/>
          <w:szCs w:val="20"/>
        </w:rPr>
        <w:t>.AD</w:t>
      </w:r>
    </w:p>
    <w:p w:rsidR="008B34B7" w:rsidRPr="00995151" w:rsidRDefault="00EE4914" w:rsidP="00526849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995151">
        <w:rPr>
          <w:rFonts w:ascii="Arial" w:hAnsi="Arial" w:cs="Arial"/>
          <w:i/>
          <w:sz w:val="20"/>
          <w:szCs w:val="20"/>
        </w:rPr>
        <w:t>…………………………………..</w:t>
      </w:r>
    </w:p>
    <w:p w:rsidR="00995151" w:rsidRPr="00995151" w:rsidRDefault="00995151" w:rsidP="0099515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95151">
        <w:rPr>
          <w:rFonts w:ascii="Arial" w:hAnsi="Arial" w:cs="Arial"/>
          <w:b/>
          <w:sz w:val="20"/>
          <w:szCs w:val="20"/>
        </w:rPr>
        <w:t>Formularz ofertowy</w:t>
      </w:r>
    </w:p>
    <w:p w:rsidR="00995151" w:rsidRPr="00995151" w:rsidRDefault="00995151" w:rsidP="0099515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995151">
        <w:rPr>
          <w:rFonts w:ascii="Arial" w:eastAsia="Times New Roman" w:hAnsi="Arial" w:cs="Arial"/>
          <w:sz w:val="20"/>
          <w:szCs w:val="20"/>
          <w:vertAlign w:val="superscript"/>
          <w:lang w:val="de-DE" w:eastAsia="pl-PL"/>
        </w:rPr>
        <w:footnoteReference w:id="1"/>
      </w:r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 w:rsidRPr="00995151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:……………………………………………………………………………………………………………….</w:t>
      </w: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95151" w:rsidRPr="00995151" w:rsidRDefault="00995151" w:rsidP="0099515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</w:t>
      </w:r>
    </w:p>
    <w:p w:rsidR="00194C80" w:rsidRPr="00995151" w:rsidRDefault="00194C80" w:rsidP="00526849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04B3C" w:rsidRPr="00995151" w:rsidRDefault="008B34B7" w:rsidP="00526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 xml:space="preserve">Nawiązując do zapytania ofertowego </w:t>
      </w:r>
      <w:r w:rsidR="00EE4914" w:rsidRPr="00995151">
        <w:rPr>
          <w:rFonts w:ascii="Arial" w:hAnsi="Arial" w:cs="Arial"/>
          <w:sz w:val="20"/>
          <w:szCs w:val="20"/>
        </w:rPr>
        <w:t>dotyczącego</w:t>
      </w:r>
      <w:r w:rsidR="002F33B0" w:rsidRPr="00995151">
        <w:rPr>
          <w:rFonts w:ascii="Arial" w:hAnsi="Arial" w:cs="Arial"/>
          <w:sz w:val="20"/>
          <w:szCs w:val="20"/>
        </w:rPr>
        <w:t xml:space="preserve"> </w:t>
      </w:r>
      <w:r w:rsidR="00B058EC" w:rsidRPr="00995151">
        <w:rPr>
          <w:rFonts w:ascii="Arial" w:hAnsi="Arial" w:cs="Arial"/>
          <w:b/>
          <w:sz w:val="20"/>
          <w:szCs w:val="20"/>
        </w:rPr>
        <w:t xml:space="preserve">Sukcesywnej dostawy wody gazowanej </w:t>
      </w:r>
      <w:r w:rsidR="002F33B0" w:rsidRPr="00995151">
        <w:rPr>
          <w:rFonts w:ascii="Arial" w:hAnsi="Arial" w:cs="Arial"/>
          <w:b/>
          <w:sz w:val="20"/>
          <w:szCs w:val="20"/>
        </w:rPr>
        <w:br/>
      </w:r>
      <w:r w:rsidR="00B058EC" w:rsidRPr="00995151">
        <w:rPr>
          <w:rFonts w:ascii="Arial" w:hAnsi="Arial" w:cs="Arial"/>
          <w:b/>
          <w:sz w:val="20"/>
          <w:szCs w:val="20"/>
        </w:rPr>
        <w:t xml:space="preserve">i niegazowanej na potrzeby Starostwa Powiatowego w Mielcu, </w:t>
      </w:r>
      <w:r w:rsidR="00B058EC" w:rsidRPr="00995151">
        <w:rPr>
          <w:rFonts w:ascii="Arial" w:hAnsi="Arial" w:cs="Arial"/>
          <w:sz w:val="20"/>
          <w:szCs w:val="20"/>
        </w:rPr>
        <w:t>wykonanie zamówienia na następujących warunkach:</w:t>
      </w:r>
    </w:p>
    <w:p w:rsidR="008329E7" w:rsidRPr="00995151" w:rsidRDefault="008329E7" w:rsidP="0052684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058EC" w:rsidRPr="00995151" w:rsidRDefault="00CF34A2" w:rsidP="00B058EC">
      <w:pPr>
        <w:pStyle w:val="Akapitzlist"/>
        <w:numPr>
          <w:ilvl w:val="1"/>
          <w:numId w:val="5"/>
        </w:numPr>
        <w:spacing w:after="0"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CENA OFERTOWA</w:t>
      </w:r>
      <w:r w:rsidR="00B058EC"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 dostawę (cena jednostkowa):</w:t>
      </w:r>
    </w:p>
    <w:p w:rsidR="00B058EC" w:rsidRPr="00995151" w:rsidRDefault="00B058EC" w:rsidP="00B058EC">
      <w:pPr>
        <w:pStyle w:val="Akapitzlist"/>
        <w:spacing w:after="0" w:line="360" w:lineRule="auto"/>
        <w:ind w:left="42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F34A2" w:rsidRPr="00995151" w:rsidRDefault="00CF34A2" w:rsidP="00B058EC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058EC"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Woda mineralna niegazowana poj. 0,33 l w szklanych butelkach: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CF34A2" w:rsidRPr="00995151" w:rsidRDefault="00CF34A2" w:rsidP="0052684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995151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B058EC" w:rsidRPr="00995151" w:rsidRDefault="00B058EC" w:rsidP="0052684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058EC" w:rsidRPr="00995151" w:rsidRDefault="002F33B0" w:rsidP="00B058EC">
      <w:pPr>
        <w:pStyle w:val="Akapitzlist"/>
        <w:numPr>
          <w:ilvl w:val="0"/>
          <w:numId w:val="16"/>
        </w:numPr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Woda mineralna </w:t>
      </w:r>
      <w:r w:rsidR="00B058EC"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gazowana poj. 0,33 l w szklanych butelkach: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netto: ................................... zł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 złotych ......./100)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>brutto: ................................... zł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>(słownie: ....................................................................................................................................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lastRenderedPageBreak/>
        <w:t>....................................................................................................................... złotych ......./100)</w:t>
      </w:r>
    </w:p>
    <w:p w:rsidR="00B058EC" w:rsidRPr="00995151" w:rsidRDefault="00B058EC" w:rsidP="00B058EC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bCs/>
          <w:sz w:val="20"/>
          <w:szCs w:val="20"/>
          <w:lang w:eastAsia="pl-PL"/>
        </w:rPr>
        <w:t>w tym podatek</w:t>
      </w: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VAT ............... % </w:t>
      </w:r>
      <w:r w:rsidRPr="00995151">
        <w:rPr>
          <w:rFonts w:ascii="Arial" w:eastAsia="Times New Roman" w:hAnsi="Arial" w:cs="Arial"/>
          <w:bCs/>
          <w:sz w:val="20"/>
          <w:szCs w:val="20"/>
          <w:lang w:eastAsia="pl-PL"/>
        </w:rPr>
        <w:t>w kwocie</w:t>
      </w:r>
      <w:r w:rsidRPr="0099515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............................ zł</w:t>
      </w:r>
    </w:p>
    <w:p w:rsidR="00B058EC" w:rsidRPr="00995151" w:rsidRDefault="00B058EC" w:rsidP="00B058EC">
      <w:pPr>
        <w:pStyle w:val="Akapitzlist"/>
        <w:spacing w:after="0" w:line="360" w:lineRule="auto"/>
        <w:ind w:left="786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9B7035" w:rsidRPr="00995151" w:rsidRDefault="009B7035" w:rsidP="0052684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 xml:space="preserve">Oświadczamy, że powyższa cena zawiera wszystkie koszty, jakie poniesie Zamawiający </w:t>
      </w:r>
      <w:r w:rsidRPr="00995151">
        <w:rPr>
          <w:rFonts w:ascii="Arial" w:hAnsi="Arial" w:cs="Arial"/>
          <w:sz w:val="20"/>
          <w:szCs w:val="20"/>
        </w:rPr>
        <w:br/>
        <w:t>w przypadku wyboru niniejszej oferty.</w:t>
      </w:r>
    </w:p>
    <w:p w:rsidR="009B7035" w:rsidRPr="00995151" w:rsidRDefault="009B7035" w:rsidP="0052684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Oświadczamy, że zapoznaliśmy się z treścią zapytania ofertowego i nie wnosimy do niego żadnych uwag.</w:t>
      </w:r>
    </w:p>
    <w:p w:rsidR="00F06C1F" w:rsidRPr="00995151" w:rsidRDefault="00F06C1F" w:rsidP="00526849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:rsidR="00A04D09" w:rsidRPr="00995151" w:rsidRDefault="0046203F" w:rsidP="0052684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  <w:r w:rsidR="00A04D09" w:rsidRPr="00995151">
        <w:rPr>
          <w:rFonts w:ascii="Arial" w:hAnsi="Arial" w:cs="Arial"/>
          <w:sz w:val="20"/>
          <w:szCs w:val="20"/>
        </w:rPr>
        <w:t xml:space="preserve"> </w:t>
      </w:r>
    </w:p>
    <w:p w:rsidR="00A04D09" w:rsidRPr="00995151" w:rsidRDefault="00A04D09" w:rsidP="0052684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Posiadamy uprawnienia do wykonywania określonej działalności lub czynności, jeżeli przepisy prawa nakładają obowiązek ich posiadania.</w:t>
      </w:r>
    </w:p>
    <w:p w:rsidR="00A04D09" w:rsidRPr="00995151" w:rsidRDefault="00A04D09" w:rsidP="0052684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Posiadamy wiedzę i doświadczenie niezbędne do prawidłowego wykonania zamówienia.</w:t>
      </w:r>
    </w:p>
    <w:p w:rsidR="00A04D09" w:rsidRPr="00995151" w:rsidRDefault="00A04D09" w:rsidP="0052684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Dysponujemy odpowiednim potencjałem technicznym oraz osobami zdolnymi do wykonania zamówienia.</w:t>
      </w:r>
    </w:p>
    <w:p w:rsidR="0046203F" w:rsidRPr="00995151" w:rsidRDefault="00A04D09" w:rsidP="00B058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Znajdujemy się w sytuacji ekonomicznej i finansowej zapewniającej wykonanie zamówienia.</w:t>
      </w:r>
    </w:p>
    <w:p w:rsidR="00B058EC" w:rsidRPr="00995151" w:rsidRDefault="00B058EC" w:rsidP="00B058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95151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w niniejszej ofercie, zgodnie z ustawą z dnia 29 sierpnia 1997 roku o ochronie danych osobowych (Dz. U. 2016 r. poz. 922). Moje dane osobowe będą przetwarzane wyłącznie w celu przeprowadzenia postępowania o udzielenie zamówienia o wartości nieprzekraczającej 30 000 euro zgodnie z art. 4 pkt 8 Ustawy z dnia 29 stycznia 2004 roku Prawo zamówień publicznych (Dz. U. z 2017 r. poz. 1579 ze zm.). </w:t>
      </w:r>
    </w:p>
    <w:p w:rsidR="00B058EC" w:rsidRPr="00995151" w:rsidRDefault="00B058EC" w:rsidP="00B058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Pr="0099515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Pr="00995151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995151">
        <w:rPr>
          <w:rFonts w:ascii="Arial" w:hAnsi="Arial" w:cs="Arial"/>
          <w:sz w:val="20"/>
          <w:szCs w:val="20"/>
        </w:rPr>
        <w:t>wobec osób fizycznych,</w:t>
      </w:r>
      <w:bookmarkStart w:id="0" w:name="_GoBack"/>
      <w:bookmarkEnd w:id="0"/>
      <w:r w:rsidRPr="00995151">
        <w:rPr>
          <w:rFonts w:ascii="Arial" w:hAnsi="Arial" w:cs="Arial"/>
          <w:sz w:val="20"/>
          <w:szCs w:val="20"/>
        </w:rPr>
        <w:t xml:space="preserve"> od których dane osobowe bezpośrednio lub pośrednio pozyskałem w celu ubiegania się o udzielenie zamówienia publicznego w niniejszym postępowaniu</w:t>
      </w:r>
      <w:r w:rsidRPr="00995151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995151">
        <w:rPr>
          <w:rFonts w:ascii="Arial" w:hAnsi="Arial" w:cs="Arial"/>
          <w:sz w:val="20"/>
          <w:szCs w:val="20"/>
        </w:rPr>
        <w:t>.</w:t>
      </w:r>
    </w:p>
    <w:p w:rsidR="009B7035" w:rsidRPr="00995151" w:rsidRDefault="009B7035" w:rsidP="00B058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Korespondencję w sprawie przedmiotowego zamówienia proszę kierować na adres:</w:t>
      </w:r>
    </w:p>
    <w:p w:rsidR="00A04D09" w:rsidRPr="00995151" w:rsidRDefault="00A04D09" w:rsidP="00526849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9B7035" w:rsidRPr="00995151" w:rsidRDefault="009B7035" w:rsidP="00526849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val="en-US"/>
        </w:rPr>
      </w:pPr>
      <w:r w:rsidRPr="00995151">
        <w:rPr>
          <w:rFonts w:ascii="Arial" w:hAnsi="Arial" w:cs="Arial"/>
          <w:sz w:val="20"/>
          <w:szCs w:val="20"/>
          <w:lang w:val="en-US"/>
        </w:rPr>
        <w:t>……………………………………………tel.……………………………fax:……………e-mail………………</w:t>
      </w:r>
    </w:p>
    <w:p w:rsidR="009B7035" w:rsidRPr="00995151" w:rsidRDefault="009B7035" w:rsidP="0052684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  <w:lang w:val="en-US"/>
        </w:rPr>
      </w:pPr>
    </w:p>
    <w:p w:rsidR="009B7035" w:rsidRPr="00995151" w:rsidRDefault="009B7035" w:rsidP="00526849">
      <w:pPr>
        <w:pStyle w:val="Akapitzlist"/>
        <w:spacing w:after="0" w:line="36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  <w:lang w:val="en-US"/>
        </w:rPr>
        <w:t>…………………………, dnia…</w:t>
      </w:r>
      <w:r w:rsidR="00204B3C" w:rsidRPr="00995151">
        <w:rPr>
          <w:rFonts w:ascii="Arial" w:hAnsi="Arial" w:cs="Arial"/>
          <w:sz w:val="20"/>
          <w:szCs w:val="20"/>
          <w:lang w:val="en-US"/>
        </w:rPr>
        <w:t>…</w:t>
      </w:r>
      <w:r w:rsidR="00955A34" w:rsidRPr="00995151">
        <w:rPr>
          <w:rFonts w:ascii="Arial" w:hAnsi="Arial" w:cs="Arial"/>
          <w:sz w:val="20"/>
          <w:szCs w:val="20"/>
          <w:lang w:val="en-US"/>
        </w:rPr>
        <w:t>……..2020</w:t>
      </w:r>
      <w:r w:rsidRPr="00995151">
        <w:rPr>
          <w:rFonts w:ascii="Arial" w:hAnsi="Arial" w:cs="Arial"/>
          <w:sz w:val="20"/>
          <w:szCs w:val="20"/>
          <w:lang w:val="en-US"/>
        </w:rPr>
        <w:t xml:space="preserve"> r.                         </w:t>
      </w:r>
      <w:r w:rsidRPr="00995151">
        <w:rPr>
          <w:rFonts w:ascii="Arial" w:hAnsi="Arial" w:cs="Arial"/>
          <w:sz w:val="20"/>
          <w:szCs w:val="20"/>
        </w:rPr>
        <w:t>…......................................................</w:t>
      </w:r>
    </w:p>
    <w:p w:rsidR="009B7035" w:rsidRPr="00995151" w:rsidRDefault="009B7035" w:rsidP="00526849">
      <w:pPr>
        <w:pStyle w:val="Akapitzlist"/>
        <w:spacing w:after="0" w:line="360" w:lineRule="auto"/>
        <w:ind w:left="0" w:firstLine="5387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(Podpis osób upoważnionych do</w:t>
      </w:r>
    </w:p>
    <w:p w:rsidR="00847617" w:rsidRPr="00995151" w:rsidRDefault="009B7035" w:rsidP="00526849">
      <w:pPr>
        <w:pStyle w:val="Akapitzlist"/>
        <w:spacing w:after="0" w:line="360" w:lineRule="auto"/>
        <w:ind w:left="0" w:firstLine="5387"/>
        <w:jc w:val="both"/>
        <w:rPr>
          <w:rFonts w:ascii="Arial" w:hAnsi="Arial" w:cs="Arial"/>
          <w:sz w:val="20"/>
          <w:szCs w:val="20"/>
        </w:rPr>
      </w:pPr>
      <w:r w:rsidRPr="00995151">
        <w:rPr>
          <w:rFonts w:ascii="Arial" w:hAnsi="Arial" w:cs="Arial"/>
          <w:sz w:val="20"/>
          <w:szCs w:val="20"/>
        </w:rPr>
        <w:t>występowania w imieniu Wykonawcy)</w:t>
      </w:r>
    </w:p>
    <w:sectPr w:rsidR="00847617" w:rsidRPr="00995151" w:rsidSect="00204B3C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3FE9" w:rsidRDefault="00893FE9" w:rsidP="00D6707A">
      <w:pPr>
        <w:spacing w:after="0" w:line="240" w:lineRule="auto"/>
      </w:pPr>
      <w:r>
        <w:separator/>
      </w:r>
    </w:p>
  </w:endnote>
  <w:endnote w:type="continuationSeparator" w:id="0">
    <w:p w:rsidR="00893FE9" w:rsidRDefault="00893FE9" w:rsidP="00D67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143" w:rsidRPr="00B50BEC" w:rsidRDefault="00041143">
    <w:pPr>
      <w:pStyle w:val="Stopka"/>
      <w:jc w:val="right"/>
      <w:rPr>
        <w:rFonts w:ascii="Arial" w:hAnsi="Arial" w:cs="Arial"/>
        <w:sz w:val="20"/>
        <w:szCs w:val="20"/>
      </w:rPr>
    </w:pPr>
  </w:p>
  <w:p w:rsidR="00041143" w:rsidRDefault="00041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3FE9" w:rsidRDefault="00893FE9" w:rsidP="00D6707A">
      <w:pPr>
        <w:spacing w:after="0" w:line="240" w:lineRule="auto"/>
      </w:pPr>
      <w:r>
        <w:separator/>
      </w:r>
    </w:p>
  </w:footnote>
  <w:footnote w:type="continuationSeparator" w:id="0">
    <w:p w:rsidR="00893FE9" w:rsidRDefault="00893FE9" w:rsidP="00D6707A">
      <w:pPr>
        <w:spacing w:after="0" w:line="240" w:lineRule="auto"/>
      </w:pPr>
      <w:r>
        <w:continuationSeparator/>
      </w:r>
    </w:p>
  </w:footnote>
  <w:footnote w:id="1">
    <w:p w:rsidR="00995151" w:rsidRPr="004740D5" w:rsidRDefault="00995151" w:rsidP="00995151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B058EC" w:rsidRDefault="00B058EC" w:rsidP="00B058EC">
      <w:pPr>
        <w:pStyle w:val="Tekstprzypisudolnego"/>
      </w:pPr>
      <w:r>
        <w:rPr>
          <w:rStyle w:val="Odwoanieprzypisudolnego"/>
        </w:rPr>
        <w:footnoteRef/>
      </w:r>
      <w:r w:rsidRPr="00856060"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B058EC" w:rsidRDefault="00B058EC" w:rsidP="00B058EC">
      <w:pPr>
        <w:pStyle w:val="Tekstprzypisudolnego"/>
      </w:pPr>
      <w:r>
        <w:rPr>
          <w:rStyle w:val="Odwoanieprzypisudolnego"/>
        </w:rPr>
        <w:footnoteRef/>
      </w:r>
      <w:r w:rsidRPr="00856060">
        <w:t xml:space="preserve">  W przypadku gdy Wykonawca nie przekazuje danych osobowych innych niż bezpośrednio jego dotyczących lub zachodzi wyłączenie stosowania obowiązku informacyjnego, stosownie do art. 13 ust. 4 lub art. 14 ust. 5 RODO treści oświadczenia wykonawca nie składa (Zamawiający zaleca w takiej sytuacji 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70B93"/>
    <w:multiLevelType w:val="hybridMultilevel"/>
    <w:tmpl w:val="FC4A69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A7842"/>
    <w:multiLevelType w:val="hybridMultilevel"/>
    <w:tmpl w:val="AF82C158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51264AA"/>
    <w:multiLevelType w:val="hybridMultilevel"/>
    <w:tmpl w:val="B3DA5DF8"/>
    <w:lvl w:ilvl="0" w:tplc="6E3A1FCC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98F0005"/>
    <w:multiLevelType w:val="hybridMultilevel"/>
    <w:tmpl w:val="DD78C0B8"/>
    <w:lvl w:ilvl="0" w:tplc="0E88DE6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66072"/>
    <w:multiLevelType w:val="hybridMultilevel"/>
    <w:tmpl w:val="695EABE2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A44F95"/>
    <w:multiLevelType w:val="hybridMultilevel"/>
    <w:tmpl w:val="ADC4D7F4"/>
    <w:lvl w:ilvl="0" w:tplc="C616C9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45566C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3B6391"/>
    <w:multiLevelType w:val="hybridMultilevel"/>
    <w:tmpl w:val="DBF6FA14"/>
    <w:lvl w:ilvl="0" w:tplc="149AD7BC">
      <w:start w:val="1"/>
      <w:numFmt w:val="lowerLetter"/>
      <w:lvlText w:val="%1)"/>
      <w:lvlJc w:val="left"/>
      <w:pPr>
        <w:ind w:left="480" w:hanging="1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C612D"/>
    <w:multiLevelType w:val="singleLevel"/>
    <w:tmpl w:val="CB260040"/>
    <w:lvl w:ilvl="0">
      <w:start w:val="1"/>
      <w:numFmt w:val="lowerLetter"/>
      <w:lvlText w:val="%1)"/>
      <w:legacy w:legacy="1" w:legacySpace="0" w:legacyIndent="348"/>
      <w:lvlJc w:val="left"/>
      <w:rPr>
        <w:rFonts w:ascii="Arial" w:hAnsi="Arial" w:cs="Arial" w:hint="default"/>
      </w:rPr>
    </w:lvl>
  </w:abstractNum>
  <w:abstractNum w:abstractNumId="8" w15:restartNumberingAfterBreak="0">
    <w:nsid w:val="3E155B86"/>
    <w:multiLevelType w:val="hybridMultilevel"/>
    <w:tmpl w:val="E0DE4EBE"/>
    <w:lvl w:ilvl="0" w:tplc="9C32B2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ECE074A"/>
    <w:multiLevelType w:val="hybridMultilevel"/>
    <w:tmpl w:val="3F227046"/>
    <w:lvl w:ilvl="0" w:tplc="C67E4F2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351E6"/>
    <w:multiLevelType w:val="hybridMultilevel"/>
    <w:tmpl w:val="6CE2B434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BE80D2DE">
      <w:start w:val="1"/>
      <w:numFmt w:val="decimal"/>
      <w:lvlText w:val="%2."/>
      <w:lvlJc w:val="left"/>
      <w:pPr>
        <w:ind w:left="36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 w15:restartNumberingAfterBreak="0">
    <w:nsid w:val="570B7F71"/>
    <w:multiLevelType w:val="multilevel"/>
    <w:tmpl w:val="E4425174"/>
    <w:lvl w:ilvl="0">
      <w:start w:val="1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2" w15:restartNumberingAfterBreak="0">
    <w:nsid w:val="69D26B7C"/>
    <w:multiLevelType w:val="hybridMultilevel"/>
    <w:tmpl w:val="74403BCA"/>
    <w:lvl w:ilvl="0" w:tplc="97727B0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B0BDD"/>
    <w:multiLevelType w:val="hybridMultilevel"/>
    <w:tmpl w:val="A028BAE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F03601F"/>
    <w:multiLevelType w:val="hybridMultilevel"/>
    <w:tmpl w:val="42E838D0"/>
    <w:lvl w:ilvl="0" w:tplc="8530E68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B139C"/>
    <w:multiLevelType w:val="hybridMultilevel"/>
    <w:tmpl w:val="3BBE6A7E"/>
    <w:lvl w:ilvl="0" w:tplc="7840A60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4"/>
  </w:num>
  <w:num w:numId="2">
    <w:abstractNumId w:val="4"/>
  </w:num>
  <w:num w:numId="3">
    <w:abstractNumId w:val="7"/>
  </w:num>
  <w:num w:numId="4">
    <w:abstractNumId w:val="13"/>
  </w:num>
  <w:num w:numId="5">
    <w:abstractNumId w:val="10"/>
  </w:num>
  <w:num w:numId="6">
    <w:abstractNumId w:val="9"/>
  </w:num>
  <w:num w:numId="7">
    <w:abstractNumId w:val="1"/>
  </w:num>
  <w:num w:numId="8">
    <w:abstractNumId w:val="15"/>
  </w:num>
  <w:num w:numId="9">
    <w:abstractNumId w:val="3"/>
  </w:num>
  <w:num w:numId="10">
    <w:abstractNumId w:val="12"/>
  </w:num>
  <w:num w:numId="11">
    <w:abstractNumId w:val="6"/>
  </w:num>
  <w:num w:numId="12">
    <w:abstractNumId w:val="0"/>
  </w:num>
  <w:num w:numId="13">
    <w:abstractNumId w:val="2"/>
  </w:num>
  <w:num w:numId="1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7A"/>
    <w:rsid w:val="0001653B"/>
    <w:rsid w:val="00041143"/>
    <w:rsid w:val="000429FA"/>
    <w:rsid w:val="0005581E"/>
    <w:rsid w:val="00056638"/>
    <w:rsid w:val="00063A23"/>
    <w:rsid w:val="00063CA3"/>
    <w:rsid w:val="00074468"/>
    <w:rsid w:val="00095404"/>
    <w:rsid w:val="000B5581"/>
    <w:rsid w:val="000B5A2F"/>
    <w:rsid w:val="000C6B72"/>
    <w:rsid w:val="000E3E12"/>
    <w:rsid w:val="00130701"/>
    <w:rsid w:val="00134525"/>
    <w:rsid w:val="001404DB"/>
    <w:rsid w:val="0015596E"/>
    <w:rsid w:val="00156F70"/>
    <w:rsid w:val="00176A4D"/>
    <w:rsid w:val="00194C80"/>
    <w:rsid w:val="001A09BC"/>
    <w:rsid w:val="001A5526"/>
    <w:rsid w:val="00204B3C"/>
    <w:rsid w:val="0021713B"/>
    <w:rsid w:val="002206D6"/>
    <w:rsid w:val="002445B3"/>
    <w:rsid w:val="00266731"/>
    <w:rsid w:val="002C0F77"/>
    <w:rsid w:val="002C37D7"/>
    <w:rsid w:val="002D64A7"/>
    <w:rsid w:val="002E4C80"/>
    <w:rsid w:val="002F33B0"/>
    <w:rsid w:val="002F3C3E"/>
    <w:rsid w:val="00306F29"/>
    <w:rsid w:val="00326418"/>
    <w:rsid w:val="003437BF"/>
    <w:rsid w:val="00346DC8"/>
    <w:rsid w:val="00355CD7"/>
    <w:rsid w:val="00356440"/>
    <w:rsid w:val="003669E9"/>
    <w:rsid w:val="003838B7"/>
    <w:rsid w:val="00392B5A"/>
    <w:rsid w:val="00394993"/>
    <w:rsid w:val="003C64AC"/>
    <w:rsid w:val="004021B8"/>
    <w:rsid w:val="00407B6D"/>
    <w:rsid w:val="004266D0"/>
    <w:rsid w:val="00440C02"/>
    <w:rsid w:val="004427AA"/>
    <w:rsid w:val="00447573"/>
    <w:rsid w:val="0046203F"/>
    <w:rsid w:val="00490334"/>
    <w:rsid w:val="00495477"/>
    <w:rsid w:val="004B6F8D"/>
    <w:rsid w:val="004B7807"/>
    <w:rsid w:val="0050180F"/>
    <w:rsid w:val="00502698"/>
    <w:rsid w:val="0051232B"/>
    <w:rsid w:val="0051684F"/>
    <w:rsid w:val="00522556"/>
    <w:rsid w:val="00526849"/>
    <w:rsid w:val="00532C67"/>
    <w:rsid w:val="00555639"/>
    <w:rsid w:val="00571C03"/>
    <w:rsid w:val="00572DF6"/>
    <w:rsid w:val="00577444"/>
    <w:rsid w:val="005B4CB7"/>
    <w:rsid w:val="005D4802"/>
    <w:rsid w:val="005E1AD0"/>
    <w:rsid w:val="005E75EF"/>
    <w:rsid w:val="00612D93"/>
    <w:rsid w:val="0063056F"/>
    <w:rsid w:val="00643E3B"/>
    <w:rsid w:val="006631D6"/>
    <w:rsid w:val="00666254"/>
    <w:rsid w:val="00667555"/>
    <w:rsid w:val="006966A3"/>
    <w:rsid w:val="006C751C"/>
    <w:rsid w:val="006D329D"/>
    <w:rsid w:val="0070094A"/>
    <w:rsid w:val="00710BF0"/>
    <w:rsid w:val="007151D4"/>
    <w:rsid w:val="007171A3"/>
    <w:rsid w:val="00721E5A"/>
    <w:rsid w:val="007246F8"/>
    <w:rsid w:val="00733A30"/>
    <w:rsid w:val="007446B0"/>
    <w:rsid w:val="00754923"/>
    <w:rsid w:val="00765368"/>
    <w:rsid w:val="00766D64"/>
    <w:rsid w:val="007B0A9F"/>
    <w:rsid w:val="007B6600"/>
    <w:rsid w:val="007D0776"/>
    <w:rsid w:val="007F1C03"/>
    <w:rsid w:val="007F1EC1"/>
    <w:rsid w:val="00802938"/>
    <w:rsid w:val="008033E2"/>
    <w:rsid w:val="00806B1F"/>
    <w:rsid w:val="00810122"/>
    <w:rsid w:val="0081690C"/>
    <w:rsid w:val="008329E7"/>
    <w:rsid w:val="00847617"/>
    <w:rsid w:val="00852741"/>
    <w:rsid w:val="00861F87"/>
    <w:rsid w:val="0086287B"/>
    <w:rsid w:val="00893FE9"/>
    <w:rsid w:val="008B34B7"/>
    <w:rsid w:val="008C0D88"/>
    <w:rsid w:val="009003BA"/>
    <w:rsid w:val="00903FD4"/>
    <w:rsid w:val="0094766E"/>
    <w:rsid w:val="00955A34"/>
    <w:rsid w:val="0097203F"/>
    <w:rsid w:val="00977D24"/>
    <w:rsid w:val="00995151"/>
    <w:rsid w:val="009A31BA"/>
    <w:rsid w:val="009A31DB"/>
    <w:rsid w:val="009A4A18"/>
    <w:rsid w:val="009B7035"/>
    <w:rsid w:val="009E1D5D"/>
    <w:rsid w:val="00A03A66"/>
    <w:rsid w:val="00A04D09"/>
    <w:rsid w:val="00A31A30"/>
    <w:rsid w:val="00A32BD5"/>
    <w:rsid w:val="00A465FC"/>
    <w:rsid w:val="00A62A57"/>
    <w:rsid w:val="00A97009"/>
    <w:rsid w:val="00AF2A33"/>
    <w:rsid w:val="00B058EC"/>
    <w:rsid w:val="00B30757"/>
    <w:rsid w:val="00B45559"/>
    <w:rsid w:val="00B50BEC"/>
    <w:rsid w:val="00B5390F"/>
    <w:rsid w:val="00B67761"/>
    <w:rsid w:val="00B752A0"/>
    <w:rsid w:val="00B86D74"/>
    <w:rsid w:val="00BA1D04"/>
    <w:rsid w:val="00BF5584"/>
    <w:rsid w:val="00C10454"/>
    <w:rsid w:val="00C55447"/>
    <w:rsid w:val="00C8236A"/>
    <w:rsid w:val="00C87A65"/>
    <w:rsid w:val="00C938C7"/>
    <w:rsid w:val="00CF34A2"/>
    <w:rsid w:val="00D25BC0"/>
    <w:rsid w:val="00D32580"/>
    <w:rsid w:val="00D44A36"/>
    <w:rsid w:val="00D6707A"/>
    <w:rsid w:val="00D80720"/>
    <w:rsid w:val="00D81A8A"/>
    <w:rsid w:val="00D84D40"/>
    <w:rsid w:val="00D96F6A"/>
    <w:rsid w:val="00DB6ECC"/>
    <w:rsid w:val="00DC2B5C"/>
    <w:rsid w:val="00DD209E"/>
    <w:rsid w:val="00DD748E"/>
    <w:rsid w:val="00DE7448"/>
    <w:rsid w:val="00DF647F"/>
    <w:rsid w:val="00E04FF3"/>
    <w:rsid w:val="00E111E3"/>
    <w:rsid w:val="00E46722"/>
    <w:rsid w:val="00E517F7"/>
    <w:rsid w:val="00E84B10"/>
    <w:rsid w:val="00EB18C7"/>
    <w:rsid w:val="00EB4A49"/>
    <w:rsid w:val="00ED3D5D"/>
    <w:rsid w:val="00EE4914"/>
    <w:rsid w:val="00F06C1F"/>
    <w:rsid w:val="00F23ECC"/>
    <w:rsid w:val="00FB14C2"/>
    <w:rsid w:val="00FC37FE"/>
    <w:rsid w:val="00FD670E"/>
    <w:rsid w:val="00FE2E09"/>
    <w:rsid w:val="00FF0B48"/>
    <w:rsid w:val="00FF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308D2-DE5C-4AF6-9303-EB752856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4C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D6707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6707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D6707A"/>
    <w:rPr>
      <w:vertAlign w:val="superscript"/>
    </w:rPr>
  </w:style>
  <w:style w:type="paragraph" w:styleId="Akapitzlist">
    <w:name w:val="List Paragraph"/>
    <w:basedOn w:val="Normalny"/>
    <w:uiPriority w:val="99"/>
    <w:qFormat/>
    <w:rsid w:val="00D6707A"/>
    <w:pPr>
      <w:ind w:left="720"/>
      <w:contextualSpacing/>
    </w:pPr>
  </w:style>
  <w:style w:type="table" w:styleId="Tabela-Siatka">
    <w:name w:val="Table Grid"/>
    <w:basedOn w:val="Standardowy"/>
    <w:uiPriority w:val="39"/>
    <w:rsid w:val="00816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BEC"/>
  </w:style>
  <w:style w:type="paragraph" w:styleId="Stopka">
    <w:name w:val="footer"/>
    <w:basedOn w:val="Normalny"/>
    <w:link w:val="StopkaZnak"/>
    <w:uiPriority w:val="99"/>
    <w:unhideWhenUsed/>
    <w:rsid w:val="00B50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BEC"/>
  </w:style>
  <w:style w:type="paragraph" w:styleId="Tekstdymka">
    <w:name w:val="Balloon Text"/>
    <w:basedOn w:val="Normalny"/>
    <w:link w:val="TekstdymkaZnak"/>
    <w:uiPriority w:val="99"/>
    <w:semiHidden/>
    <w:unhideWhenUsed/>
    <w:rsid w:val="007F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1C0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111E3"/>
    <w:rPr>
      <w:color w:val="0563C1" w:themeColor="hyperlink"/>
      <w:u w:val="single"/>
    </w:rPr>
  </w:style>
  <w:style w:type="paragraph" w:styleId="Tekstpodstawowywcity2">
    <w:name w:val="Body Text Indent 2"/>
    <w:basedOn w:val="Normalny"/>
    <w:link w:val="Tekstpodstawowywcity2Znak"/>
    <w:semiHidden/>
    <w:rsid w:val="00204B3C"/>
    <w:pPr>
      <w:suppressAutoHyphens/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204B3C"/>
    <w:rPr>
      <w:rFonts w:ascii="Times New Roman" w:eastAsia="Times New Roman" w:hAnsi="Times New Roman" w:cs="Times New Roman"/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1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4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0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25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65C77-4E12-4DAF-BB4D-606C9C989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ANDRZEJ.CHMARA</dc:creator>
  <cp:lastModifiedBy>AGATA.DULIK</cp:lastModifiedBy>
  <cp:revision>19</cp:revision>
  <cp:lastPrinted>2018-05-23T07:06:00Z</cp:lastPrinted>
  <dcterms:created xsi:type="dcterms:W3CDTF">2017-10-27T11:09:00Z</dcterms:created>
  <dcterms:modified xsi:type="dcterms:W3CDTF">2020-01-13T14:09:00Z</dcterms:modified>
</cp:coreProperties>
</file>