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bookmarkStart w:id="0" w:name="_GoBack"/>
      <w:r w:rsidR="008376E8" w:rsidRPr="008376E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Opracowanie kompletnej dokumentacji projektowej i kosztorysowej na zamierzenie inwestycyjne dotyczące budowy nowej hali sportowo</w:t>
      </w:r>
      <w:bookmarkEnd w:id="0"/>
      <w:r w:rsidR="008376E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-widowiskowej przy II LO wraz z </w:t>
      </w:r>
      <w:r w:rsidR="008376E8" w:rsidRPr="008376E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łącznikiem i niezbędną infrastrukturą techniczną</w:t>
      </w:r>
      <w:r w:rsid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5E25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WA.272.1.23</w:t>
      </w:r>
      <w:r w:rsidR="00DC45E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</w:t>
      </w:r>
      <w:r w:rsidR="00963370">
        <w:rPr>
          <w:rFonts w:ascii="Arial" w:hAnsi="Arial" w:cs="Arial"/>
          <w:sz w:val="21"/>
          <w:szCs w:val="21"/>
        </w:rPr>
        <w:t>iczonego, na podstawie ustawy z </w:t>
      </w:r>
      <w:r w:rsidRPr="00347790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DC45E1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DC45E1">
        <w:rPr>
          <w:rFonts w:ascii="Arial" w:hAnsi="Arial" w:cs="Arial"/>
          <w:sz w:val="21"/>
          <w:szCs w:val="21"/>
        </w:rPr>
        <w:t>843 ze</w:t>
      </w:r>
      <w:r w:rsidR="00E732B8">
        <w:rPr>
          <w:rFonts w:ascii="Arial" w:hAnsi="Arial" w:cs="Arial"/>
          <w:sz w:val="21"/>
          <w:szCs w:val="21"/>
        </w:rPr>
        <w:t xml:space="preserve">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612D7">
        <w:rPr>
          <w:rFonts w:ascii="Arial" w:hAnsi="Arial" w:cs="Arial"/>
          <w:color w:val="000000" w:themeColor="text1"/>
          <w:sz w:val="21"/>
          <w:szCs w:val="21"/>
        </w:rPr>
        <w:t xml:space="preserve">ust. 3.2. 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>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C45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31" w:rsidRDefault="00463D31" w:rsidP="000651C4">
      <w:pPr>
        <w:spacing w:after="0" w:line="240" w:lineRule="auto"/>
      </w:pPr>
      <w:r>
        <w:separator/>
      </w:r>
    </w:p>
  </w:endnote>
  <w:endnote w:type="continuationSeparator" w:id="0">
    <w:p w:rsidR="00463D31" w:rsidRDefault="00463D31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963370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31" w:rsidRDefault="00463D31" w:rsidP="000651C4">
      <w:pPr>
        <w:spacing w:after="0" w:line="240" w:lineRule="auto"/>
      </w:pPr>
      <w:r>
        <w:separator/>
      </w:r>
    </w:p>
  </w:footnote>
  <w:footnote w:type="continuationSeparator" w:id="0">
    <w:p w:rsidR="00463D31" w:rsidRDefault="00463D31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5E2590" w:rsidP="00DC45E1">
    <w:pPr>
      <w:tabs>
        <w:tab w:val="left" w:pos="3060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WA.272.1.23</w:t>
    </w:r>
    <w:r w:rsidR="00DC45E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3D31"/>
    <w:rsid w:val="00464CDB"/>
    <w:rsid w:val="004670FB"/>
    <w:rsid w:val="004958D5"/>
    <w:rsid w:val="004A3C06"/>
    <w:rsid w:val="004F51BD"/>
    <w:rsid w:val="00531283"/>
    <w:rsid w:val="0054371A"/>
    <w:rsid w:val="005700CF"/>
    <w:rsid w:val="00592923"/>
    <w:rsid w:val="005A51C8"/>
    <w:rsid w:val="005D2876"/>
    <w:rsid w:val="005E2590"/>
    <w:rsid w:val="00630080"/>
    <w:rsid w:val="006342CA"/>
    <w:rsid w:val="00643456"/>
    <w:rsid w:val="006B000A"/>
    <w:rsid w:val="00702699"/>
    <w:rsid w:val="00712FE2"/>
    <w:rsid w:val="007C2E7B"/>
    <w:rsid w:val="00826688"/>
    <w:rsid w:val="008376E8"/>
    <w:rsid w:val="008465CF"/>
    <w:rsid w:val="00875957"/>
    <w:rsid w:val="00900285"/>
    <w:rsid w:val="00917055"/>
    <w:rsid w:val="009526EF"/>
    <w:rsid w:val="00963370"/>
    <w:rsid w:val="009C61A2"/>
    <w:rsid w:val="00A1751F"/>
    <w:rsid w:val="00A41AFF"/>
    <w:rsid w:val="00A6435E"/>
    <w:rsid w:val="00AA06FA"/>
    <w:rsid w:val="00B05A08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C45E1"/>
    <w:rsid w:val="00DF363C"/>
    <w:rsid w:val="00E14AEB"/>
    <w:rsid w:val="00E3239E"/>
    <w:rsid w:val="00E32DF1"/>
    <w:rsid w:val="00E448A8"/>
    <w:rsid w:val="00E612D7"/>
    <w:rsid w:val="00E732B8"/>
    <w:rsid w:val="00E765DF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2020-12-17T07:12:00Z</dcterms:modified>
</cp:coreProperties>
</file>