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6EE" w:rsidRPr="00BA7472" w:rsidRDefault="00F526EE" w:rsidP="0089525D">
      <w:pPr>
        <w:jc w:val="center"/>
        <w:rPr>
          <w:rFonts w:ascii="Times New Roman" w:hAnsi="Times New Roman" w:cs="Times New Roman"/>
          <w:b/>
          <w:bCs/>
          <w:sz w:val="20"/>
          <w:szCs w:val="20"/>
          <w:lang w:bidi="pl-PL"/>
        </w:rPr>
      </w:pPr>
      <w:bookmarkStart w:id="0" w:name="bookmark16"/>
    </w:p>
    <w:p w:rsidR="0089525D" w:rsidRPr="00BA7472" w:rsidRDefault="0089525D" w:rsidP="0089525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A7472">
        <w:rPr>
          <w:rFonts w:ascii="Times New Roman" w:hAnsi="Times New Roman" w:cs="Times New Roman"/>
          <w:b/>
          <w:bCs/>
          <w:sz w:val="20"/>
          <w:szCs w:val="20"/>
          <w:lang w:bidi="pl-PL"/>
        </w:rPr>
        <w:t>KARTA OCENY MERYTORYCZNEJ OFERTY</w:t>
      </w:r>
      <w:bookmarkEnd w:id="0"/>
    </w:p>
    <w:tbl>
      <w:tblPr>
        <w:tblOverlap w:val="never"/>
        <w:tblW w:w="575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3831"/>
        <w:gridCol w:w="6770"/>
      </w:tblGrid>
      <w:tr w:rsidR="0089525D" w:rsidRPr="00BA7472" w:rsidTr="002D6E83">
        <w:trPr>
          <w:trHeight w:hRule="exact" w:val="875"/>
          <w:jc w:val="center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25D" w:rsidRPr="00BA7472" w:rsidRDefault="0089525D" w:rsidP="00353867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25D" w:rsidRPr="00BA7472" w:rsidRDefault="0089525D" w:rsidP="003538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7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pl-PL"/>
              </w:rPr>
              <w:t>Rodzaj zadania publicznego określonego</w:t>
            </w:r>
            <w:r w:rsidR="001B1F9C" w:rsidRPr="00BA747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pl-PL"/>
              </w:rPr>
              <w:br/>
            </w:r>
            <w:r w:rsidRPr="00BA747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pl-PL"/>
              </w:rPr>
              <w:t>w konkursie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25D" w:rsidRPr="00BA7472" w:rsidRDefault="009A684D" w:rsidP="0035386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7472">
              <w:rPr>
                <w:rFonts w:ascii="Times New Roman" w:hAnsi="Times New Roman" w:cs="Times New Roman"/>
                <w:bCs/>
                <w:i/>
                <w:sz w:val="20"/>
                <w:szCs w:val="20"/>
                <w:lang w:bidi="pl-PL"/>
              </w:rPr>
              <w:t>Realizacja zadania publicznego z zakresu udzielania nieodpłatnej pomocy prawnej, świadczenia nieodpłatnego poradnictwa obywatelskiego oraz edukacji prawnej w Powiecie Mieleckim w 2023 roku.</w:t>
            </w:r>
          </w:p>
        </w:tc>
      </w:tr>
      <w:tr w:rsidR="0089525D" w:rsidRPr="00BA7472" w:rsidTr="002D6E83">
        <w:trPr>
          <w:trHeight w:hRule="exact" w:val="439"/>
          <w:jc w:val="center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25D" w:rsidRPr="00BA7472" w:rsidRDefault="0089525D" w:rsidP="00353867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525D" w:rsidRPr="00BA7472" w:rsidRDefault="0089525D" w:rsidP="003538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7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pl-PL"/>
              </w:rPr>
              <w:t xml:space="preserve">Nazwa </w:t>
            </w:r>
            <w:r w:rsidR="00353867" w:rsidRPr="00BA747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pl-PL"/>
              </w:rPr>
              <w:t>o</w:t>
            </w:r>
            <w:r w:rsidRPr="00BA747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pl-PL"/>
              </w:rPr>
              <w:t>rganizacji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25D" w:rsidRPr="00BA7472" w:rsidRDefault="0089525D" w:rsidP="0035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353867" w:rsidRPr="00BA7472" w:rsidTr="002D6E83">
        <w:trPr>
          <w:trHeight w:hRule="exact" w:val="439"/>
          <w:jc w:val="center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3867" w:rsidRPr="00BA7472" w:rsidRDefault="00353867" w:rsidP="00353867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3867" w:rsidRPr="00BA7472" w:rsidRDefault="00353867" w:rsidP="00353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pl-PL"/>
              </w:rPr>
              <w:t>Adres organizacji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867" w:rsidRPr="00BA7472" w:rsidRDefault="00353867" w:rsidP="0035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89525D" w:rsidRPr="00BA7472" w:rsidTr="002D6E83">
        <w:trPr>
          <w:trHeight w:hRule="exact" w:val="428"/>
          <w:jc w:val="center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25D" w:rsidRPr="00BA7472" w:rsidRDefault="0089525D" w:rsidP="00353867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525D" w:rsidRPr="00BA7472" w:rsidRDefault="0089525D" w:rsidP="003538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7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pl-PL"/>
              </w:rPr>
              <w:t>Numer oferty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25D" w:rsidRPr="00BA7472" w:rsidRDefault="0089525D" w:rsidP="0035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385A64" w:rsidRPr="00BA7472" w:rsidTr="002D6E83">
        <w:trPr>
          <w:trHeight w:hRule="exact" w:val="428"/>
          <w:jc w:val="center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5A64" w:rsidRPr="00BA7472" w:rsidRDefault="00385A64" w:rsidP="00353867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5A64" w:rsidRPr="00BA7472" w:rsidRDefault="00385A64" w:rsidP="00353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pl-PL"/>
              </w:rPr>
              <w:t>Typ punktu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A64" w:rsidRPr="00BA7472" w:rsidRDefault="00385A64" w:rsidP="0035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</w:tbl>
    <w:p w:rsidR="0089525D" w:rsidRPr="00BA7472" w:rsidRDefault="0089525D" w:rsidP="0089525D">
      <w:pPr>
        <w:rPr>
          <w:rFonts w:ascii="Times New Roman" w:hAnsi="Times New Roman" w:cs="Times New Roman"/>
          <w:sz w:val="20"/>
          <w:szCs w:val="20"/>
          <w:lang w:bidi="pl-PL"/>
        </w:rPr>
      </w:pPr>
    </w:p>
    <w:tbl>
      <w:tblPr>
        <w:tblOverlap w:val="never"/>
        <w:tblW w:w="11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7"/>
        <w:gridCol w:w="1572"/>
        <w:gridCol w:w="1418"/>
        <w:gridCol w:w="1134"/>
        <w:gridCol w:w="310"/>
      </w:tblGrid>
      <w:tr w:rsidR="00B97E38" w:rsidRPr="00BA7472" w:rsidTr="00BA7472">
        <w:trPr>
          <w:trHeight w:hRule="exact" w:val="1130"/>
          <w:jc w:val="center"/>
        </w:trPr>
        <w:tc>
          <w:tcPr>
            <w:tcW w:w="6677" w:type="dxa"/>
            <w:shd w:val="clear" w:color="auto" w:fill="auto"/>
            <w:vAlign w:val="center"/>
          </w:tcPr>
          <w:p w:rsidR="00B97E38" w:rsidRPr="00BA7472" w:rsidRDefault="00B97E38" w:rsidP="00155C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Kryteria oceny merytorycznej oferty</w:t>
            </w:r>
          </w:p>
        </w:tc>
        <w:tc>
          <w:tcPr>
            <w:tcW w:w="1572" w:type="dxa"/>
          </w:tcPr>
          <w:p w:rsidR="00BA7472" w:rsidRDefault="00BA7472" w:rsidP="00BA7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B97E38" w:rsidRPr="00BA7472" w:rsidRDefault="00B97E38" w:rsidP="00BA7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Możliwa do przyznania liczba punktów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BA7472" w:rsidRDefault="00B97E38" w:rsidP="00BA7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Ilość przyznanych punktów</w:t>
            </w: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:rsidR="00B97E38" w:rsidRPr="00BA7472" w:rsidRDefault="00B97E38" w:rsidP="0054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Suma punktów</w:t>
            </w:r>
          </w:p>
        </w:tc>
      </w:tr>
      <w:tr w:rsidR="00B97E38" w:rsidRPr="00BA7472" w:rsidTr="00BA7472">
        <w:trPr>
          <w:trHeight w:val="553"/>
          <w:jc w:val="center"/>
        </w:trPr>
        <w:tc>
          <w:tcPr>
            <w:tcW w:w="11111" w:type="dxa"/>
            <w:gridSpan w:val="5"/>
            <w:shd w:val="clear" w:color="auto" w:fill="auto"/>
            <w:vAlign w:val="center"/>
          </w:tcPr>
          <w:p w:rsidR="00B97E38" w:rsidRPr="00BA7472" w:rsidRDefault="00B97E38" w:rsidP="00367FA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72">
              <w:rPr>
                <w:rFonts w:ascii="Times New Roman" w:hAnsi="Times New Roman" w:cs="Times New Roman"/>
                <w:b/>
                <w:sz w:val="20"/>
                <w:szCs w:val="20"/>
              </w:rPr>
              <w:t>Możliwość realizacji zadania publicznego przez oferenta:</w:t>
            </w:r>
          </w:p>
        </w:tc>
      </w:tr>
      <w:tr w:rsidR="00B97E38" w:rsidRPr="00BA7472" w:rsidTr="00BA7472">
        <w:trPr>
          <w:trHeight w:val="735"/>
          <w:jc w:val="center"/>
        </w:trPr>
        <w:tc>
          <w:tcPr>
            <w:tcW w:w="6677" w:type="dxa"/>
            <w:shd w:val="clear" w:color="auto" w:fill="auto"/>
            <w:vAlign w:val="center"/>
          </w:tcPr>
          <w:p w:rsidR="00B97E38" w:rsidRPr="00BA7472" w:rsidRDefault="00DC7FAD" w:rsidP="00DC7FAD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</w:rPr>
              <w:t xml:space="preserve">Opis realizacji zadania – czy terminy, harmonogram realizacji zadań i obowiązki wykonawców są odpowiednio sformułowane i realistyczne </w:t>
            </w:r>
          </w:p>
        </w:tc>
        <w:tc>
          <w:tcPr>
            <w:tcW w:w="1572" w:type="dxa"/>
          </w:tcPr>
          <w:p w:rsidR="00E73325" w:rsidRPr="00BA7472" w:rsidRDefault="00E73325" w:rsidP="0054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B97E38" w:rsidRPr="00BA7472" w:rsidRDefault="00BA7472" w:rsidP="0054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0 do 5</w:t>
            </w:r>
            <w:r w:rsidR="00B97E38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BA7472" w:rsidRDefault="00B97E38" w:rsidP="0054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7E38" w:rsidRPr="00BA7472" w:rsidRDefault="00B97E38" w:rsidP="00FE1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310" w:type="dxa"/>
            <w:vMerge w:val="restart"/>
            <w:textDirection w:val="tbRl"/>
          </w:tcPr>
          <w:p w:rsidR="00DC7FAD" w:rsidRPr="00BA7472" w:rsidRDefault="00FD0385" w:rsidP="00DC7F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Max. 12</w:t>
            </w:r>
            <w:r w:rsidR="00DC7FAD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pkt</w:t>
            </w:r>
          </w:p>
          <w:p w:rsidR="00DC7FAD" w:rsidRPr="00BA7472" w:rsidRDefault="00DC7FAD" w:rsidP="00DC7FA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DC7FAD" w:rsidRPr="00BA7472" w:rsidRDefault="00DC7FAD" w:rsidP="00DC7FA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B97E38" w:rsidRPr="00BA7472" w:rsidRDefault="00B97E38" w:rsidP="00DC7FA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B97E38" w:rsidRPr="00BA7472" w:rsidTr="00BA7472">
        <w:trPr>
          <w:trHeight w:val="562"/>
          <w:jc w:val="center"/>
        </w:trPr>
        <w:tc>
          <w:tcPr>
            <w:tcW w:w="6677" w:type="dxa"/>
            <w:shd w:val="clear" w:color="auto" w:fill="auto"/>
            <w:vAlign w:val="center"/>
          </w:tcPr>
          <w:p w:rsidR="00B97E38" w:rsidRPr="00BA7472" w:rsidRDefault="00DC7FAD" w:rsidP="00367FA5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</w:rPr>
              <w:t>Zakładane rezultaty zadania – opis, mierzalny wynik</w:t>
            </w:r>
            <w:r w:rsidR="001F5FCD" w:rsidRPr="00BA7472">
              <w:rPr>
                <w:rFonts w:ascii="Times New Roman" w:hAnsi="Times New Roman" w:cs="Times New Roman"/>
                <w:sz w:val="20"/>
                <w:szCs w:val="20"/>
              </w:rPr>
              <w:t>, narzędzia</w:t>
            </w:r>
          </w:p>
        </w:tc>
        <w:tc>
          <w:tcPr>
            <w:tcW w:w="1572" w:type="dxa"/>
          </w:tcPr>
          <w:p w:rsidR="00E73325" w:rsidRPr="00BA7472" w:rsidRDefault="00E73325" w:rsidP="0054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B97E38" w:rsidRPr="00BA7472" w:rsidRDefault="00DC7FAD" w:rsidP="0054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0 do 5</w:t>
            </w:r>
            <w:r w:rsidR="00B97E38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BA7472" w:rsidRDefault="00B97E38" w:rsidP="0054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7E38" w:rsidRPr="00BA7472" w:rsidRDefault="00B97E38" w:rsidP="00FE1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310" w:type="dxa"/>
            <w:vMerge/>
          </w:tcPr>
          <w:p w:rsidR="00B97E38" w:rsidRPr="00BA7472" w:rsidRDefault="00B97E38" w:rsidP="00FE1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B97E38" w:rsidRPr="00BA7472" w:rsidTr="00BA7472">
        <w:trPr>
          <w:trHeight w:val="562"/>
          <w:jc w:val="center"/>
        </w:trPr>
        <w:tc>
          <w:tcPr>
            <w:tcW w:w="6677" w:type="dxa"/>
            <w:shd w:val="clear" w:color="auto" w:fill="auto"/>
            <w:vAlign w:val="center"/>
          </w:tcPr>
          <w:p w:rsidR="00B97E38" w:rsidRPr="00BA7472" w:rsidRDefault="00DC7FAD" w:rsidP="00367FA5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</w:rPr>
              <w:t>Adekwatność celów, rezultatów i grup docelowych</w:t>
            </w:r>
          </w:p>
        </w:tc>
        <w:tc>
          <w:tcPr>
            <w:tcW w:w="1572" w:type="dxa"/>
          </w:tcPr>
          <w:p w:rsidR="00E73325" w:rsidRPr="00BA7472" w:rsidRDefault="00E73325" w:rsidP="0054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B97E38" w:rsidRPr="00BA7472" w:rsidRDefault="00BA7472" w:rsidP="0054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0 do 2</w:t>
            </w:r>
            <w:r w:rsidR="00B97E38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BA7472" w:rsidRDefault="00B97E38" w:rsidP="0054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7E38" w:rsidRPr="00BA7472" w:rsidRDefault="00B97E38" w:rsidP="00FE1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310" w:type="dxa"/>
            <w:vMerge/>
          </w:tcPr>
          <w:p w:rsidR="00B97E38" w:rsidRPr="00BA7472" w:rsidRDefault="00B97E38" w:rsidP="00FE1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B97E38" w:rsidRPr="00BA7472" w:rsidTr="00BA7472">
        <w:trPr>
          <w:trHeight w:val="535"/>
          <w:jc w:val="center"/>
        </w:trPr>
        <w:tc>
          <w:tcPr>
            <w:tcW w:w="11111" w:type="dxa"/>
            <w:gridSpan w:val="5"/>
            <w:shd w:val="clear" w:color="auto" w:fill="auto"/>
            <w:vAlign w:val="center"/>
          </w:tcPr>
          <w:p w:rsidR="00B97E38" w:rsidRPr="00BA7472" w:rsidRDefault="00B97E38" w:rsidP="00D20F3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72">
              <w:rPr>
                <w:rFonts w:ascii="Times New Roman" w:hAnsi="Times New Roman" w:cs="Times New Roman"/>
                <w:b/>
                <w:sz w:val="20"/>
                <w:szCs w:val="20"/>
              </w:rPr>
              <w:t>Kalkulacja kosztów realizacji zadania publicznego, w tym w odniesieniu do zakresu rzeczowego zadania:</w:t>
            </w:r>
          </w:p>
        </w:tc>
      </w:tr>
      <w:tr w:rsidR="00B97E38" w:rsidRPr="00BA7472" w:rsidTr="00BA7472">
        <w:trPr>
          <w:trHeight w:val="562"/>
          <w:jc w:val="center"/>
        </w:trPr>
        <w:tc>
          <w:tcPr>
            <w:tcW w:w="6677" w:type="dxa"/>
            <w:shd w:val="clear" w:color="auto" w:fill="auto"/>
            <w:vAlign w:val="center"/>
          </w:tcPr>
          <w:p w:rsidR="00B97E38" w:rsidRPr="00BA7472" w:rsidRDefault="008E51E3" w:rsidP="009A684D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</w:rPr>
              <w:t xml:space="preserve">Realność, </w:t>
            </w:r>
            <w:r w:rsidR="009A684D" w:rsidRPr="00BA7472">
              <w:rPr>
                <w:rFonts w:ascii="Times New Roman" w:hAnsi="Times New Roman" w:cs="Times New Roman"/>
                <w:sz w:val="20"/>
                <w:szCs w:val="20"/>
              </w:rPr>
              <w:t>konieczność</w:t>
            </w:r>
            <w:r w:rsidRPr="00BA7472">
              <w:rPr>
                <w:rFonts w:ascii="Times New Roman" w:hAnsi="Times New Roman" w:cs="Times New Roman"/>
                <w:sz w:val="20"/>
                <w:szCs w:val="20"/>
              </w:rPr>
              <w:t xml:space="preserve">, klarowność kosztów </w:t>
            </w:r>
          </w:p>
        </w:tc>
        <w:tc>
          <w:tcPr>
            <w:tcW w:w="1572" w:type="dxa"/>
          </w:tcPr>
          <w:p w:rsidR="0029034E" w:rsidRPr="00BA7472" w:rsidRDefault="0029034E" w:rsidP="0054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B97E38" w:rsidRPr="00BA7472" w:rsidRDefault="001F5FCD" w:rsidP="0054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0 do 5</w:t>
            </w:r>
            <w:r w:rsidR="008E51E3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BA7472" w:rsidRDefault="00B97E38" w:rsidP="0054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7E38" w:rsidRPr="00BA7472" w:rsidRDefault="00B97E38" w:rsidP="00FE1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310" w:type="dxa"/>
            <w:vMerge w:val="restart"/>
            <w:textDirection w:val="tbRl"/>
          </w:tcPr>
          <w:p w:rsidR="00B97E38" w:rsidRPr="00BA7472" w:rsidRDefault="008E51E3" w:rsidP="008E51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Max.</w:t>
            </w:r>
            <w:r w:rsid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10</w:t>
            </w:r>
          </w:p>
        </w:tc>
      </w:tr>
      <w:tr w:rsidR="00B97E38" w:rsidRPr="00BA7472" w:rsidTr="00BA7472">
        <w:trPr>
          <w:trHeight w:val="562"/>
          <w:jc w:val="center"/>
        </w:trPr>
        <w:tc>
          <w:tcPr>
            <w:tcW w:w="6677" w:type="dxa"/>
            <w:shd w:val="clear" w:color="auto" w:fill="auto"/>
            <w:vAlign w:val="center"/>
          </w:tcPr>
          <w:p w:rsidR="00B97E38" w:rsidRPr="00BA7472" w:rsidRDefault="008E51E3" w:rsidP="008E51E3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</w:t>
            </w:r>
            <w:r w:rsidR="00B97E38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oszty </w:t>
            </w: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osobowe</w:t>
            </w:r>
            <w:r w:rsidR="008E7445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, koszty obsługi zadania</w:t>
            </w:r>
          </w:p>
        </w:tc>
        <w:tc>
          <w:tcPr>
            <w:tcW w:w="1572" w:type="dxa"/>
          </w:tcPr>
          <w:p w:rsidR="0029034E" w:rsidRPr="00BA7472" w:rsidRDefault="0029034E" w:rsidP="0054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B97E38" w:rsidRPr="00BA7472" w:rsidRDefault="00BA7472" w:rsidP="0054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0 do 5</w:t>
            </w:r>
            <w:r w:rsidR="008E51E3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BA7472" w:rsidRDefault="00B97E38" w:rsidP="0054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7E38" w:rsidRPr="00BA7472" w:rsidRDefault="00B97E38" w:rsidP="00FE1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310" w:type="dxa"/>
            <w:vMerge/>
          </w:tcPr>
          <w:p w:rsidR="00B97E38" w:rsidRPr="00BA7472" w:rsidRDefault="00B97E38" w:rsidP="00FE1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B97E38" w:rsidRPr="00BA7472" w:rsidTr="00BA7472">
        <w:trPr>
          <w:trHeight w:hRule="exact" w:val="559"/>
          <w:jc w:val="center"/>
        </w:trPr>
        <w:tc>
          <w:tcPr>
            <w:tcW w:w="11111" w:type="dxa"/>
            <w:gridSpan w:val="5"/>
            <w:shd w:val="clear" w:color="auto" w:fill="auto"/>
            <w:vAlign w:val="center"/>
          </w:tcPr>
          <w:p w:rsidR="00B97E38" w:rsidRPr="00BA7472" w:rsidRDefault="00B97E38" w:rsidP="00D20F3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  <w:t>Proponowana jakość wykonania zadania:</w:t>
            </w:r>
          </w:p>
        </w:tc>
      </w:tr>
      <w:tr w:rsidR="00DC7FAD" w:rsidRPr="00BA7472" w:rsidTr="00BA7472">
        <w:trPr>
          <w:trHeight w:hRule="exact" w:val="721"/>
          <w:jc w:val="center"/>
        </w:trPr>
        <w:tc>
          <w:tcPr>
            <w:tcW w:w="6677" w:type="dxa"/>
            <w:shd w:val="clear" w:color="auto" w:fill="auto"/>
            <w:vAlign w:val="center"/>
          </w:tcPr>
          <w:p w:rsidR="00DC7FAD" w:rsidRPr="00BA7472" w:rsidRDefault="00DC7FAD" w:rsidP="00155C21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Diagnoza potrzeb – charakterystyka grupy docelowej i adekwatność sposobu rozwiązania jej problemów/zaspokajania potrzeb</w:t>
            </w:r>
          </w:p>
        </w:tc>
        <w:tc>
          <w:tcPr>
            <w:tcW w:w="1572" w:type="dxa"/>
          </w:tcPr>
          <w:p w:rsidR="00DC7FAD" w:rsidRPr="00BA7472" w:rsidRDefault="00DC7FAD" w:rsidP="00CA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DC7FAD" w:rsidRPr="00BA7472" w:rsidRDefault="00BA7472" w:rsidP="00CA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0 do 3</w:t>
            </w:r>
            <w:r w:rsidR="00DC7FAD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7FAD" w:rsidRPr="00BA7472" w:rsidRDefault="00DC7FAD" w:rsidP="00CA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C7FAD" w:rsidRPr="00BA7472" w:rsidRDefault="00DC7FAD" w:rsidP="00CA7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310" w:type="dxa"/>
            <w:vMerge w:val="restart"/>
            <w:textDirection w:val="tbRl"/>
          </w:tcPr>
          <w:p w:rsidR="00DC7FAD" w:rsidRPr="00BA7472" w:rsidRDefault="000925A3" w:rsidP="00B97E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Max.1</w:t>
            </w:r>
            <w:r w:rsid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2</w:t>
            </w:r>
          </w:p>
        </w:tc>
      </w:tr>
      <w:tr w:rsidR="00DC7FAD" w:rsidRPr="00BA7472" w:rsidTr="00BA7472">
        <w:trPr>
          <w:trHeight w:hRule="exact" w:val="578"/>
          <w:jc w:val="center"/>
        </w:trPr>
        <w:tc>
          <w:tcPr>
            <w:tcW w:w="6677" w:type="dxa"/>
            <w:shd w:val="clear" w:color="auto" w:fill="auto"/>
            <w:vAlign w:val="center"/>
          </w:tcPr>
          <w:p w:rsidR="00DC7FAD" w:rsidRPr="00BA7472" w:rsidRDefault="00DC7FAD" w:rsidP="00155C21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Założone do realizacji mierniki i wskaźniki, zarządzenie ryzykiem</w:t>
            </w:r>
          </w:p>
        </w:tc>
        <w:tc>
          <w:tcPr>
            <w:tcW w:w="1572" w:type="dxa"/>
          </w:tcPr>
          <w:p w:rsidR="00DC7FAD" w:rsidRPr="00BA7472" w:rsidRDefault="00DC7FAD" w:rsidP="00CA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DC7FAD" w:rsidRPr="00BA7472" w:rsidRDefault="00BA7472" w:rsidP="00CA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0 do 4</w:t>
            </w:r>
            <w:r w:rsidR="00DC7FAD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7FAD" w:rsidRPr="00BA7472" w:rsidRDefault="00DC7FAD" w:rsidP="00CA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FAD" w:rsidRPr="00BA7472" w:rsidRDefault="00DC7FAD" w:rsidP="00CA7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310" w:type="dxa"/>
            <w:vMerge/>
            <w:textDirection w:val="tbRl"/>
          </w:tcPr>
          <w:p w:rsidR="00DC7FAD" w:rsidRPr="00BA7472" w:rsidRDefault="00DC7FAD" w:rsidP="00B97E3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DC7FAD" w:rsidRPr="00BA7472" w:rsidTr="00BA7472">
        <w:trPr>
          <w:trHeight w:hRule="exact" w:val="558"/>
          <w:jc w:val="center"/>
        </w:trPr>
        <w:tc>
          <w:tcPr>
            <w:tcW w:w="6677" w:type="dxa"/>
            <w:shd w:val="clear" w:color="auto" w:fill="auto"/>
            <w:vAlign w:val="center"/>
          </w:tcPr>
          <w:p w:rsidR="00DC7FAD" w:rsidRPr="00BA7472" w:rsidRDefault="00DC7FAD" w:rsidP="00155C21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Sposób monitorowania i oceny jakości świadczenia usług w punkcie</w:t>
            </w:r>
          </w:p>
        </w:tc>
        <w:tc>
          <w:tcPr>
            <w:tcW w:w="1572" w:type="dxa"/>
          </w:tcPr>
          <w:p w:rsidR="00DC7FAD" w:rsidRPr="00BA7472" w:rsidRDefault="00DC7FAD" w:rsidP="00CA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DC7FAD" w:rsidRPr="00BA7472" w:rsidRDefault="00BA7472" w:rsidP="00CA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0 do 3</w:t>
            </w:r>
            <w:r w:rsidR="00DC7FAD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7FAD" w:rsidRPr="00BA7472" w:rsidRDefault="00DC7FAD" w:rsidP="00CA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FAD" w:rsidRPr="00BA7472" w:rsidRDefault="00DC7FAD" w:rsidP="00CA7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310" w:type="dxa"/>
            <w:vMerge/>
          </w:tcPr>
          <w:p w:rsidR="00DC7FAD" w:rsidRPr="00BA7472" w:rsidRDefault="00DC7FAD" w:rsidP="00CA7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DC7FAD" w:rsidRPr="00BA7472" w:rsidTr="00BA7472">
        <w:trPr>
          <w:trHeight w:hRule="exact" w:val="562"/>
          <w:jc w:val="center"/>
        </w:trPr>
        <w:tc>
          <w:tcPr>
            <w:tcW w:w="6677" w:type="dxa"/>
            <w:shd w:val="clear" w:color="auto" w:fill="auto"/>
            <w:vAlign w:val="center"/>
          </w:tcPr>
          <w:p w:rsidR="00DC7FAD" w:rsidRPr="00BA7472" w:rsidRDefault="00DC7FAD" w:rsidP="00155C21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Doświadczenie w realizacji podobnych projektów</w:t>
            </w:r>
          </w:p>
        </w:tc>
        <w:tc>
          <w:tcPr>
            <w:tcW w:w="1572" w:type="dxa"/>
          </w:tcPr>
          <w:p w:rsidR="00DC7FAD" w:rsidRPr="00BA7472" w:rsidRDefault="00DC7FAD" w:rsidP="00CA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DC7FAD" w:rsidRPr="00BA7472" w:rsidRDefault="00DC7FAD" w:rsidP="00CA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0 do 2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7FAD" w:rsidRPr="00BA7472" w:rsidRDefault="00DC7FAD" w:rsidP="00CA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FAD" w:rsidRPr="00BA7472" w:rsidRDefault="00DC7FAD" w:rsidP="00CA7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310" w:type="dxa"/>
            <w:vMerge/>
          </w:tcPr>
          <w:p w:rsidR="00DC7FAD" w:rsidRPr="00BA7472" w:rsidRDefault="00DC7FAD" w:rsidP="00CA7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B97E38" w:rsidRPr="00BA7472" w:rsidTr="00BA7472">
        <w:trPr>
          <w:trHeight w:hRule="exact" w:val="1248"/>
          <w:jc w:val="center"/>
        </w:trPr>
        <w:tc>
          <w:tcPr>
            <w:tcW w:w="6677" w:type="dxa"/>
            <w:shd w:val="clear" w:color="auto" w:fill="auto"/>
            <w:vAlign w:val="center"/>
          </w:tcPr>
          <w:p w:rsidR="00B97E38" w:rsidRPr="00BA7472" w:rsidRDefault="00C92B56" w:rsidP="00C92B56">
            <w:pPr>
              <w:pStyle w:val="Akapitzlist"/>
              <w:numPr>
                <w:ilvl w:val="0"/>
                <w:numId w:val="33"/>
              </w:num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  <w:t>Opis zasobów osobowych</w:t>
            </w:r>
            <w:r w:rsidRPr="00BA7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472"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  <w:t>przy udziale których oferent będzie realizować zadanie publiczne</w:t>
            </w: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, tj. k</w:t>
            </w:r>
            <w:r w:rsidR="00B97E38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walifikacje i doświadczenie kadry m</w:t>
            </w: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erytorycznej i administracyjnej</w:t>
            </w:r>
            <w:r w:rsidR="00B97E38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, </w:t>
            </w: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świadczenia wolontariuszy i praca społeczna członków</w:t>
            </w:r>
          </w:p>
        </w:tc>
        <w:tc>
          <w:tcPr>
            <w:tcW w:w="1572" w:type="dxa"/>
          </w:tcPr>
          <w:p w:rsidR="002D6E83" w:rsidRPr="00BA7472" w:rsidRDefault="002D6E83" w:rsidP="00BA7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BA7472" w:rsidRDefault="00BA7472" w:rsidP="002D6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B97E38" w:rsidRPr="00BA7472" w:rsidRDefault="00BA7472" w:rsidP="002D6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0 do 8</w:t>
            </w:r>
            <w:r w:rsidR="00B97E38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BA7472" w:rsidRDefault="00B97E38" w:rsidP="00CA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:rsidR="00B97E38" w:rsidRPr="00BA7472" w:rsidRDefault="00B97E38" w:rsidP="00CA7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B97E38" w:rsidRPr="00BA7472" w:rsidTr="00BA7472">
        <w:trPr>
          <w:trHeight w:hRule="exact" w:val="1044"/>
          <w:jc w:val="center"/>
        </w:trPr>
        <w:tc>
          <w:tcPr>
            <w:tcW w:w="6677" w:type="dxa"/>
            <w:shd w:val="clear" w:color="auto" w:fill="auto"/>
            <w:vAlign w:val="center"/>
          </w:tcPr>
          <w:p w:rsidR="00B97E38" w:rsidRPr="00BA7472" w:rsidRDefault="00B97E38" w:rsidP="00C92B56">
            <w:pPr>
              <w:pStyle w:val="Akapitzlist"/>
              <w:numPr>
                <w:ilvl w:val="0"/>
                <w:numId w:val="33"/>
              </w:num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  <w:t>Opis zasobów rzeczowych i finansowych oferenta, które będą wykorzystane do realizacji zadania</w:t>
            </w:r>
            <w:r w:rsidR="00C92B56" w:rsidRPr="00BA7472"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  <w:t xml:space="preserve"> </w:t>
            </w:r>
            <w:r w:rsidR="00C92B56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m.in. udział środków finansowych własnych lub</w:t>
            </w:r>
            <w:r w:rsidR="00982EC7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środków pochodzących</w:t>
            </w:r>
            <w:r w:rsidR="00C92B56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z innych źródeł</w:t>
            </w:r>
          </w:p>
        </w:tc>
        <w:tc>
          <w:tcPr>
            <w:tcW w:w="1572" w:type="dxa"/>
          </w:tcPr>
          <w:p w:rsidR="00DC7FAD" w:rsidRPr="00BA7472" w:rsidRDefault="00DC7FAD" w:rsidP="00DC7F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B97E38" w:rsidRPr="00BA7472" w:rsidRDefault="00BA7472" w:rsidP="00CA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0 do 8</w:t>
            </w:r>
            <w:r w:rsidR="00B97E38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BA7472" w:rsidRDefault="00B97E38" w:rsidP="00CA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:rsidR="00B97E38" w:rsidRPr="00BA7472" w:rsidRDefault="00B97E38" w:rsidP="00CA7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B97E38" w:rsidRPr="00BA7472" w:rsidTr="00BA7472">
        <w:trPr>
          <w:trHeight w:hRule="exact" w:val="1714"/>
          <w:jc w:val="center"/>
        </w:trPr>
        <w:tc>
          <w:tcPr>
            <w:tcW w:w="6677" w:type="dxa"/>
            <w:shd w:val="clear" w:color="auto" w:fill="auto"/>
            <w:vAlign w:val="center"/>
          </w:tcPr>
          <w:p w:rsidR="0029034E" w:rsidRPr="00BA7472" w:rsidRDefault="0029034E" w:rsidP="0029034E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</w:pPr>
          </w:p>
          <w:p w:rsidR="00B97E38" w:rsidRPr="00BA7472" w:rsidRDefault="00B97E38" w:rsidP="00D20F31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  <w:t xml:space="preserve">Realizacja zadań w ramach poprzednich konkursów </w:t>
            </w:r>
            <w:r w:rsidR="00982EC7" w:rsidRPr="00BA7472"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  <w:t xml:space="preserve">ofert </w:t>
            </w:r>
            <w:r w:rsidRPr="00BA7472"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  <w:t>w przypadku udziału w nim podmiotu sk</w:t>
            </w:r>
            <w:r w:rsidR="007E080D" w:rsidRPr="00BA7472"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  <w:t xml:space="preserve">ładającego ofertę, </w:t>
            </w:r>
            <w:r w:rsidR="00982EC7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w szczególności terminowość, rzetelność  i prawidłowość</w:t>
            </w: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dokonywan</w:t>
            </w:r>
            <w:r w:rsidR="00982EC7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ych rozliczeń końcowych, stopień</w:t>
            </w: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realizacji zadań </w:t>
            </w:r>
            <w:r w:rsidR="00982EC7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zaplanowanych we wcześniejszych</w:t>
            </w: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konkursach </w:t>
            </w:r>
          </w:p>
          <w:p w:rsidR="00B97E38" w:rsidRPr="00BA7472" w:rsidRDefault="00B97E38" w:rsidP="00D20F31">
            <w:pPr>
              <w:spacing w:after="0" w:line="276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1572" w:type="dxa"/>
          </w:tcPr>
          <w:p w:rsidR="00B97E38" w:rsidRPr="00BA7472" w:rsidRDefault="00B97E38" w:rsidP="00D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29034E" w:rsidRPr="00BA7472" w:rsidRDefault="0029034E" w:rsidP="00D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B97E38" w:rsidRPr="00BA7472" w:rsidRDefault="00BA7472" w:rsidP="00D2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0 do</w:t>
            </w:r>
            <w:r w:rsidR="00B97E38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2 </w:t>
            </w:r>
            <w:r w:rsidR="00B97E38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BA7472" w:rsidRDefault="00B97E38" w:rsidP="00CA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:rsidR="00B97E38" w:rsidRPr="00BA7472" w:rsidRDefault="00B97E38" w:rsidP="00CA7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B97E38" w:rsidRPr="00BA7472" w:rsidTr="00BA7472">
        <w:trPr>
          <w:trHeight w:hRule="exact" w:val="566"/>
          <w:jc w:val="center"/>
        </w:trPr>
        <w:tc>
          <w:tcPr>
            <w:tcW w:w="11111" w:type="dxa"/>
            <w:gridSpan w:val="5"/>
            <w:shd w:val="clear" w:color="auto" w:fill="auto"/>
            <w:vAlign w:val="center"/>
          </w:tcPr>
          <w:p w:rsidR="00B97E38" w:rsidRPr="00BA7472" w:rsidRDefault="00B97E38" w:rsidP="00155C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B97E38" w:rsidRPr="00BA7472" w:rsidRDefault="00B97E38" w:rsidP="00D20F31">
            <w:pPr>
              <w:pStyle w:val="Akapitzlist"/>
              <w:numPr>
                <w:ilvl w:val="0"/>
                <w:numId w:val="33"/>
              </w:num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  <w:t>Edukacja prawna:</w:t>
            </w:r>
          </w:p>
          <w:p w:rsidR="00B97E38" w:rsidRPr="00BA7472" w:rsidRDefault="00B97E38" w:rsidP="00155C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B97E38" w:rsidRPr="00BA7472" w:rsidRDefault="00B97E38" w:rsidP="00155C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B97E38" w:rsidRPr="00BA7472" w:rsidTr="00BA7472">
        <w:trPr>
          <w:trHeight w:hRule="exact" w:val="559"/>
          <w:jc w:val="center"/>
        </w:trPr>
        <w:tc>
          <w:tcPr>
            <w:tcW w:w="6677" w:type="dxa"/>
            <w:shd w:val="clear" w:color="auto" w:fill="auto"/>
            <w:vAlign w:val="center"/>
          </w:tcPr>
          <w:p w:rsidR="00B97E38" w:rsidRPr="00BA7472" w:rsidRDefault="00B97E38" w:rsidP="00155C21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Innowacyjność  planowanych działań</w:t>
            </w:r>
          </w:p>
        </w:tc>
        <w:tc>
          <w:tcPr>
            <w:tcW w:w="1572" w:type="dxa"/>
          </w:tcPr>
          <w:p w:rsidR="0029034E" w:rsidRPr="00BA7472" w:rsidRDefault="0029034E" w:rsidP="00155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B97E38" w:rsidRPr="00BA7472" w:rsidRDefault="00B97E38" w:rsidP="00155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0 do 2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BA7472" w:rsidRDefault="00B97E38" w:rsidP="00CA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7E38" w:rsidRPr="00BA7472" w:rsidRDefault="00B97E38" w:rsidP="00FE1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310" w:type="dxa"/>
            <w:vMerge w:val="restart"/>
            <w:textDirection w:val="tbRl"/>
          </w:tcPr>
          <w:p w:rsidR="00B97E38" w:rsidRPr="00BA7472" w:rsidRDefault="00B97E38" w:rsidP="00B97E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Max.</w:t>
            </w:r>
            <w:r w:rsidR="0029034E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10</w:t>
            </w:r>
          </w:p>
        </w:tc>
      </w:tr>
      <w:tr w:rsidR="00B97E38" w:rsidRPr="00BA7472" w:rsidTr="00BA7472">
        <w:trPr>
          <w:trHeight w:hRule="exact" w:val="595"/>
          <w:jc w:val="center"/>
        </w:trPr>
        <w:tc>
          <w:tcPr>
            <w:tcW w:w="6677" w:type="dxa"/>
            <w:shd w:val="clear" w:color="auto" w:fill="auto"/>
            <w:vAlign w:val="center"/>
          </w:tcPr>
          <w:p w:rsidR="00B97E38" w:rsidRPr="00BA7472" w:rsidRDefault="00B97E38" w:rsidP="00155C21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Wielkość kręgu odbiorców zadań edukacyjnych</w:t>
            </w:r>
          </w:p>
        </w:tc>
        <w:tc>
          <w:tcPr>
            <w:tcW w:w="1572" w:type="dxa"/>
          </w:tcPr>
          <w:p w:rsidR="00B97E38" w:rsidRPr="00BA7472" w:rsidRDefault="00B97E38" w:rsidP="00155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B97E38" w:rsidRPr="00BA7472" w:rsidRDefault="00DC7FAD" w:rsidP="00155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0 do 3</w:t>
            </w:r>
            <w:r w:rsidR="00B97E38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BA7472" w:rsidRDefault="00B97E38" w:rsidP="00CA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7E38" w:rsidRPr="00BA7472" w:rsidRDefault="00B97E38" w:rsidP="00FE1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310" w:type="dxa"/>
            <w:vMerge/>
          </w:tcPr>
          <w:p w:rsidR="00B97E38" w:rsidRPr="00BA7472" w:rsidRDefault="00B97E38" w:rsidP="00FE1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B97E38" w:rsidRPr="00BA7472" w:rsidTr="00BA7472">
        <w:trPr>
          <w:trHeight w:hRule="exact" w:val="1536"/>
          <w:jc w:val="center"/>
        </w:trPr>
        <w:tc>
          <w:tcPr>
            <w:tcW w:w="6677" w:type="dxa"/>
            <w:shd w:val="clear" w:color="auto" w:fill="auto"/>
            <w:vAlign w:val="center"/>
          </w:tcPr>
          <w:p w:rsidR="00B97E38" w:rsidRPr="00BA7472" w:rsidRDefault="00B97E38" w:rsidP="009A684D">
            <w:pPr>
              <w:pStyle w:val="Akapitzlist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Liczba proponowanych inicjatyw wiązanych z realizacją edukacji prawnej:</w:t>
            </w:r>
          </w:p>
          <w:p w:rsidR="00B97E38" w:rsidRPr="00BA7472" w:rsidRDefault="008E7445" w:rsidP="009A684D">
            <w:pPr>
              <w:spacing w:after="0" w:line="276" w:lineRule="auto"/>
              <w:ind w:left="836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1 </w:t>
            </w:r>
            <w:r w:rsidR="00B97E38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– 2 inicjatyw – 1 pkt</w:t>
            </w:r>
          </w:p>
          <w:p w:rsidR="00B97E38" w:rsidRPr="00BA7472" w:rsidRDefault="008E7445" w:rsidP="009A684D">
            <w:pPr>
              <w:spacing w:after="0" w:line="276" w:lineRule="auto"/>
              <w:ind w:left="836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3 – 4 inicjatywy – 3</w:t>
            </w:r>
            <w:r w:rsidR="00B97E38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pkt</w:t>
            </w:r>
          </w:p>
          <w:p w:rsidR="00B97E38" w:rsidRPr="00BA7472" w:rsidRDefault="008E7445" w:rsidP="002D6E83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i więcej inicjatyw</w:t>
            </w:r>
            <w:r w:rsidR="00DC7FAD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– 5</w:t>
            </w:r>
            <w:r w:rsidR="00B97E38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pkt</w:t>
            </w:r>
          </w:p>
        </w:tc>
        <w:tc>
          <w:tcPr>
            <w:tcW w:w="1572" w:type="dxa"/>
          </w:tcPr>
          <w:p w:rsidR="00B97E38" w:rsidRPr="00BA7472" w:rsidRDefault="00B97E38" w:rsidP="00155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B97E38" w:rsidRPr="00BA7472" w:rsidRDefault="00B97E38" w:rsidP="002903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B97E38" w:rsidRPr="00BA7472" w:rsidRDefault="002D6E83" w:rsidP="002D6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0 </w:t>
            </w:r>
            <w:r w:rsidR="00DC7FAD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do 5</w:t>
            </w:r>
            <w:r w:rsidR="00B97E38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7E38" w:rsidRPr="00BA7472" w:rsidRDefault="00B97E38" w:rsidP="00CA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7E38" w:rsidRPr="00BA7472" w:rsidRDefault="00B97E38" w:rsidP="00FE1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310" w:type="dxa"/>
            <w:vMerge/>
          </w:tcPr>
          <w:p w:rsidR="00B97E38" w:rsidRPr="00BA7472" w:rsidRDefault="00B97E38" w:rsidP="00FE1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0925A3" w:rsidRPr="00BA7472" w:rsidTr="00BA7472">
        <w:trPr>
          <w:trHeight w:hRule="exact" w:val="708"/>
          <w:jc w:val="center"/>
        </w:trPr>
        <w:tc>
          <w:tcPr>
            <w:tcW w:w="6677" w:type="dxa"/>
            <w:shd w:val="clear" w:color="auto" w:fill="auto"/>
            <w:vAlign w:val="center"/>
          </w:tcPr>
          <w:p w:rsidR="000925A3" w:rsidRPr="00BA7472" w:rsidRDefault="000925A3" w:rsidP="00BA7472">
            <w:pPr>
              <w:pStyle w:val="Akapitzlist"/>
              <w:numPr>
                <w:ilvl w:val="0"/>
                <w:numId w:val="33"/>
              </w:numPr>
              <w:spacing w:after="0" w:line="276" w:lineRule="auto"/>
              <w:ind w:hanging="309"/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  <w:t>Sposób promocji i upowszechniania informacji o realizacji zadania wśród mieszkańców powiatu</w:t>
            </w:r>
          </w:p>
        </w:tc>
        <w:tc>
          <w:tcPr>
            <w:tcW w:w="1572" w:type="dxa"/>
          </w:tcPr>
          <w:p w:rsidR="000925A3" w:rsidRPr="00BA7472" w:rsidRDefault="000925A3" w:rsidP="007D4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0 do 5 pkt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25A3" w:rsidRPr="00BA7472" w:rsidRDefault="000925A3" w:rsidP="007D4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:rsidR="000925A3" w:rsidRPr="00BA7472" w:rsidRDefault="000925A3" w:rsidP="007D4D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  <w:tr w:rsidR="00B97E38" w:rsidRPr="00BA7472" w:rsidTr="00BA7472">
        <w:trPr>
          <w:trHeight w:hRule="exact" w:val="872"/>
          <w:jc w:val="center"/>
        </w:trPr>
        <w:tc>
          <w:tcPr>
            <w:tcW w:w="6677" w:type="dxa"/>
            <w:shd w:val="clear" w:color="auto" w:fill="auto"/>
            <w:vAlign w:val="center"/>
          </w:tcPr>
          <w:p w:rsidR="00B97E38" w:rsidRPr="00BA7472" w:rsidRDefault="00B97E38" w:rsidP="00155C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  <w:tc>
          <w:tcPr>
            <w:tcW w:w="2990" w:type="dxa"/>
            <w:gridSpan w:val="2"/>
          </w:tcPr>
          <w:p w:rsidR="00B97E38" w:rsidRPr="00BA7472" w:rsidRDefault="00B97E38" w:rsidP="0099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  <w:p w:rsidR="00C370AF" w:rsidRPr="00BA7472" w:rsidRDefault="00B97E38" w:rsidP="00E733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</w:pPr>
            <w:r w:rsidRPr="00BA7472"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  <w:t>Ilość punktów razem</w:t>
            </w:r>
          </w:p>
          <w:p w:rsidR="00B97E38" w:rsidRPr="00BA7472" w:rsidRDefault="007E080D" w:rsidP="00E733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(max </w:t>
            </w:r>
            <w:r w:rsid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67 </w:t>
            </w:r>
            <w:r w:rsidR="00C370AF" w:rsidRPr="00BA7472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pkt)</w:t>
            </w: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:rsidR="00B97E38" w:rsidRPr="00BA7472" w:rsidRDefault="00B97E38" w:rsidP="00FE1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</w:p>
        </w:tc>
      </w:tr>
    </w:tbl>
    <w:p w:rsidR="001B43ED" w:rsidRPr="00BA7472" w:rsidRDefault="001B43ED" w:rsidP="0089525D">
      <w:pPr>
        <w:rPr>
          <w:rFonts w:ascii="Times New Roman" w:hAnsi="Times New Roman" w:cs="Times New Roman"/>
          <w:sz w:val="20"/>
          <w:szCs w:val="20"/>
          <w:lang w:bidi="pl-PL"/>
        </w:rPr>
      </w:pPr>
    </w:p>
    <w:p w:rsidR="00F95CDB" w:rsidRPr="00F95CDB" w:rsidRDefault="00F95CDB" w:rsidP="00F95CDB">
      <w:pPr>
        <w:rPr>
          <w:rFonts w:ascii="Times New Roman" w:hAnsi="Times New Roman" w:cs="Times New Roman"/>
          <w:sz w:val="20"/>
          <w:szCs w:val="20"/>
          <w:lang w:bidi="pl-PL"/>
        </w:rPr>
      </w:pPr>
      <w:r w:rsidRPr="00F95CDB">
        <w:rPr>
          <w:rFonts w:ascii="Times New Roman" w:hAnsi="Times New Roman" w:cs="Times New Roman"/>
          <w:sz w:val="20"/>
          <w:szCs w:val="20"/>
          <w:lang w:bidi="pl-PL"/>
        </w:rPr>
        <w:t xml:space="preserve">UWAGI: </w:t>
      </w:r>
    </w:p>
    <w:p w:rsidR="00F95CDB" w:rsidRPr="00F95CDB" w:rsidRDefault="00F95CDB" w:rsidP="00F95CDB">
      <w:pPr>
        <w:rPr>
          <w:rFonts w:ascii="Times New Roman" w:hAnsi="Times New Roman" w:cs="Times New Roman"/>
          <w:sz w:val="20"/>
          <w:szCs w:val="20"/>
          <w:lang w:bidi="pl-PL"/>
        </w:rPr>
      </w:pPr>
      <w:r w:rsidRPr="00F95CDB">
        <w:rPr>
          <w:rFonts w:ascii="Times New Roman" w:hAnsi="Times New Roman" w:cs="Times New Roman"/>
          <w:sz w:val="20"/>
          <w:szCs w:val="20"/>
          <w:lang w:bidi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5CDB" w:rsidRPr="00F95CDB" w:rsidRDefault="00F95CDB" w:rsidP="00F95CDB">
      <w:pPr>
        <w:rPr>
          <w:rFonts w:ascii="Times New Roman" w:hAnsi="Times New Roman" w:cs="Times New Roman"/>
          <w:sz w:val="20"/>
          <w:szCs w:val="20"/>
          <w:lang w:bidi="pl-PL"/>
        </w:rPr>
      </w:pPr>
    </w:p>
    <w:p w:rsidR="00F95CDB" w:rsidRPr="00F95CDB" w:rsidRDefault="00F95CDB" w:rsidP="00F95CDB">
      <w:pPr>
        <w:rPr>
          <w:rFonts w:ascii="Times New Roman" w:hAnsi="Times New Roman" w:cs="Times New Roman"/>
          <w:b/>
          <w:sz w:val="20"/>
          <w:szCs w:val="20"/>
          <w:lang w:bidi="pl-PL"/>
        </w:rPr>
      </w:pPr>
      <w:r w:rsidRPr="00F95CDB">
        <w:rPr>
          <w:rFonts w:ascii="Times New Roman" w:hAnsi="Times New Roman" w:cs="Times New Roman"/>
          <w:b/>
          <w:sz w:val="20"/>
          <w:szCs w:val="20"/>
          <w:lang w:bidi="pl-PL"/>
        </w:rPr>
        <w:t>Sporządzone i ocenione przez:</w:t>
      </w:r>
    </w:p>
    <w:p w:rsidR="00F95CDB" w:rsidRPr="00F95CDB" w:rsidRDefault="00F95CDB" w:rsidP="00F95CDB">
      <w:pPr>
        <w:rPr>
          <w:rFonts w:ascii="Times New Roman" w:hAnsi="Times New Roman" w:cs="Times New Roman"/>
          <w:sz w:val="20"/>
          <w:szCs w:val="20"/>
          <w:lang w:bidi="pl-PL"/>
        </w:rPr>
      </w:pPr>
      <w:r w:rsidRPr="00F95CDB">
        <w:rPr>
          <w:rFonts w:ascii="Times New Roman" w:hAnsi="Times New Roman" w:cs="Times New Roman"/>
          <w:sz w:val="20"/>
          <w:szCs w:val="20"/>
          <w:lang w:bidi="pl-PL"/>
        </w:rPr>
        <w:t>imię i nazwisko członka Komisji: .....................................</w:t>
      </w:r>
      <w:r w:rsidRPr="00F95CDB">
        <w:rPr>
          <w:rFonts w:ascii="Times New Roman" w:hAnsi="Times New Roman" w:cs="Times New Roman"/>
          <w:sz w:val="20"/>
          <w:szCs w:val="20"/>
          <w:lang w:bidi="pl-PL"/>
        </w:rPr>
        <w:tab/>
      </w:r>
      <w:r w:rsidRPr="00F95CDB">
        <w:rPr>
          <w:rFonts w:ascii="Times New Roman" w:hAnsi="Times New Roman" w:cs="Times New Roman"/>
          <w:sz w:val="20"/>
          <w:szCs w:val="20"/>
          <w:lang w:bidi="pl-PL"/>
        </w:rPr>
        <w:tab/>
      </w:r>
    </w:p>
    <w:p w:rsidR="008E74B9" w:rsidRPr="00BA7472" w:rsidRDefault="00F95CDB" w:rsidP="00F95CDB">
      <w:pPr>
        <w:rPr>
          <w:rFonts w:ascii="Times New Roman" w:hAnsi="Times New Roman" w:cs="Times New Roman"/>
          <w:sz w:val="20"/>
          <w:szCs w:val="20"/>
        </w:rPr>
      </w:pPr>
      <w:r w:rsidRPr="00F95CDB">
        <w:rPr>
          <w:rFonts w:ascii="Times New Roman" w:hAnsi="Times New Roman" w:cs="Times New Roman"/>
          <w:sz w:val="20"/>
          <w:szCs w:val="20"/>
          <w:lang w:bidi="pl-PL"/>
        </w:rPr>
        <w:t>data i podpis: .....................................</w:t>
      </w:r>
      <w:r w:rsidRPr="00F95CDB">
        <w:rPr>
          <w:rFonts w:ascii="Times New Roman" w:hAnsi="Times New Roman" w:cs="Times New Roman"/>
          <w:sz w:val="20"/>
          <w:szCs w:val="20"/>
          <w:lang w:bidi="pl-PL"/>
        </w:rPr>
        <w:tab/>
      </w:r>
      <w:r w:rsidRPr="00F95CDB">
        <w:rPr>
          <w:rFonts w:ascii="Times New Roman" w:hAnsi="Times New Roman" w:cs="Times New Roman"/>
          <w:sz w:val="20"/>
          <w:szCs w:val="20"/>
          <w:lang w:bidi="pl-PL"/>
        </w:rPr>
        <w:tab/>
      </w:r>
      <w:bookmarkStart w:id="1" w:name="_GoBack"/>
      <w:bookmarkEnd w:id="1"/>
    </w:p>
    <w:sectPr w:rsidR="008E74B9" w:rsidRPr="00BA7472" w:rsidSect="002D6E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58" w:right="1022" w:bottom="567" w:left="1292" w:header="283" w:footer="3" w:gutter="0"/>
      <w:pgNumType w:start="2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5FE" w:rsidRDefault="00DB35FE" w:rsidP="0089525D">
      <w:pPr>
        <w:spacing w:after="0" w:line="240" w:lineRule="auto"/>
      </w:pPr>
      <w:r>
        <w:separator/>
      </w:r>
    </w:p>
  </w:endnote>
  <w:endnote w:type="continuationSeparator" w:id="0">
    <w:p w:rsidR="00DB35FE" w:rsidRDefault="00DB35FE" w:rsidP="0089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829" w:rsidRDefault="000168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829" w:rsidRDefault="000168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829" w:rsidRDefault="000168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5FE" w:rsidRDefault="00DB35FE" w:rsidP="0089525D">
      <w:pPr>
        <w:spacing w:after="0" w:line="240" w:lineRule="auto"/>
      </w:pPr>
      <w:r>
        <w:separator/>
      </w:r>
    </w:p>
  </w:footnote>
  <w:footnote w:type="continuationSeparator" w:id="0">
    <w:p w:rsidR="00DB35FE" w:rsidRDefault="00DB35FE" w:rsidP="0089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829" w:rsidRDefault="000168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84D" w:rsidRPr="00016829" w:rsidRDefault="009A684D" w:rsidP="009A684D">
    <w:pPr>
      <w:pStyle w:val="Nagwek"/>
      <w:ind w:left="7655"/>
      <w:rPr>
        <w:rFonts w:ascii="Times New Roman" w:hAnsi="Times New Roman" w:cs="Times New Roman"/>
        <w:sz w:val="16"/>
        <w:szCs w:val="16"/>
        <w:u w:val="single"/>
      </w:rPr>
    </w:pPr>
    <w:r w:rsidRPr="00016829">
      <w:rPr>
        <w:rFonts w:ascii="Times New Roman" w:hAnsi="Times New Roman" w:cs="Times New Roman"/>
        <w:sz w:val="16"/>
        <w:szCs w:val="16"/>
        <w:u w:val="single"/>
      </w:rPr>
      <w:t>Załącznik nr 5</w:t>
    </w:r>
  </w:p>
  <w:p w:rsidR="003A6800" w:rsidRPr="00BA7472" w:rsidRDefault="009A684D" w:rsidP="009A684D">
    <w:pPr>
      <w:pStyle w:val="Nagwek"/>
      <w:ind w:left="7655"/>
      <w:rPr>
        <w:rFonts w:ascii="Times New Roman" w:hAnsi="Times New Roman" w:cs="Times New Roman"/>
        <w:sz w:val="16"/>
        <w:szCs w:val="16"/>
      </w:rPr>
    </w:pPr>
    <w:r w:rsidRPr="00BA7472">
      <w:rPr>
        <w:rFonts w:ascii="Times New Roman" w:hAnsi="Times New Roman" w:cs="Times New Roman"/>
        <w:sz w:val="16"/>
        <w:szCs w:val="16"/>
      </w:rPr>
      <w:t>do Ogłoszenia Zarz</w:t>
    </w:r>
    <w:r w:rsidR="003D1BFA" w:rsidRPr="00BA7472">
      <w:rPr>
        <w:rFonts w:ascii="Times New Roman" w:hAnsi="Times New Roman" w:cs="Times New Roman"/>
        <w:sz w:val="16"/>
        <w:szCs w:val="16"/>
      </w:rPr>
      <w:t>ądu Powiatu Mieleckiego z dn. 28</w:t>
    </w:r>
    <w:r w:rsidRPr="00BA7472">
      <w:rPr>
        <w:rFonts w:ascii="Times New Roman" w:hAnsi="Times New Roman" w:cs="Times New Roman"/>
        <w:sz w:val="16"/>
        <w:szCs w:val="16"/>
      </w:rPr>
      <w:t xml:space="preserve"> października 2022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829" w:rsidRDefault="000168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1BC3"/>
    <w:multiLevelType w:val="hybridMultilevel"/>
    <w:tmpl w:val="7BDE7E18"/>
    <w:lvl w:ilvl="0" w:tplc="87C4E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17547"/>
    <w:multiLevelType w:val="hybridMultilevel"/>
    <w:tmpl w:val="11DA2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060B"/>
    <w:multiLevelType w:val="hybridMultilevel"/>
    <w:tmpl w:val="7D7EC6C4"/>
    <w:lvl w:ilvl="0" w:tplc="E9865F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C76D3"/>
    <w:multiLevelType w:val="multilevel"/>
    <w:tmpl w:val="83942F3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A700A72"/>
    <w:multiLevelType w:val="hybridMultilevel"/>
    <w:tmpl w:val="2628431E"/>
    <w:lvl w:ilvl="0" w:tplc="61BE3484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0D11D4"/>
    <w:multiLevelType w:val="hybridMultilevel"/>
    <w:tmpl w:val="7BDE7E18"/>
    <w:lvl w:ilvl="0" w:tplc="87C4E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87613E"/>
    <w:multiLevelType w:val="hybridMultilevel"/>
    <w:tmpl w:val="F20C6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246DC"/>
    <w:multiLevelType w:val="hybridMultilevel"/>
    <w:tmpl w:val="71567DEA"/>
    <w:lvl w:ilvl="0" w:tplc="561A8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E07E7F"/>
    <w:multiLevelType w:val="hybridMultilevel"/>
    <w:tmpl w:val="3ADED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715F2"/>
    <w:multiLevelType w:val="hybridMultilevel"/>
    <w:tmpl w:val="7D7EC6C4"/>
    <w:lvl w:ilvl="0" w:tplc="E9865F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06663"/>
    <w:multiLevelType w:val="hybridMultilevel"/>
    <w:tmpl w:val="7BDE7E18"/>
    <w:lvl w:ilvl="0" w:tplc="87C4E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8A37F0"/>
    <w:multiLevelType w:val="hybridMultilevel"/>
    <w:tmpl w:val="553EAE80"/>
    <w:lvl w:ilvl="0" w:tplc="F35CA1A2">
      <w:start w:val="5"/>
      <w:numFmt w:val="decimal"/>
      <w:lvlText w:val="%1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 w15:restartNumberingAfterBreak="0">
    <w:nsid w:val="222800F7"/>
    <w:multiLevelType w:val="hybridMultilevel"/>
    <w:tmpl w:val="DADEF5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91D78"/>
    <w:multiLevelType w:val="hybridMultilevel"/>
    <w:tmpl w:val="1A52FE48"/>
    <w:lvl w:ilvl="0" w:tplc="7FBCECE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D79F0"/>
    <w:multiLevelType w:val="hybridMultilevel"/>
    <w:tmpl w:val="7BDE7E18"/>
    <w:lvl w:ilvl="0" w:tplc="87C4E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E936E4"/>
    <w:multiLevelType w:val="hybridMultilevel"/>
    <w:tmpl w:val="EEE202DA"/>
    <w:lvl w:ilvl="0" w:tplc="2B5E030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154C"/>
    <w:multiLevelType w:val="hybridMultilevel"/>
    <w:tmpl w:val="54244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80C56"/>
    <w:multiLevelType w:val="hybridMultilevel"/>
    <w:tmpl w:val="C23AE5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F177A0"/>
    <w:multiLevelType w:val="hybridMultilevel"/>
    <w:tmpl w:val="9D1CBB2C"/>
    <w:lvl w:ilvl="0" w:tplc="E9865F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80D67"/>
    <w:multiLevelType w:val="hybridMultilevel"/>
    <w:tmpl w:val="C434799C"/>
    <w:lvl w:ilvl="0" w:tplc="E35E23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3C6245"/>
    <w:multiLevelType w:val="multilevel"/>
    <w:tmpl w:val="73E0BEC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3BB5492D"/>
    <w:multiLevelType w:val="hybridMultilevel"/>
    <w:tmpl w:val="FB8AA126"/>
    <w:lvl w:ilvl="0" w:tplc="10EEF2C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410E72"/>
    <w:multiLevelType w:val="hybridMultilevel"/>
    <w:tmpl w:val="B4A6F57C"/>
    <w:lvl w:ilvl="0" w:tplc="E550C09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255C0"/>
    <w:multiLevelType w:val="hybridMultilevel"/>
    <w:tmpl w:val="ED6CE59E"/>
    <w:lvl w:ilvl="0" w:tplc="25A81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12E3F"/>
    <w:multiLevelType w:val="hybridMultilevel"/>
    <w:tmpl w:val="A50C7168"/>
    <w:lvl w:ilvl="0" w:tplc="E9865F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67F7F"/>
    <w:multiLevelType w:val="hybridMultilevel"/>
    <w:tmpl w:val="DAB274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2B274F"/>
    <w:multiLevelType w:val="hybridMultilevel"/>
    <w:tmpl w:val="75C8E16A"/>
    <w:lvl w:ilvl="0" w:tplc="83AE371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43529D"/>
    <w:multiLevelType w:val="hybridMultilevel"/>
    <w:tmpl w:val="21646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A6753"/>
    <w:multiLevelType w:val="hybridMultilevel"/>
    <w:tmpl w:val="46E4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E26D1"/>
    <w:multiLevelType w:val="hybridMultilevel"/>
    <w:tmpl w:val="731EC49A"/>
    <w:lvl w:ilvl="0" w:tplc="EAEA9D0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01D0F"/>
    <w:multiLevelType w:val="hybridMultilevel"/>
    <w:tmpl w:val="863E585E"/>
    <w:lvl w:ilvl="0" w:tplc="78A6051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C36806"/>
    <w:multiLevelType w:val="hybridMultilevel"/>
    <w:tmpl w:val="73D41058"/>
    <w:lvl w:ilvl="0" w:tplc="078A7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A6757"/>
    <w:multiLevelType w:val="hybridMultilevel"/>
    <w:tmpl w:val="7BDE7E18"/>
    <w:lvl w:ilvl="0" w:tplc="87C4E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BA302D"/>
    <w:multiLevelType w:val="hybridMultilevel"/>
    <w:tmpl w:val="604803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B2526"/>
    <w:multiLevelType w:val="hybridMultilevel"/>
    <w:tmpl w:val="A50C7168"/>
    <w:lvl w:ilvl="0" w:tplc="E9865F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716D6"/>
    <w:multiLevelType w:val="hybridMultilevel"/>
    <w:tmpl w:val="81566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F404E"/>
    <w:multiLevelType w:val="hybridMultilevel"/>
    <w:tmpl w:val="550AF38C"/>
    <w:lvl w:ilvl="0" w:tplc="E35E2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BD683B"/>
    <w:multiLevelType w:val="hybridMultilevel"/>
    <w:tmpl w:val="80F6C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E27D1"/>
    <w:multiLevelType w:val="hybridMultilevel"/>
    <w:tmpl w:val="52EECAE6"/>
    <w:lvl w:ilvl="0" w:tplc="E7C4F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52608D"/>
    <w:multiLevelType w:val="hybridMultilevel"/>
    <w:tmpl w:val="79B215D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8AB1DB1"/>
    <w:multiLevelType w:val="hybridMultilevel"/>
    <w:tmpl w:val="2BF24364"/>
    <w:lvl w:ilvl="0" w:tplc="3258C87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FD6168"/>
    <w:multiLevelType w:val="hybridMultilevel"/>
    <w:tmpl w:val="822652D6"/>
    <w:lvl w:ilvl="0" w:tplc="A112D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41"/>
  </w:num>
  <w:num w:numId="4">
    <w:abstractNumId w:val="4"/>
  </w:num>
  <w:num w:numId="5">
    <w:abstractNumId w:val="7"/>
  </w:num>
  <w:num w:numId="6">
    <w:abstractNumId w:val="8"/>
  </w:num>
  <w:num w:numId="7">
    <w:abstractNumId w:val="27"/>
  </w:num>
  <w:num w:numId="8">
    <w:abstractNumId w:val="16"/>
  </w:num>
  <w:num w:numId="9">
    <w:abstractNumId w:val="25"/>
  </w:num>
  <w:num w:numId="10">
    <w:abstractNumId w:val="12"/>
  </w:num>
  <w:num w:numId="11">
    <w:abstractNumId w:val="33"/>
  </w:num>
  <w:num w:numId="12">
    <w:abstractNumId w:val="0"/>
  </w:num>
  <w:num w:numId="13">
    <w:abstractNumId w:val="36"/>
  </w:num>
  <w:num w:numId="14">
    <w:abstractNumId w:val="38"/>
  </w:num>
  <w:num w:numId="15">
    <w:abstractNumId w:val="39"/>
  </w:num>
  <w:num w:numId="16">
    <w:abstractNumId w:val="2"/>
  </w:num>
  <w:num w:numId="17">
    <w:abstractNumId w:val="35"/>
  </w:num>
  <w:num w:numId="18">
    <w:abstractNumId w:val="17"/>
  </w:num>
  <w:num w:numId="19">
    <w:abstractNumId w:val="19"/>
  </w:num>
  <w:num w:numId="20">
    <w:abstractNumId w:val="1"/>
  </w:num>
  <w:num w:numId="21">
    <w:abstractNumId w:val="6"/>
  </w:num>
  <w:num w:numId="22">
    <w:abstractNumId w:val="3"/>
  </w:num>
  <w:num w:numId="23">
    <w:abstractNumId w:val="32"/>
  </w:num>
  <w:num w:numId="24">
    <w:abstractNumId w:val="5"/>
  </w:num>
  <w:num w:numId="25">
    <w:abstractNumId w:val="14"/>
  </w:num>
  <w:num w:numId="26">
    <w:abstractNumId w:val="10"/>
  </w:num>
  <w:num w:numId="27">
    <w:abstractNumId w:val="37"/>
  </w:num>
  <w:num w:numId="28">
    <w:abstractNumId w:val="28"/>
  </w:num>
  <w:num w:numId="29">
    <w:abstractNumId w:val="13"/>
  </w:num>
  <w:num w:numId="30">
    <w:abstractNumId w:val="21"/>
  </w:num>
  <w:num w:numId="31">
    <w:abstractNumId w:val="31"/>
  </w:num>
  <w:num w:numId="32">
    <w:abstractNumId w:val="23"/>
  </w:num>
  <w:num w:numId="33">
    <w:abstractNumId w:val="34"/>
  </w:num>
  <w:num w:numId="34">
    <w:abstractNumId w:val="20"/>
  </w:num>
  <w:num w:numId="35">
    <w:abstractNumId w:val="18"/>
  </w:num>
  <w:num w:numId="36">
    <w:abstractNumId w:val="15"/>
  </w:num>
  <w:num w:numId="37">
    <w:abstractNumId w:val="26"/>
  </w:num>
  <w:num w:numId="38">
    <w:abstractNumId w:val="30"/>
  </w:num>
  <w:num w:numId="39">
    <w:abstractNumId w:val="40"/>
  </w:num>
  <w:num w:numId="40">
    <w:abstractNumId w:val="24"/>
  </w:num>
  <w:num w:numId="41">
    <w:abstractNumId w:val="2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5D"/>
    <w:rsid w:val="00016829"/>
    <w:rsid w:val="0003423D"/>
    <w:rsid w:val="00036794"/>
    <w:rsid w:val="00045ED0"/>
    <w:rsid w:val="00062A8F"/>
    <w:rsid w:val="00074949"/>
    <w:rsid w:val="000925A3"/>
    <w:rsid w:val="000937FE"/>
    <w:rsid w:val="000A2DDA"/>
    <w:rsid w:val="000A4C7A"/>
    <w:rsid w:val="000D1749"/>
    <w:rsid w:val="000D7D9A"/>
    <w:rsid w:val="000F3D7C"/>
    <w:rsid w:val="001051C6"/>
    <w:rsid w:val="001258CB"/>
    <w:rsid w:val="001354ED"/>
    <w:rsid w:val="00155C21"/>
    <w:rsid w:val="00165DE8"/>
    <w:rsid w:val="00191269"/>
    <w:rsid w:val="001A56A8"/>
    <w:rsid w:val="001B1F9C"/>
    <w:rsid w:val="001B43ED"/>
    <w:rsid w:val="001F5FCD"/>
    <w:rsid w:val="0020543F"/>
    <w:rsid w:val="00205BA1"/>
    <w:rsid w:val="002468F0"/>
    <w:rsid w:val="0025138C"/>
    <w:rsid w:val="00264D6B"/>
    <w:rsid w:val="0027671C"/>
    <w:rsid w:val="0029034E"/>
    <w:rsid w:val="002933EA"/>
    <w:rsid w:val="002B6B5D"/>
    <w:rsid w:val="002D6E83"/>
    <w:rsid w:val="00343F7F"/>
    <w:rsid w:val="00353867"/>
    <w:rsid w:val="00367FA5"/>
    <w:rsid w:val="00385A64"/>
    <w:rsid w:val="00390D43"/>
    <w:rsid w:val="0039506D"/>
    <w:rsid w:val="003D1BFA"/>
    <w:rsid w:val="003D6C5C"/>
    <w:rsid w:val="003E4965"/>
    <w:rsid w:val="004061F9"/>
    <w:rsid w:val="00437B2B"/>
    <w:rsid w:val="00453E06"/>
    <w:rsid w:val="0045759C"/>
    <w:rsid w:val="005002FF"/>
    <w:rsid w:val="00505D78"/>
    <w:rsid w:val="00520DF3"/>
    <w:rsid w:val="00521B8A"/>
    <w:rsid w:val="00532206"/>
    <w:rsid w:val="00544F4A"/>
    <w:rsid w:val="00580306"/>
    <w:rsid w:val="00582801"/>
    <w:rsid w:val="005B4497"/>
    <w:rsid w:val="005C709C"/>
    <w:rsid w:val="005E3692"/>
    <w:rsid w:val="005E6E67"/>
    <w:rsid w:val="005F0F7C"/>
    <w:rsid w:val="00613542"/>
    <w:rsid w:val="006265B0"/>
    <w:rsid w:val="00635885"/>
    <w:rsid w:val="006616F0"/>
    <w:rsid w:val="00671AD8"/>
    <w:rsid w:val="0071752A"/>
    <w:rsid w:val="00725C1F"/>
    <w:rsid w:val="00737348"/>
    <w:rsid w:val="00741BC5"/>
    <w:rsid w:val="00781F96"/>
    <w:rsid w:val="007836CD"/>
    <w:rsid w:val="00783E0B"/>
    <w:rsid w:val="007E080D"/>
    <w:rsid w:val="007F0EAF"/>
    <w:rsid w:val="007F7649"/>
    <w:rsid w:val="008252C5"/>
    <w:rsid w:val="00836B66"/>
    <w:rsid w:val="008428BA"/>
    <w:rsid w:val="00854742"/>
    <w:rsid w:val="0089525D"/>
    <w:rsid w:val="008E128C"/>
    <w:rsid w:val="008E13A1"/>
    <w:rsid w:val="008E51E3"/>
    <w:rsid w:val="008E7445"/>
    <w:rsid w:val="008E74B9"/>
    <w:rsid w:val="00905C88"/>
    <w:rsid w:val="00911160"/>
    <w:rsid w:val="00982AC0"/>
    <w:rsid w:val="00982EC7"/>
    <w:rsid w:val="009948E5"/>
    <w:rsid w:val="009A2EF4"/>
    <w:rsid w:val="009A684D"/>
    <w:rsid w:val="009C614E"/>
    <w:rsid w:val="00A018BA"/>
    <w:rsid w:val="00A0658D"/>
    <w:rsid w:val="00A50F08"/>
    <w:rsid w:val="00A578B1"/>
    <w:rsid w:val="00AA726E"/>
    <w:rsid w:val="00B16379"/>
    <w:rsid w:val="00B757A0"/>
    <w:rsid w:val="00B97E38"/>
    <w:rsid w:val="00BA7472"/>
    <w:rsid w:val="00C00B11"/>
    <w:rsid w:val="00C037BD"/>
    <w:rsid w:val="00C054F0"/>
    <w:rsid w:val="00C370AF"/>
    <w:rsid w:val="00C50D30"/>
    <w:rsid w:val="00C92B56"/>
    <w:rsid w:val="00C941E8"/>
    <w:rsid w:val="00C97F65"/>
    <w:rsid w:val="00CA7BF1"/>
    <w:rsid w:val="00CB71F1"/>
    <w:rsid w:val="00CC15AC"/>
    <w:rsid w:val="00D20F31"/>
    <w:rsid w:val="00D41D65"/>
    <w:rsid w:val="00D50FAA"/>
    <w:rsid w:val="00D61871"/>
    <w:rsid w:val="00D9595F"/>
    <w:rsid w:val="00DB35FE"/>
    <w:rsid w:val="00DB5693"/>
    <w:rsid w:val="00DC6C40"/>
    <w:rsid w:val="00DC7FAD"/>
    <w:rsid w:val="00DD7B6E"/>
    <w:rsid w:val="00E06414"/>
    <w:rsid w:val="00E62B15"/>
    <w:rsid w:val="00E73325"/>
    <w:rsid w:val="00E87457"/>
    <w:rsid w:val="00E93D62"/>
    <w:rsid w:val="00EA372C"/>
    <w:rsid w:val="00EB329E"/>
    <w:rsid w:val="00EE28EC"/>
    <w:rsid w:val="00F526EE"/>
    <w:rsid w:val="00F66DCF"/>
    <w:rsid w:val="00F67DCE"/>
    <w:rsid w:val="00F90B85"/>
    <w:rsid w:val="00F95CDB"/>
    <w:rsid w:val="00FB0CF3"/>
    <w:rsid w:val="00FB488E"/>
    <w:rsid w:val="00FC7C01"/>
    <w:rsid w:val="00FD0385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919A32-BD9D-4EF3-9C0E-FD558F48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9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25D"/>
  </w:style>
  <w:style w:type="paragraph" w:styleId="Nagwek">
    <w:name w:val="header"/>
    <w:basedOn w:val="Normalny"/>
    <w:link w:val="NagwekZnak"/>
    <w:uiPriority w:val="99"/>
    <w:unhideWhenUsed/>
    <w:rsid w:val="00895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25D"/>
  </w:style>
  <w:style w:type="paragraph" w:styleId="Akapitzlist">
    <w:name w:val="List Paragraph"/>
    <w:basedOn w:val="Normalny"/>
    <w:uiPriority w:val="34"/>
    <w:qFormat/>
    <w:rsid w:val="001B1F9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6414"/>
    <w:rPr>
      <w:b/>
      <w:bCs/>
      <w:i w:val="0"/>
      <w:iCs w:val="0"/>
    </w:rPr>
  </w:style>
  <w:style w:type="character" w:customStyle="1" w:styleId="st1">
    <w:name w:val="st1"/>
    <w:basedOn w:val="Domylnaczcionkaakapitu"/>
    <w:rsid w:val="00E06414"/>
  </w:style>
  <w:style w:type="paragraph" w:styleId="Tekstdymka">
    <w:name w:val="Balloon Text"/>
    <w:basedOn w:val="Normalny"/>
    <w:link w:val="TekstdymkaZnak"/>
    <w:uiPriority w:val="99"/>
    <w:semiHidden/>
    <w:unhideWhenUsed/>
    <w:rsid w:val="000D1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AE686-069A-4A61-B7BB-02F72646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BOZENA.RYBKA</dc:creator>
  <cp:keywords/>
  <dc:description/>
  <cp:lastModifiedBy>NATALIA.KOZIOL</cp:lastModifiedBy>
  <cp:revision>12</cp:revision>
  <cp:lastPrinted>2022-10-28T11:34:00Z</cp:lastPrinted>
  <dcterms:created xsi:type="dcterms:W3CDTF">2022-10-21T11:51:00Z</dcterms:created>
  <dcterms:modified xsi:type="dcterms:W3CDTF">2022-11-17T13:38:00Z</dcterms:modified>
</cp:coreProperties>
</file>