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3CB7" w14:textId="74290D68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BR.0022.277.2023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19 grudnia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3110DF9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5051ECF6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1FC7B98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7E1E7B70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2727663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34BA2A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DD69D05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D52B8C3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986D2B3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44E1045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1D2E87A" w14:textId="171B70B0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20 grudnia br. (</w:t>
      </w:r>
      <w:r w:rsidR="008605EA">
        <w:rPr>
          <w:rFonts w:ascii="Arial" w:hAnsi="Arial" w:cs="Arial"/>
          <w:b/>
          <w:sz w:val="24"/>
          <w:szCs w:val="24"/>
          <w:u w:val="single"/>
          <w:lang w:eastAsia="pl-PL"/>
        </w:rPr>
        <w:t>środa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7:30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32D801C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398B2AD" w14:textId="04651833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277 posiedzenia Zarządu Powiatu Mieleckiego:</w:t>
      </w:r>
    </w:p>
    <w:p w14:paraId="040B5E1C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32601AF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241B622E" w14:textId="15B9E450" w:rsidR="007421BB" w:rsidRDefault="007421BB" w:rsidP="007421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7421BB">
        <w:rPr>
          <w:rFonts w:ascii="Arial" w:hAnsi="Arial" w:cs="Arial"/>
        </w:rPr>
        <w:t>w sprawie rozwiązania umowy najmu za porozumieniem stron</w:t>
      </w:r>
      <w:r>
        <w:rPr>
          <w:rFonts w:ascii="Arial" w:hAnsi="Arial" w:cs="Arial"/>
        </w:rPr>
        <w:t>.</w:t>
      </w:r>
    </w:p>
    <w:p w14:paraId="01C11BD2" w14:textId="155DC610" w:rsidR="007421BB" w:rsidRDefault="007421BB" w:rsidP="007421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4E3728">
        <w:rPr>
          <w:rFonts w:ascii="Arial" w:hAnsi="Arial" w:cs="Arial"/>
        </w:rPr>
        <w:t xml:space="preserve"> </w:t>
      </w:r>
      <w:r w:rsidR="004E3728" w:rsidRPr="004E3728">
        <w:rPr>
          <w:rFonts w:ascii="Arial" w:hAnsi="Arial" w:cs="Arial"/>
        </w:rPr>
        <w:t>w sprawie wyrażenia zgody na najem lokali użytkowych w Przychodni Zdrowia Nr 1 w Mielcu przy ul. Sandomierskiej 25 na rzecz CARPATHIA MEDICA sp. z o.o. z siedzibą w Mielcu ul. Jagiellończyka 13, 39 – 300 Mielec w drodze bezprzetargowej.</w:t>
      </w:r>
    </w:p>
    <w:p w14:paraId="68550028" w14:textId="3BD9C120" w:rsidR="007421BB" w:rsidRDefault="007421BB" w:rsidP="007421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4E3728">
        <w:rPr>
          <w:rFonts w:ascii="Arial" w:hAnsi="Arial" w:cs="Arial"/>
        </w:rPr>
        <w:t xml:space="preserve"> </w:t>
      </w:r>
      <w:r w:rsidR="004E3728" w:rsidRPr="004E3728">
        <w:rPr>
          <w:rFonts w:ascii="Arial" w:hAnsi="Arial" w:cs="Arial"/>
        </w:rPr>
        <w:t>w sprawie wyrażenia zgody na zawarcie umowy najmu lokalu</w:t>
      </w:r>
      <w:r w:rsidR="004E3728">
        <w:rPr>
          <w:rFonts w:ascii="Arial" w:hAnsi="Arial" w:cs="Arial"/>
        </w:rPr>
        <w:t xml:space="preserve"> </w:t>
      </w:r>
      <w:r w:rsidR="004E3728" w:rsidRPr="004E3728">
        <w:rPr>
          <w:rFonts w:ascii="Arial" w:hAnsi="Arial" w:cs="Arial"/>
        </w:rPr>
        <w:t>stanowiącego własność Powiatu Mieleckiego, znajdującego się</w:t>
      </w:r>
      <w:r w:rsidR="004E3728">
        <w:rPr>
          <w:rFonts w:ascii="Arial" w:hAnsi="Arial" w:cs="Arial"/>
        </w:rPr>
        <w:t xml:space="preserve"> </w:t>
      </w:r>
      <w:r w:rsidR="004E3728" w:rsidRPr="004E3728">
        <w:rPr>
          <w:rFonts w:ascii="Arial" w:hAnsi="Arial" w:cs="Arial"/>
        </w:rPr>
        <w:t xml:space="preserve">w Niepublicznym Zakładzie Opieki Zdrowotnej w Przecławiu przy </w:t>
      </w:r>
      <w:r w:rsidR="00CA2BA3">
        <w:rPr>
          <w:rFonts w:ascii="Arial" w:hAnsi="Arial" w:cs="Arial"/>
        </w:rPr>
        <w:br/>
      </w:r>
      <w:r w:rsidR="004E3728" w:rsidRPr="004E3728">
        <w:rPr>
          <w:rFonts w:ascii="Arial" w:hAnsi="Arial" w:cs="Arial"/>
        </w:rPr>
        <w:t>ul. Kilińskiego 29 w Przecławiu na rzecz "VITALIS OPTYK" Witold Chrabąszcz.</w:t>
      </w:r>
    </w:p>
    <w:p w14:paraId="55189679" w14:textId="77777777" w:rsidR="00F37C10" w:rsidRDefault="007421BB" w:rsidP="00F37C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00120F">
        <w:rPr>
          <w:rFonts w:ascii="Arial" w:hAnsi="Arial" w:cs="Arial"/>
        </w:rPr>
        <w:t xml:space="preserve"> </w:t>
      </w:r>
      <w:r w:rsidR="00571390" w:rsidRPr="00571390">
        <w:rPr>
          <w:rFonts w:ascii="Arial" w:hAnsi="Arial" w:cs="Arial"/>
        </w:rPr>
        <w:t>w sprawie ogłoszenia konkursu ofert na realizację świadczeń przez podmioty lecznicze i lekarzy</w:t>
      </w:r>
      <w:r w:rsidR="00571390">
        <w:rPr>
          <w:rFonts w:ascii="Arial" w:hAnsi="Arial" w:cs="Arial"/>
        </w:rPr>
        <w:t xml:space="preserve"> </w:t>
      </w:r>
      <w:r w:rsidR="00571390" w:rsidRPr="00571390">
        <w:rPr>
          <w:rFonts w:ascii="Arial" w:hAnsi="Arial" w:cs="Arial"/>
        </w:rPr>
        <w:t>prowadzących indywidualne specjalistyczne praktyki lekarskie lub grupowe praktyki lekarskie oraz psychologów w zakresie badań specjalistycznych, psychologicznych oraz obserwacji szpitalnej na potrzeby komisji lekarskiej orzekającej o zdolności do służby wojskowej osób stawiających się do kwalifikacji wojskowej w 2024 r.</w:t>
      </w:r>
    </w:p>
    <w:p w14:paraId="6DBA03E5" w14:textId="1B71485A" w:rsidR="007421BB" w:rsidRPr="00F37C10" w:rsidRDefault="007421BB" w:rsidP="00F37C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37C10">
        <w:rPr>
          <w:rFonts w:ascii="Arial" w:hAnsi="Arial" w:cs="Arial"/>
        </w:rPr>
        <w:t>Podjęcie uchwały</w:t>
      </w:r>
      <w:r w:rsidR="00F37C10" w:rsidRPr="00F37C10">
        <w:rPr>
          <w:rFonts w:ascii="Arial" w:hAnsi="Arial" w:cs="Arial"/>
        </w:rPr>
        <w:t xml:space="preserve"> </w:t>
      </w:r>
      <w:r w:rsidR="00F37C10">
        <w:t xml:space="preserve"> </w:t>
      </w:r>
      <w:r w:rsidR="007A0E08" w:rsidRPr="007A0E08">
        <w:rPr>
          <w:rFonts w:ascii="Arial" w:hAnsi="Arial" w:cs="Arial"/>
        </w:rPr>
        <w:t>w sprawie wyrażenia zgody na najem części nieruchomości położonej w Mielcu przy ul. Żeromskiego 28, 39-300 Mielec przez II Liceum Ogólnokształcące im. Mikołaja Kopernika w Mielcu</w:t>
      </w:r>
      <w:r w:rsidR="007A0E08">
        <w:rPr>
          <w:rFonts w:ascii="Arial" w:hAnsi="Arial" w:cs="Arial"/>
        </w:rPr>
        <w:t>.</w:t>
      </w:r>
    </w:p>
    <w:p w14:paraId="52562BC0" w14:textId="636BD3DB" w:rsidR="007421BB" w:rsidRDefault="007421BB" w:rsidP="002331E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EF55CE">
        <w:rPr>
          <w:rFonts w:ascii="Arial" w:hAnsi="Arial" w:cs="Arial"/>
        </w:rPr>
        <w:t xml:space="preserve"> </w:t>
      </w:r>
      <w:r w:rsidR="007A0E08" w:rsidRPr="007A0E08">
        <w:rPr>
          <w:rFonts w:ascii="Arial" w:hAnsi="Arial" w:cs="Arial"/>
        </w:rPr>
        <w:t>w sprawie wyrażenia zgody na najem części nieruchomości położonej w Mielcu przy</w:t>
      </w:r>
      <w:r w:rsidR="007A0E08">
        <w:rPr>
          <w:rFonts w:ascii="Arial" w:hAnsi="Arial" w:cs="Arial"/>
        </w:rPr>
        <w:t xml:space="preserve"> </w:t>
      </w:r>
      <w:r w:rsidR="007A0E08" w:rsidRPr="007A0E08">
        <w:rPr>
          <w:rFonts w:ascii="Arial" w:hAnsi="Arial" w:cs="Arial"/>
        </w:rPr>
        <w:t>ul. Żeromskiego 28, 39-300 Mielec przez II Liceum Ogólnokształcące im. Mikołaja Kopernika w Mielcu</w:t>
      </w:r>
      <w:r w:rsidR="007A0E08">
        <w:rPr>
          <w:rFonts w:ascii="Arial" w:hAnsi="Arial" w:cs="Arial"/>
        </w:rPr>
        <w:t>.</w:t>
      </w:r>
    </w:p>
    <w:p w14:paraId="4A2461D1" w14:textId="3D2E0576" w:rsidR="002331EF" w:rsidRPr="007A0E08" w:rsidRDefault="002331EF" w:rsidP="007A0E08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7A0E08" w:rsidRPr="007A0E08">
        <w:rPr>
          <w:rFonts w:ascii="Arial" w:hAnsi="Arial" w:cs="Arial"/>
        </w:rPr>
        <w:t>w sprawie wyrażenia zgody na najem części nieruchomości położonej w Mielcu przy</w:t>
      </w:r>
      <w:r w:rsidR="007A0E08">
        <w:rPr>
          <w:rFonts w:ascii="Arial" w:hAnsi="Arial" w:cs="Arial"/>
        </w:rPr>
        <w:t xml:space="preserve"> </w:t>
      </w:r>
      <w:r w:rsidR="007A0E08" w:rsidRPr="007A0E08">
        <w:rPr>
          <w:rFonts w:ascii="Arial" w:hAnsi="Arial" w:cs="Arial"/>
        </w:rPr>
        <w:t>ul. Żeromskiego 28, 39-300 Mielec przez II Liceum Ogólnokształcące</w:t>
      </w:r>
      <w:r w:rsidR="007A0E08">
        <w:rPr>
          <w:rFonts w:ascii="Arial" w:hAnsi="Arial" w:cs="Arial"/>
        </w:rPr>
        <w:t xml:space="preserve"> </w:t>
      </w:r>
      <w:r w:rsidR="007A0E08" w:rsidRPr="007A0E08">
        <w:rPr>
          <w:rFonts w:ascii="Arial" w:hAnsi="Arial" w:cs="Arial"/>
        </w:rPr>
        <w:t>im. Mikołaja Kopernika w Mielcu</w:t>
      </w:r>
      <w:r w:rsidR="007A0E08">
        <w:rPr>
          <w:rFonts w:ascii="Arial" w:hAnsi="Arial" w:cs="Arial"/>
        </w:rPr>
        <w:t>.</w:t>
      </w:r>
    </w:p>
    <w:p w14:paraId="5A6F6A8C" w14:textId="74C112DC" w:rsidR="002331EF" w:rsidRPr="002331EF" w:rsidRDefault="002331EF" w:rsidP="002331E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7A0E08" w:rsidRPr="007A0E08">
        <w:rPr>
          <w:rFonts w:ascii="Arial" w:hAnsi="Arial" w:cs="Arial"/>
        </w:rPr>
        <w:t>w sprawie wyrażenia zgody na najem części nieruchomości położonej w Mielcu przy ul. Żeromskiego 28, 39-300 Mielec przez II Liceum Ogólnokształcące im. Mikołaja Kopernika w Mielcu</w:t>
      </w:r>
      <w:r w:rsidR="007A0E08">
        <w:rPr>
          <w:rFonts w:ascii="Arial" w:hAnsi="Arial" w:cs="Arial"/>
        </w:rPr>
        <w:t>.</w:t>
      </w:r>
    </w:p>
    <w:p w14:paraId="49923CC0" w14:textId="7D65DE42" w:rsidR="007421BB" w:rsidRDefault="007421BB" w:rsidP="002331E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C1533C">
        <w:rPr>
          <w:rFonts w:ascii="Arial" w:hAnsi="Arial" w:cs="Arial"/>
        </w:rPr>
        <w:t xml:space="preserve">w sprawie wprowadzenia zmian w budżecie na 2023 rok. </w:t>
      </w:r>
    </w:p>
    <w:p w14:paraId="0B893808" w14:textId="23875985" w:rsidR="00891F44" w:rsidRPr="00891F44" w:rsidRDefault="00891F44" w:rsidP="00891F4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891F44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Podjęcie uchwały </w:t>
      </w:r>
      <w:r w:rsidR="0021270C" w:rsidRPr="0021270C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w sprawie wprowadzenia zmian w planie finansowym zadań z zakresu administracji rządowej oraz innych zadań zleconych jednostce samorządu terytorialnego odrębnymi ustawami</w:t>
      </w:r>
      <w:r w:rsidR="0021270C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.</w:t>
      </w:r>
    </w:p>
    <w:p w14:paraId="0A317AE1" w14:textId="77777777" w:rsidR="007421BB" w:rsidRPr="00592888" w:rsidRDefault="007421BB" w:rsidP="002331E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36778834" w14:textId="2B12466E" w:rsidR="00592888" w:rsidRDefault="00592888" w:rsidP="00592888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się z pismem Prezydenta Miasta Mielca.</w:t>
      </w:r>
    </w:p>
    <w:p w14:paraId="2743B726" w14:textId="77777777" w:rsidR="007421BB" w:rsidRDefault="007421BB" w:rsidP="007421B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D5E320" w14:textId="77777777" w:rsidR="007421BB" w:rsidRDefault="007421BB" w:rsidP="007421BB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77736EB" w14:textId="77777777" w:rsidR="007421BB" w:rsidRDefault="007421BB" w:rsidP="007421BB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03828541" w14:textId="77777777" w:rsidR="007421BB" w:rsidRDefault="007421BB" w:rsidP="007421BB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3B2F661B" w14:textId="7A99D1AF" w:rsidR="007421BB" w:rsidRPr="00AF0907" w:rsidRDefault="007421BB" w:rsidP="00AF0907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</w:t>
      </w:r>
      <w:r w:rsidR="00AF0907">
        <w:rPr>
          <w:rFonts w:ascii="Arial" w:hAnsi="Arial" w:cs="Arial"/>
          <w:i/>
          <w:sz w:val="24"/>
          <w:szCs w:val="24"/>
        </w:rPr>
        <w:t xml:space="preserve">k </w:t>
      </w:r>
    </w:p>
    <w:p w14:paraId="246CF526" w14:textId="77777777" w:rsidR="007421BB" w:rsidRDefault="007421BB" w:rsidP="007421BB"/>
    <w:p w14:paraId="03057665" w14:textId="77777777" w:rsidR="007421BB" w:rsidRDefault="007421BB" w:rsidP="007421BB"/>
    <w:p w14:paraId="039BAE07" w14:textId="77777777" w:rsidR="007421BB" w:rsidRDefault="007421BB" w:rsidP="007421BB"/>
    <w:p w14:paraId="757313AD" w14:textId="77777777" w:rsidR="00441749" w:rsidRDefault="00441749"/>
    <w:sectPr w:rsidR="00441749" w:rsidSect="00891F44">
      <w:pgSz w:w="11906" w:h="16838"/>
      <w:pgMar w:top="198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F1E"/>
    <w:multiLevelType w:val="hybridMultilevel"/>
    <w:tmpl w:val="9440F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084AE6"/>
    <w:multiLevelType w:val="hybridMultilevel"/>
    <w:tmpl w:val="8248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32668">
    <w:abstractNumId w:val="2"/>
  </w:num>
  <w:num w:numId="2" w16cid:durableId="902057235">
    <w:abstractNumId w:val="2"/>
  </w:num>
  <w:num w:numId="3" w16cid:durableId="130876350">
    <w:abstractNumId w:val="0"/>
  </w:num>
  <w:num w:numId="4" w16cid:durableId="62319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4"/>
    <w:rsid w:val="0000120F"/>
    <w:rsid w:val="000047BB"/>
    <w:rsid w:val="0021270C"/>
    <w:rsid w:val="002331EF"/>
    <w:rsid w:val="002B3BBA"/>
    <w:rsid w:val="002C6E16"/>
    <w:rsid w:val="003849CC"/>
    <w:rsid w:val="00441749"/>
    <w:rsid w:val="00445718"/>
    <w:rsid w:val="004C11D3"/>
    <w:rsid w:val="004E3728"/>
    <w:rsid w:val="004E49BE"/>
    <w:rsid w:val="00513207"/>
    <w:rsid w:val="00571390"/>
    <w:rsid w:val="00592888"/>
    <w:rsid w:val="007421BB"/>
    <w:rsid w:val="007A0E08"/>
    <w:rsid w:val="007A282C"/>
    <w:rsid w:val="00834AF8"/>
    <w:rsid w:val="008605EA"/>
    <w:rsid w:val="00891F44"/>
    <w:rsid w:val="008C1712"/>
    <w:rsid w:val="00A52727"/>
    <w:rsid w:val="00AF0907"/>
    <w:rsid w:val="00B17DB3"/>
    <w:rsid w:val="00B21707"/>
    <w:rsid w:val="00B665EC"/>
    <w:rsid w:val="00C1533C"/>
    <w:rsid w:val="00C234F2"/>
    <w:rsid w:val="00C527C1"/>
    <w:rsid w:val="00C618A4"/>
    <w:rsid w:val="00CA2BA3"/>
    <w:rsid w:val="00DE77A1"/>
    <w:rsid w:val="00E94A72"/>
    <w:rsid w:val="00EF55CE"/>
    <w:rsid w:val="00F37C10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8399"/>
  <w15:chartTrackingRefBased/>
  <w15:docId w15:val="{A3666564-B539-4B58-B27F-87011F46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1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21BB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742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35</cp:revision>
  <cp:lastPrinted>2023-12-19T13:33:00Z</cp:lastPrinted>
  <dcterms:created xsi:type="dcterms:W3CDTF">2023-12-19T08:00:00Z</dcterms:created>
  <dcterms:modified xsi:type="dcterms:W3CDTF">2023-12-19T13:42:00Z</dcterms:modified>
</cp:coreProperties>
</file>