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8B75" w14:textId="77777777" w:rsidR="00AF5D6C" w:rsidRDefault="00AF5D6C" w:rsidP="00AF5D6C"/>
    <w:p w14:paraId="48C9DFEB" w14:textId="5BD10A7B" w:rsidR="00AF5D6C" w:rsidRDefault="00AF5D6C" w:rsidP="00AF5D6C">
      <w:pPr>
        <w:tabs>
          <w:tab w:val="left" w:pos="4253"/>
          <w:tab w:val="left" w:pos="5670"/>
          <w:tab w:val="right" w:pos="8931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BR.0022.194.2022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ab/>
        <w:t xml:space="preserve">                Mielec, 24 maja 2022 roku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</w:p>
    <w:p w14:paraId="03A0211A" w14:textId="77777777" w:rsidR="00AF5D6C" w:rsidRDefault="00AF5D6C" w:rsidP="00AF5D6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</w:p>
    <w:p w14:paraId="3122970C" w14:textId="77777777" w:rsidR="00AF5D6C" w:rsidRDefault="00AF5D6C" w:rsidP="00AF5D6C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17096E78" w14:textId="77777777" w:rsidR="00AF5D6C" w:rsidRDefault="00AF5D6C" w:rsidP="00AF5D6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A/a</w:t>
      </w:r>
    </w:p>
    <w:p w14:paraId="5FDFB387" w14:textId="77777777" w:rsidR="00AF5D6C" w:rsidRDefault="00AF5D6C" w:rsidP="00AF5D6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23F73C41" w14:textId="77777777" w:rsidR="00AF5D6C" w:rsidRDefault="00AF5D6C" w:rsidP="00AF5D6C">
      <w:pPr>
        <w:keepNext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CF46E7" w14:textId="77777777" w:rsidR="00AF5D6C" w:rsidRDefault="00AF5D6C" w:rsidP="00AF5D6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14:paraId="50DFFC16" w14:textId="77777777" w:rsidR="00AF5D6C" w:rsidRDefault="00AF5D6C" w:rsidP="00AF5D6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D6AE9C" w14:textId="77777777" w:rsidR="00AF5D6C" w:rsidRDefault="00AF5D6C" w:rsidP="00AF5D6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F56F9D" w14:textId="77777777" w:rsidR="00AF5D6C" w:rsidRDefault="00AF5D6C" w:rsidP="00AF5D6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 a w i a d a m i a m,</w:t>
      </w:r>
    </w:p>
    <w:p w14:paraId="23C7A4D1" w14:textId="77777777" w:rsidR="00AF5D6C" w:rsidRDefault="00AF5D6C" w:rsidP="00AF5D6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D0AA40B" w14:textId="77777777" w:rsidR="00AF5D6C" w:rsidRDefault="00AF5D6C" w:rsidP="00AF5D6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C4403B9" w14:textId="24D2FB40" w:rsidR="00AF5D6C" w:rsidRDefault="00AF5D6C" w:rsidP="00AF5D6C">
      <w:pPr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24 maja (wtorek) br. o godz. 8:00 </w:t>
      </w:r>
      <w:r>
        <w:rPr>
          <w:rFonts w:ascii="Arial" w:hAnsi="Arial" w:cs="Arial"/>
          <w:sz w:val="24"/>
          <w:szCs w:val="24"/>
          <w:lang w:eastAsia="pl-PL"/>
        </w:rPr>
        <w:t>w siedzibie Starostwa Powiatowego w Mielcu przy ul. Wyspiańskiego 6 w gabinecie Starosty odbędzie się posiedzenie Zarządu Powiatu Mieleckiego.</w:t>
      </w:r>
    </w:p>
    <w:p w14:paraId="384FC638" w14:textId="77777777" w:rsidR="00AF5D6C" w:rsidRDefault="00AF5D6C" w:rsidP="00AF5D6C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67742F67" w14:textId="344799D4" w:rsidR="00AF5D6C" w:rsidRDefault="00AF5D6C" w:rsidP="00AF5D6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Porządek 194 posiedzenia Zarządu Powiatu Mieleckiego:</w:t>
      </w:r>
    </w:p>
    <w:p w14:paraId="6F4B732F" w14:textId="77777777" w:rsidR="00AF5D6C" w:rsidRDefault="00AF5D6C" w:rsidP="00AF5D6C">
      <w:pP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14:paraId="765776EF" w14:textId="68059B1E" w:rsidR="00AF5D6C" w:rsidRPr="00A24C6B" w:rsidRDefault="00AF5D6C" w:rsidP="00A24C6B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Podjęcie uchwały </w:t>
      </w:r>
      <w:r w:rsidR="00A24C6B" w:rsidRPr="00A24C6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ogłoszenia wyników i wyboru oferty w otwartym konkursie ofert na zlecanie w formie wsparcia przez Powiat Mielecki w roku 2022 realizacji zadań z zakresu rehabilitacji społecznej osób niepełnosprawnych fundacjom oraz organizacjom pozarządowym oraz przyznania na ten cel dotacji</w:t>
      </w:r>
      <w:r w:rsidR="00A24C6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.</w:t>
      </w:r>
    </w:p>
    <w:p w14:paraId="147A9D7F" w14:textId="3CD4278C" w:rsidR="00AF5D6C" w:rsidRDefault="00AF5D6C" w:rsidP="00AF5D6C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Podjęcie uchwały </w:t>
      </w:r>
      <w:r w:rsidR="00B50B1F" w:rsidRPr="00B50B1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zlecenia realizacji zadania publicznego z pominięciem otwartego konkursu ofert w trybie art. 19a ustawy o działalności pożytku publicznego i o wolontariacie</w:t>
      </w:r>
      <w:r w:rsidR="00B50B1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(</w:t>
      </w:r>
      <w:r w:rsidR="00B50B1F" w:rsidRPr="00B50B1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Caritas Diecezji Tarnowskiej</w:t>
      </w:r>
      <w:r w:rsidR="00B50B1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).</w:t>
      </w:r>
    </w:p>
    <w:p w14:paraId="3EF8CF8D" w14:textId="1C664D17" w:rsidR="00AF5D6C" w:rsidRPr="00B50B1F" w:rsidRDefault="00AF5D6C" w:rsidP="00B50B1F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Podjęcie uchwały </w:t>
      </w:r>
      <w:r w:rsidR="00B50B1F" w:rsidRPr="00B50B1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zlecenia realizacji zadania publicznego z pominięciem otwartego konkursu ofert w trybie art. 19a ustawy o działalności pożytku publicznego i o wolontariacie</w:t>
      </w:r>
      <w:r w:rsidR="00B50B1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(</w:t>
      </w:r>
      <w:r w:rsidR="00B50B1F" w:rsidRPr="00B50B1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Koł</w:t>
      </w:r>
      <w:r w:rsidR="00FD2629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o</w:t>
      </w:r>
      <w:r w:rsidR="00B50B1F" w:rsidRPr="00B50B1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Gospodyń Wiejskich „Ludzie z Pasją” w Złotnikach</w:t>
      </w:r>
      <w:r w:rsidR="00B50B1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).</w:t>
      </w:r>
    </w:p>
    <w:p w14:paraId="6A3F39D3" w14:textId="47C962D2" w:rsidR="00AF5D6C" w:rsidRDefault="00AF5D6C" w:rsidP="00AF5D6C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Podjęcie uchwały </w:t>
      </w:r>
      <w:r w:rsidR="00B50B1F" w:rsidRPr="00B50B1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zlecenia realizacji zadania publicznego z pominięciem otwartego konkursu ofert w trybie art. 19a ustawy o działalności pożytku publicznego i o wolontariacie</w:t>
      </w:r>
      <w:r w:rsidR="00B50B1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(</w:t>
      </w:r>
      <w:r w:rsidR="00B50B1F" w:rsidRPr="00B50B1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Tarnobrzeski Klub Karate</w:t>
      </w:r>
      <w:r w:rsidR="00B50B1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).</w:t>
      </w:r>
    </w:p>
    <w:p w14:paraId="4FA8C719" w14:textId="437FAA40" w:rsidR="00204736" w:rsidRDefault="00204736" w:rsidP="00204736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Podjęcie uchwały </w:t>
      </w:r>
      <w:r w:rsidRPr="0020473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przyjęcia i przedłożenia Radzie Powiatu Mieleckiego projektu uchwały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20473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dotyczącej udzielenia pomocy rzeczowej dla  społeczności lokalnej Ukrainy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.</w:t>
      </w:r>
    </w:p>
    <w:p w14:paraId="13B32E85" w14:textId="45B93135" w:rsidR="00204736" w:rsidRPr="00204736" w:rsidRDefault="00204736" w:rsidP="00204736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Podjęcie uchwały </w:t>
      </w:r>
      <w:r w:rsidRPr="0020473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przyjęcia od  Podkarpackiej Stacji Pogotowia Ratunkowego w Mielcu darowizny ambulansu sanitarnego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.</w:t>
      </w:r>
    </w:p>
    <w:p w14:paraId="169A392F" w14:textId="403D56F9" w:rsidR="00AF5D6C" w:rsidRPr="00AF6CAA" w:rsidRDefault="00AF5D6C" w:rsidP="00AF6CAA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Podjęcie uchwały </w:t>
      </w:r>
      <w:r w:rsidR="00AF6CAA" w:rsidRPr="00AF6CA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wprowadzenia autopoprawki do projektu uchwały Rady Powiatu Mieleckiego w sprawie zmiany uchwały budżetowej Powiatu Mieleckiego na 2022 rok</w:t>
      </w:r>
      <w:r w:rsidR="00AF6CA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.</w:t>
      </w:r>
    </w:p>
    <w:p w14:paraId="35907845" w14:textId="6DC20399" w:rsidR="00AF5D6C" w:rsidRDefault="00AF5D6C" w:rsidP="00AF6CAA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Podjęcie uchwały </w:t>
      </w:r>
      <w:r w:rsidR="00AF6CAA" w:rsidRPr="00AF6CA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w sprawie wprowadzenia autopoprawki do projektu uchwały Rady Powiatu Mieleckiego w sprawie zmiany uchwały Nr XXXVII/329/2021 </w:t>
      </w:r>
      <w:r w:rsidR="00AF6CAA" w:rsidRPr="00AF6CA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lastRenderedPageBreak/>
        <w:t>Rady Powiatu Mieleckiego z dnia 20 grudnia 2021 roku w sprawie wieloletniej prognozy finansowej Powiatu Mieleckiego</w:t>
      </w:r>
      <w:r w:rsidR="00AF6CA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.</w:t>
      </w:r>
    </w:p>
    <w:p w14:paraId="4710F965" w14:textId="610C468D" w:rsidR="008F2045" w:rsidRPr="008F2045" w:rsidRDefault="008F2045" w:rsidP="008F2045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Podjęcie uchwały </w:t>
      </w:r>
      <w:r w:rsidRPr="00A24C6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przyjęcia i przedłożenia Radzie Powiatu Mieleckiego Raportu o stanie Powiatu Mieleckiego za 2021 rok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.</w:t>
      </w:r>
    </w:p>
    <w:p w14:paraId="1B51E761" w14:textId="77777777" w:rsidR="00AF5D6C" w:rsidRDefault="00AF5D6C" w:rsidP="00AF5D6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Sprawy bieżące. </w:t>
      </w:r>
    </w:p>
    <w:p w14:paraId="26F52441" w14:textId="77777777" w:rsidR="00AF5D6C" w:rsidRPr="005002FA" w:rsidRDefault="00AF5D6C" w:rsidP="005002FA">
      <w:pPr>
        <w:jc w:val="both"/>
        <w:rPr>
          <w:rFonts w:ascii="Arial" w:hAnsi="Arial" w:cs="Arial"/>
          <w:i/>
          <w:sz w:val="20"/>
          <w:szCs w:val="20"/>
        </w:rPr>
      </w:pPr>
    </w:p>
    <w:p w14:paraId="257CA28A" w14:textId="77777777" w:rsidR="00AF5D6C" w:rsidRDefault="00AF5D6C" w:rsidP="00AF5D6C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>Podstawę prawną do udzielenia zwolnienia przez zakład pracy stanowi art. 22 ust. 2 ustawy z dnia 5 czerwca 1998 roku o samorządzie powiatowym (t. j. Dz. U. z 2022 roku poz.528).</w:t>
      </w:r>
      <w:r>
        <w:rPr>
          <w:rFonts w:ascii="Arial" w:hAnsi="Arial" w:cs="Arial"/>
          <w:i/>
          <w:sz w:val="24"/>
          <w:szCs w:val="24"/>
        </w:rPr>
        <w:t xml:space="preserve">      </w:t>
      </w:r>
    </w:p>
    <w:p w14:paraId="39744234" w14:textId="77777777" w:rsidR="00AF5D6C" w:rsidRDefault="00AF5D6C" w:rsidP="00AF5D6C">
      <w:pPr>
        <w:jc w:val="both"/>
        <w:rPr>
          <w:rFonts w:ascii="Arial" w:hAnsi="Arial" w:cs="Arial"/>
          <w:i/>
          <w:sz w:val="24"/>
          <w:szCs w:val="24"/>
        </w:rPr>
      </w:pPr>
    </w:p>
    <w:p w14:paraId="3C1C95F7" w14:textId="77777777" w:rsidR="00AF5D6C" w:rsidRDefault="00AF5D6C" w:rsidP="00AF5D6C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Przewodniczący Zarządu</w:t>
      </w:r>
    </w:p>
    <w:p w14:paraId="6CECB431" w14:textId="27389C0E" w:rsidR="00AF5D6C" w:rsidRPr="005002FA" w:rsidRDefault="00AF5D6C" w:rsidP="005002FA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/- / Stanisław Lonczak</w:t>
      </w:r>
    </w:p>
    <w:p w14:paraId="31EB2B5B" w14:textId="77777777" w:rsidR="00441749" w:rsidRDefault="00441749"/>
    <w:sectPr w:rsidR="00441749" w:rsidSect="00065A6E">
      <w:pgSz w:w="11906" w:h="16838"/>
      <w:pgMar w:top="1276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17606"/>
    <w:multiLevelType w:val="hybridMultilevel"/>
    <w:tmpl w:val="76147378"/>
    <w:lvl w:ilvl="0" w:tplc="5B3A2A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25125"/>
    <w:multiLevelType w:val="hybridMultilevel"/>
    <w:tmpl w:val="6EE25B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31406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18763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46"/>
    <w:rsid w:val="00065A6E"/>
    <w:rsid w:val="00106333"/>
    <w:rsid w:val="00204736"/>
    <w:rsid w:val="00362FAC"/>
    <w:rsid w:val="00441749"/>
    <w:rsid w:val="00445718"/>
    <w:rsid w:val="004C11D3"/>
    <w:rsid w:val="005002FA"/>
    <w:rsid w:val="00513207"/>
    <w:rsid w:val="005C486B"/>
    <w:rsid w:val="00825E71"/>
    <w:rsid w:val="008F2045"/>
    <w:rsid w:val="00A24C6B"/>
    <w:rsid w:val="00AF5D6C"/>
    <w:rsid w:val="00AF6CAA"/>
    <w:rsid w:val="00B50B1F"/>
    <w:rsid w:val="00EA4546"/>
    <w:rsid w:val="00F44EA2"/>
    <w:rsid w:val="00FD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24C1"/>
  <w15:chartTrackingRefBased/>
  <w15:docId w15:val="{71575CA9-C87B-4B81-BA3F-EF21D072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D6C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4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13</cp:revision>
  <cp:lastPrinted>2022-05-23T11:19:00Z</cp:lastPrinted>
  <dcterms:created xsi:type="dcterms:W3CDTF">2022-05-23T09:31:00Z</dcterms:created>
  <dcterms:modified xsi:type="dcterms:W3CDTF">2022-05-27T08:49:00Z</dcterms:modified>
</cp:coreProperties>
</file>