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6F57C" w14:textId="6893A611" w:rsidR="00E670C6" w:rsidRDefault="00E670C6" w:rsidP="00E6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BR.0022.26.2024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Mielec, 16 października 2024 roku </w:t>
      </w:r>
      <w:r>
        <w:rPr>
          <w:rFonts w:ascii="Arial" w:hAnsi="Arial" w:cs="Arial"/>
          <w:sz w:val="24"/>
          <w:szCs w:val="24"/>
        </w:rPr>
        <w:tab/>
      </w:r>
    </w:p>
    <w:p w14:paraId="75B46B03" w14:textId="77777777" w:rsidR="00E670C6" w:rsidRDefault="00E670C6" w:rsidP="00E670C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257A518B" w14:textId="77777777" w:rsidR="00E670C6" w:rsidRDefault="00E670C6" w:rsidP="00E670C6">
      <w:pPr>
        <w:rPr>
          <w:rFonts w:ascii="Arial" w:hAnsi="Arial" w:cs="Arial"/>
          <w:sz w:val="24"/>
          <w:szCs w:val="24"/>
        </w:rPr>
      </w:pPr>
    </w:p>
    <w:p w14:paraId="60971A49" w14:textId="77777777" w:rsidR="00E670C6" w:rsidRDefault="00E670C6" w:rsidP="00E6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1FD845BA" w14:textId="77777777" w:rsidR="00E670C6" w:rsidRDefault="00E670C6" w:rsidP="00E670C6">
      <w:pPr>
        <w:rPr>
          <w:rFonts w:ascii="Arial" w:hAnsi="Arial" w:cs="Arial"/>
          <w:sz w:val="24"/>
          <w:szCs w:val="24"/>
        </w:rPr>
      </w:pPr>
    </w:p>
    <w:p w14:paraId="46F7B6EE" w14:textId="77777777" w:rsidR="00E670C6" w:rsidRDefault="00E670C6" w:rsidP="00E670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28319171" w14:textId="77777777" w:rsidR="00E670C6" w:rsidRDefault="00E670C6" w:rsidP="00E670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2FC2EF" w14:textId="4A7F172A" w:rsidR="00E670C6" w:rsidRDefault="00E670C6" w:rsidP="00E670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17 października br. (czwartek) o godz. 8:</w:t>
      </w:r>
      <w:r w:rsidR="006E3F65"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453E1A1F" w14:textId="77777777" w:rsidR="0040774A" w:rsidRPr="0040774A" w:rsidRDefault="0040774A" w:rsidP="00E670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56117B" w14:textId="03D4D750" w:rsidR="00E670C6" w:rsidRDefault="00E670C6" w:rsidP="00E670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26 posiedzenia Zarządu Powiatu Mieleckiego:</w:t>
      </w:r>
    </w:p>
    <w:p w14:paraId="03AAD39C" w14:textId="1376E82D" w:rsidR="00E670C6" w:rsidRPr="00E670C6" w:rsidRDefault="00E670C6" w:rsidP="00E670C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protokołu</w:t>
      </w:r>
    </w:p>
    <w:p w14:paraId="3DE9808A" w14:textId="2C0F2D11" w:rsidR="00E670C6" w:rsidRPr="00A61866" w:rsidRDefault="00E670C6" w:rsidP="00E670C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E3F65" w:rsidRPr="006E3F65">
        <w:rPr>
          <w:rFonts w:ascii="Arial" w:hAnsi="Arial" w:cs="Arial"/>
          <w:sz w:val="24"/>
          <w:szCs w:val="24"/>
        </w:rPr>
        <w:t>w sprawie wprowadzenia autopoprawki do projektu uchwały Rady Powiatu Mieleckiego w sprawie zmiany uchwały Nr LXV/534/2024 Rady Powiatu Mieleckiego z dnia 26 lutego 2024 roku w sprawie określenia zadań z zakresu rehabilitacji zawodowej i społecznej osób niepełnosprawnych w Powiecie Mieleckim w 2024 roku, na które przeznacza się środki Państwowego Funduszu Rehabilitacji Osób Niepełnosprawnych</w:t>
      </w:r>
      <w:r w:rsidR="006E3F65">
        <w:rPr>
          <w:rFonts w:ascii="Arial" w:hAnsi="Arial" w:cs="Arial"/>
          <w:sz w:val="24"/>
          <w:szCs w:val="24"/>
        </w:rPr>
        <w:t>.</w:t>
      </w:r>
    </w:p>
    <w:p w14:paraId="41F4F457" w14:textId="0AE57099" w:rsidR="00E670C6" w:rsidRPr="006E3F65" w:rsidRDefault="00E670C6" w:rsidP="006E3F6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</w:t>
      </w:r>
      <w:r w:rsidRPr="00A61866">
        <w:rPr>
          <w:rFonts w:ascii="Arial" w:hAnsi="Arial" w:cs="Arial"/>
          <w:sz w:val="24"/>
          <w:szCs w:val="24"/>
        </w:rPr>
        <w:t xml:space="preserve">uchwały </w:t>
      </w:r>
      <w:r w:rsidR="006E3F65" w:rsidRPr="006E3F65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6E3F65">
        <w:rPr>
          <w:rFonts w:ascii="Arial" w:hAnsi="Arial" w:cs="Arial"/>
          <w:sz w:val="24"/>
          <w:szCs w:val="24"/>
        </w:rPr>
        <w:t xml:space="preserve"> </w:t>
      </w:r>
      <w:r w:rsidR="006E3F65" w:rsidRPr="006E3F65">
        <w:rPr>
          <w:rFonts w:ascii="Arial" w:hAnsi="Arial" w:cs="Arial"/>
          <w:sz w:val="24"/>
          <w:szCs w:val="24"/>
        </w:rPr>
        <w:t>w sprawie udzielenia pomocy finansowej jednostce samorządu terytorialnego w 2024 roku</w:t>
      </w:r>
      <w:r w:rsidR="006E3F65">
        <w:rPr>
          <w:rFonts w:ascii="Arial" w:hAnsi="Arial" w:cs="Arial"/>
          <w:sz w:val="24"/>
          <w:szCs w:val="24"/>
        </w:rPr>
        <w:t>.</w:t>
      </w:r>
    </w:p>
    <w:p w14:paraId="6D4E8F03" w14:textId="19F21866" w:rsidR="00E670C6" w:rsidRPr="00840BE7" w:rsidRDefault="00E670C6" w:rsidP="00E670C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DE79AE" w:rsidRPr="00DE79AE">
        <w:rPr>
          <w:rFonts w:ascii="Arial" w:hAnsi="Arial" w:cs="Arial"/>
          <w:sz w:val="24"/>
          <w:szCs w:val="24"/>
        </w:rPr>
        <w:t>w sprawie wprowadzenia zmian w budżecie na 2024 rok</w:t>
      </w:r>
      <w:r w:rsidR="00DE79AE">
        <w:rPr>
          <w:rFonts w:ascii="Arial" w:hAnsi="Arial" w:cs="Arial"/>
          <w:sz w:val="24"/>
          <w:szCs w:val="24"/>
        </w:rPr>
        <w:t>.</w:t>
      </w:r>
    </w:p>
    <w:p w14:paraId="79D14505" w14:textId="502BD00F" w:rsidR="00E670C6" w:rsidRPr="00840BE7" w:rsidRDefault="00E670C6" w:rsidP="00E670C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DE79AE" w:rsidRPr="00DE79AE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="00DE79AE">
        <w:rPr>
          <w:rFonts w:ascii="Arial" w:hAnsi="Arial" w:cs="Arial"/>
          <w:sz w:val="24"/>
          <w:szCs w:val="24"/>
        </w:rPr>
        <w:t>.</w:t>
      </w:r>
    </w:p>
    <w:p w14:paraId="6C51D669" w14:textId="6F7E2BD5" w:rsidR="00E670C6" w:rsidRPr="00DE79AE" w:rsidRDefault="00E670C6" w:rsidP="00DE79A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DE79AE" w:rsidRPr="00DE79AE">
        <w:rPr>
          <w:rFonts w:ascii="Arial" w:hAnsi="Arial" w:cs="Arial"/>
          <w:sz w:val="24"/>
          <w:szCs w:val="24"/>
        </w:rPr>
        <w:t>w sprawie wprowadzenia autopoprawki do projektu uchwały Rady Powiatu Mieleckiego</w:t>
      </w:r>
      <w:r w:rsidR="00DE79AE">
        <w:rPr>
          <w:rFonts w:ascii="Arial" w:hAnsi="Arial" w:cs="Arial"/>
          <w:sz w:val="24"/>
          <w:szCs w:val="24"/>
        </w:rPr>
        <w:t xml:space="preserve"> </w:t>
      </w:r>
      <w:r w:rsidR="00DE79AE" w:rsidRPr="00DE79AE">
        <w:rPr>
          <w:rFonts w:ascii="Arial" w:hAnsi="Arial" w:cs="Arial"/>
          <w:sz w:val="24"/>
          <w:szCs w:val="24"/>
        </w:rPr>
        <w:t>w sprawie zmiany uchwały budżetowej Powiatu Mieleckiego na 2024 rok</w:t>
      </w:r>
      <w:r w:rsidR="00DE79AE">
        <w:rPr>
          <w:rFonts w:ascii="Arial" w:hAnsi="Arial" w:cs="Arial"/>
          <w:sz w:val="24"/>
          <w:szCs w:val="24"/>
        </w:rPr>
        <w:t>.</w:t>
      </w:r>
    </w:p>
    <w:p w14:paraId="1A9B7541" w14:textId="50D648C5" w:rsidR="00E670C6" w:rsidRDefault="00E670C6" w:rsidP="00DE79A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DE79AE" w:rsidRPr="00DE79AE">
        <w:rPr>
          <w:rFonts w:ascii="Arial" w:hAnsi="Arial" w:cs="Arial"/>
          <w:sz w:val="24"/>
          <w:szCs w:val="24"/>
        </w:rPr>
        <w:t>w sprawie wprowadzenia autopoprawki do projektu uchwały Rady Powiatu Mieleckiego</w:t>
      </w:r>
      <w:r w:rsidR="00DE79AE">
        <w:rPr>
          <w:rFonts w:ascii="Arial" w:hAnsi="Arial" w:cs="Arial"/>
          <w:sz w:val="24"/>
          <w:szCs w:val="24"/>
        </w:rPr>
        <w:t xml:space="preserve">  </w:t>
      </w:r>
      <w:r w:rsidR="00DE79AE" w:rsidRPr="00DE79AE">
        <w:rPr>
          <w:rFonts w:ascii="Arial" w:hAnsi="Arial" w:cs="Arial"/>
          <w:sz w:val="24"/>
          <w:szCs w:val="24"/>
        </w:rPr>
        <w:t>w sprawie zmiany uchwały Nr LXII/516/2023 Rady Powiatu Mieleckiego z dnia 18 grudnia 2023 roku w sprawie wieloletniej prognozy finansowanej Powiatu Mieleckiego</w:t>
      </w:r>
      <w:r w:rsidR="00DE79AE">
        <w:rPr>
          <w:rFonts w:ascii="Arial" w:hAnsi="Arial" w:cs="Arial"/>
          <w:sz w:val="24"/>
          <w:szCs w:val="24"/>
        </w:rPr>
        <w:t>.</w:t>
      </w:r>
    </w:p>
    <w:p w14:paraId="769FCF0C" w14:textId="6A549904" w:rsidR="00927C42" w:rsidRPr="00DE79AE" w:rsidRDefault="00927C42" w:rsidP="00DE79A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40774A" w:rsidRPr="0040774A">
        <w:rPr>
          <w:rFonts w:ascii="Arial" w:hAnsi="Arial" w:cs="Arial"/>
          <w:sz w:val="24"/>
          <w:szCs w:val="24"/>
        </w:rPr>
        <w:t>w sprawie przyjęcia aktualizacji „Planu zrównoważonego rozwoju publicznego transportu zbiorowego dla powiatu mieleckiego”</w:t>
      </w:r>
      <w:r w:rsidR="0040774A">
        <w:rPr>
          <w:rFonts w:ascii="Arial" w:hAnsi="Arial" w:cs="Arial"/>
          <w:sz w:val="24"/>
          <w:szCs w:val="24"/>
        </w:rPr>
        <w:t>.</w:t>
      </w:r>
    </w:p>
    <w:p w14:paraId="2B8A836B" w14:textId="77777777" w:rsidR="00E670C6" w:rsidRPr="00E670C6" w:rsidRDefault="00E670C6" w:rsidP="00E670C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26906B06" w14:textId="77777777" w:rsidR="00E670C6" w:rsidRDefault="00E670C6" w:rsidP="00E670C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9CA648" w14:textId="77777777" w:rsidR="00E670C6" w:rsidRPr="00A61866" w:rsidRDefault="00E670C6" w:rsidP="00E670C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3ED3A3" w14:textId="77777777" w:rsidR="00E670C6" w:rsidRDefault="00E670C6" w:rsidP="00E67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6549F971" w14:textId="77777777" w:rsidR="00E670C6" w:rsidRDefault="00E670C6" w:rsidP="00E670C6">
      <w:pPr>
        <w:jc w:val="both"/>
        <w:rPr>
          <w:rFonts w:ascii="Arial" w:hAnsi="Arial" w:cs="Arial"/>
          <w:sz w:val="24"/>
          <w:szCs w:val="24"/>
        </w:rPr>
      </w:pPr>
    </w:p>
    <w:p w14:paraId="61F34D19" w14:textId="77777777" w:rsidR="00E670C6" w:rsidRDefault="00E670C6" w:rsidP="00E670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</w:t>
      </w:r>
    </w:p>
    <w:p w14:paraId="4DE1AB3F" w14:textId="77777777" w:rsidR="00E670C6" w:rsidRDefault="00E670C6" w:rsidP="00E670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</w:t>
      </w:r>
    </w:p>
    <w:p w14:paraId="172297DD" w14:textId="154E950D" w:rsidR="00441749" w:rsidRDefault="00E670C6">
      <w:r>
        <w:tab/>
      </w:r>
    </w:p>
    <w:sectPr w:rsidR="00441749" w:rsidSect="0040774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9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F6"/>
    <w:rsid w:val="000047BB"/>
    <w:rsid w:val="002824F6"/>
    <w:rsid w:val="002B3BBA"/>
    <w:rsid w:val="0040774A"/>
    <w:rsid w:val="00441749"/>
    <w:rsid w:val="00445718"/>
    <w:rsid w:val="00464E79"/>
    <w:rsid w:val="004C11D3"/>
    <w:rsid w:val="00513207"/>
    <w:rsid w:val="00603285"/>
    <w:rsid w:val="00671A87"/>
    <w:rsid w:val="006E3F65"/>
    <w:rsid w:val="007A282C"/>
    <w:rsid w:val="0085511D"/>
    <w:rsid w:val="00927C42"/>
    <w:rsid w:val="00A52727"/>
    <w:rsid w:val="00A5483C"/>
    <w:rsid w:val="00B17DB3"/>
    <w:rsid w:val="00B21707"/>
    <w:rsid w:val="00B82426"/>
    <w:rsid w:val="00DE77A1"/>
    <w:rsid w:val="00DE79AE"/>
    <w:rsid w:val="00E670C6"/>
    <w:rsid w:val="00E86697"/>
    <w:rsid w:val="00E94A72"/>
    <w:rsid w:val="00EA3343"/>
    <w:rsid w:val="00F44E5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6FD3"/>
  <w15:chartTrackingRefBased/>
  <w15:docId w15:val="{3E62B4E7-250C-4735-89EF-F4A3AA78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0C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5</cp:revision>
  <dcterms:created xsi:type="dcterms:W3CDTF">2024-10-16T09:15:00Z</dcterms:created>
  <dcterms:modified xsi:type="dcterms:W3CDTF">2024-10-16T12:58:00Z</dcterms:modified>
</cp:coreProperties>
</file>