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Mielec, dnia 2020-07-</w:t>
      </w:r>
    </w:p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>IG.0750.1.28.2020</w:t>
      </w:r>
    </w:p>
    <w:p w:rsidR="00C43C9F" w:rsidRDefault="00C43C9F" w:rsidP="00C43C9F">
      <w:pPr>
        <w:rPr>
          <w:sz w:val="28"/>
          <w:szCs w:val="28"/>
        </w:rPr>
      </w:pPr>
    </w:p>
    <w:p w:rsidR="00C43C9F" w:rsidRDefault="00C43C9F" w:rsidP="00C43C9F">
      <w:pPr>
        <w:jc w:val="center"/>
        <w:rPr>
          <w:b/>
          <w:sz w:val="44"/>
          <w:szCs w:val="44"/>
        </w:rPr>
      </w:pPr>
      <w:r w:rsidRPr="00897105">
        <w:rPr>
          <w:b/>
          <w:sz w:val="44"/>
          <w:szCs w:val="44"/>
        </w:rPr>
        <w:t>DECYZJA</w:t>
      </w:r>
    </w:p>
    <w:p w:rsidR="00C43C9F" w:rsidRPr="00897105" w:rsidRDefault="00C43C9F" w:rsidP="00C43C9F">
      <w:pPr>
        <w:jc w:val="center"/>
        <w:rPr>
          <w:b/>
          <w:sz w:val="44"/>
          <w:szCs w:val="44"/>
        </w:rPr>
      </w:pPr>
    </w:p>
    <w:p w:rsidR="00C43C9F" w:rsidRDefault="00C43C9F" w:rsidP="00C43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>. tekst Dz.U z 2020 roku poz. 256) działając  na wniosek Burmistrza Miasta Przecław</w:t>
      </w:r>
    </w:p>
    <w:p w:rsidR="00C43C9F" w:rsidRDefault="00C43C9F" w:rsidP="00C43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C43C9F" w:rsidRDefault="00C43C9F" w:rsidP="00C43C9F">
      <w:pPr>
        <w:jc w:val="center"/>
        <w:rPr>
          <w:b/>
          <w:sz w:val="28"/>
          <w:szCs w:val="28"/>
        </w:rPr>
      </w:pPr>
    </w:p>
    <w:p w:rsidR="00C43C9F" w:rsidRDefault="00C43C9F" w:rsidP="00C4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uznać za mienie gromadzkie nieruchomości położone w obrębie 65 Łączki Brzeskie gmina Przecław, oznaczone w ewidencji gruntów i budynków numerami działek; </w:t>
      </w:r>
    </w:p>
    <w:p w:rsidR="00C43C9F" w:rsidRPr="00D30308" w:rsidRDefault="00C43C9F" w:rsidP="00C43C9F">
      <w:pPr>
        <w:jc w:val="both"/>
        <w:rPr>
          <w:sz w:val="28"/>
          <w:szCs w:val="28"/>
        </w:rPr>
      </w:pP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49</w:t>
      </w:r>
      <w:r w:rsidRPr="00A210E3">
        <w:rPr>
          <w:sz w:val="28"/>
          <w:szCs w:val="28"/>
        </w:rPr>
        <w:t xml:space="preserve">  o pow.</w:t>
      </w:r>
      <w:r>
        <w:rPr>
          <w:sz w:val="28"/>
          <w:szCs w:val="28"/>
        </w:rPr>
        <w:t xml:space="preserve"> 0,2382</w:t>
      </w:r>
      <w:r w:rsidRPr="00A210E3">
        <w:rPr>
          <w:sz w:val="28"/>
          <w:szCs w:val="28"/>
        </w:rPr>
        <w:t xml:space="preserve">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97 o pow. 0,2395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140/2 o pow. 0,0926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292 o pow. 0,0739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294/1 o pow. 0,3319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365/1 o pow. 0,0869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444 o pow. 0,1814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745 o pow. 0,2911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912 o pow. 0,2258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986 o pow. 0,3319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988 o pow. 0,0561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990 o pow. 0,0876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1072 o pow. 0,3330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1166 o pow. 0,0052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1167 o pow. 0,4837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1193 o pow. 0,0094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1194 o pow. 0,4239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1297 o pow. 0,1500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Działka nr 1410/3 o pow. 0,1003 ha, 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1410/4 o pow. 0,1567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1467 o pow. 0,2373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1505/1 o pow. 0,1956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1505/2 o pow. 0,0119 ha,</w:t>
      </w:r>
    </w:p>
    <w:p w:rsidR="00C43C9F" w:rsidRDefault="00C43C9F" w:rsidP="00C43C9F">
      <w:pPr>
        <w:pStyle w:val="Akapitzlist"/>
        <w:ind w:left="6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1643 o pow. 0,3169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1772 o pow. 0,1829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1761/2 o pow. 0,2726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1778 o pow. 0,1847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1786 o pow. 0,2015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1789 o pow. 0,1718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1809 o pow. 0,2872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1817 o pow. 0,3093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2252/1 o pow. 0,1252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2252/2 o pow. 0,5113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2279/2 o pow. 0,1371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2428 o pow. 0,3011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2468/3 o pow. 0,0118 ha,</w:t>
      </w:r>
    </w:p>
    <w:p w:rsidR="00C43C9F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2616 o pow. 0,2211 ha,</w:t>
      </w:r>
    </w:p>
    <w:p w:rsidR="00C43C9F" w:rsidRPr="0055468B" w:rsidRDefault="00C43C9F" w:rsidP="00C43C9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Działka nr 2622 o pow. 0,2087 ha, </w:t>
      </w:r>
    </w:p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>stanowiące  grunty wieloużytkowe.</w:t>
      </w:r>
    </w:p>
    <w:p w:rsidR="00C43C9F" w:rsidRDefault="00C43C9F" w:rsidP="00C43C9F">
      <w:pPr>
        <w:jc w:val="center"/>
        <w:rPr>
          <w:b/>
          <w:sz w:val="28"/>
          <w:szCs w:val="28"/>
        </w:rPr>
      </w:pPr>
    </w:p>
    <w:p w:rsidR="00C43C9F" w:rsidRDefault="00C43C9F" w:rsidP="00C43C9F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C43C9F" w:rsidRDefault="00C43C9F" w:rsidP="00C43C9F">
      <w:pPr>
        <w:jc w:val="center"/>
        <w:rPr>
          <w:b/>
          <w:sz w:val="28"/>
          <w:szCs w:val="28"/>
        </w:rPr>
      </w:pPr>
    </w:p>
    <w:p w:rsidR="00C43C9F" w:rsidRDefault="00C43C9F" w:rsidP="00C4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Burmistrz Miasta Przecław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IR.6825.3.2020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09.06.2020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nieruchomość oznaczona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>i: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49/2 o pow. 0,2382 ha, nr 97 o pow. 0,2395 ha, nr 140/2 o pow. 0,0926 ha, nr 292 o pow. 0,0739 ha, nr 294/1 o pow. 0,3319 ha, nr 365/1 o pow. 0,0/869 ha, nr 444 o pow. 0,1814 ha, nr 745 o pow. 0,2911 ha, nr 912 o pow. 0,2258 ha, nr 986 o pow. 0,3319 ha, nr 988 o pow. 0,0561 ha, nr 990 o pow. 0,0876 ha, nr 1072 o pow. 0,3330 ha, nr 1166 o pow. 0,0052 ha, nr 1167 o pow. 0,4837 ha, nr 1193 o pow. 0,0094 ha, nr 1194 o pow. 0,4239 ha, nr 1297 o pow. 0,1500 ha, nr 1410/3 o pow.0,1003 ha, nr 1410/4 o pow. 0,1567 ha, nr 1467 o pow. 0,2373 ha, nr 1505/1 o pow. 0,1956 ha, nr 1505/2 o pow. 0,0119 ha, nr 1643 o pow. 0,3169 ha, nr 1772 o pow. 0,1829 ha, nr 1761/2 o pow. 0,2726 ha, nr 1778 o pow. 0,1847 ha, nr 1786 o pow. 0,2015 ha, nr 1789 o pow. 0,1718 ha, nr 1809 o pow. 0,2872 ha, nr 1817 o pow. 0,3093 ha, nr 2252/1 o pow. 0,1252 ha, nr 2252/2 o pow. 0,5113 ha, nr 2279/2 o pow. 0,1371 ha, nr 2428 o pow. 0,3011 ha, nr 2468/3 o pow. 0,0118 ha, nr 2616 o pow. 0,2211 ha, nr 2622 o pow. 0,2087 ha ujawnione jako grunty wieloużytkowe, położone w obrębie 65 Łączki Brzeskie gmina Przecław stanowią mienie gromadzkie</w:t>
      </w:r>
      <w:r w:rsidRPr="00FE4662">
        <w:rPr>
          <w:sz w:val="28"/>
          <w:szCs w:val="28"/>
        </w:rPr>
        <w:t>.</w:t>
      </w:r>
    </w:p>
    <w:p w:rsidR="00C43C9F" w:rsidRDefault="00C43C9F" w:rsidP="00C43C9F">
      <w:pPr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Zgodnie z art. 8 ust. 1 ustawy o zagospodarowaniu wspólnot gruntowych, starosta ustala, stosowanie do przepisów art. 1 i 3, które  nieruchomości </w:t>
      </w:r>
    </w:p>
    <w:p w:rsidR="00C43C9F" w:rsidRDefault="00C43C9F" w:rsidP="00C43C9F">
      <w:pPr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C43C9F" w:rsidRDefault="00C43C9F" w:rsidP="00C43C9F">
      <w:pPr>
        <w:jc w:val="center"/>
        <w:rPr>
          <w:sz w:val="28"/>
          <w:szCs w:val="28"/>
        </w:rPr>
      </w:pPr>
    </w:p>
    <w:p w:rsidR="00C43C9F" w:rsidRDefault="00C43C9F" w:rsidP="00C43C9F">
      <w:pPr>
        <w:jc w:val="both"/>
        <w:rPr>
          <w:sz w:val="28"/>
          <w:szCs w:val="28"/>
        </w:rPr>
      </w:pPr>
      <w:r>
        <w:rPr>
          <w:sz w:val="28"/>
          <w:szCs w:val="28"/>
        </w:rPr>
        <w:t>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C43C9F" w:rsidRDefault="00C43C9F" w:rsidP="00C43C9F">
      <w:pPr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65 Łączki Brzeskie gmina Przecław ujawnione są  w/w działki, dla których  nie jest  ustalony  właściciel,  a jedynie władanie na zasadach  posiadania samoistnego,  wpisane na rzecz Urzędu Gminy w Przecławiu  - brak informacji o prowadzeniu dla tych  działek  księgi wieczystej lub zbioru dokumentów.   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W/w działki,   przy  odnowieniu ewidencji gruntów  zmieniły  oznaczenia i powierzchnię oraz dokonano  wpisu na rzecz Urzędu Gminy w Przecławiu. Na podstawie synchronizacji opisowej dla wymienionych  działek przyjętej do ewidencji materiałów państwowego zasobu geodezyjnego i kartograficznego Starostwa Powiatu Mieleckiego pod nr P.1811.2020.1108 z dnia 26.03.2020 roku parcele gruntowe odpowiadające działkom będących przedmiotem niniejszego postępowania  stanowiły własność ujawnioną w  zaginionych LWH gm. kat. Łączki Brzeskie, które zostały włączone około 1958 roku  jako drogi  gromadzkie  do korzystania dla ogółu społeczeństwa.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wyniku  przeprowadzonego  w dniu 06.07.2020 roku w siedzibie Urzędu Miejskiego w Przecławiu  przesłuchania stron, ustalono, że grunty stanowiące drogi położone  w obrębie 65 Łączki Brzeskie gmina Przecław  mają charakter  ogólnodostępny i służą nie tylko dla lokalnej społeczności, ale do użytku wszystkich mieszkańców zaś rowy stanowią zlewnię wód opadowych dla mieszkańców wsi.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Należy zatem uznać, że  w dniu 5 lipca 1963 r nieruchomości te stanowiły mienie gromadzkie w rozumieniu przepisów ustawy o zagospodarowaniu wspólnot gruntowych. Stosownie do art. 3 powołanej wyżej ustawy nie zostały one zaliczone   do wspólnot gruntowych.</w:t>
      </w:r>
    </w:p>
    <w:p w:rsidR="00C43C9F" w:rsidRDefault="00C43C9F" w:rsidP="00C43C9F">
      <w:pPr>
        <w:ind w:firstLine="360"/>
        <w:rPr>
          <w:sz w:val="28"/>
          <w:szCs w:val="28"/>
        </w:rPr>
      </w:pPr>
    </w:p>
    <w:p w:rsidR="00C43C9F" w:rsidRDefault="00C43C9F" w:rsidP="00C43C9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 w:rsidRPr="003B0514">
        <w:rPr>
          <w:sz w:val="28"/>
          <w:szCs w:val="28"/>
        </w:rPr>
        <w:lastRenderedPageBreak/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>65 łączki Brzeskie gmina Przecław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działk</w:t>
      </w:r>
      <w:r>
        <w:rPr>
          <w:sz w:val="28"/>
          <w:szCs w:val="28"/>
        </w:rPr>
        <w:t>i:</w:t>
      </w:r>
      <w:r w:rsidRPr="003B0514">
        <w:rPr>
          <w:sz w:val="28"/>
          <w:szCs w:val="28"/>
        </w:rPr>
        <w:t xml:space="preserve"> nr </w:t>
      </w:r>
      <w:r>
        <w:rPr>
          <w:sz w:val="28"/>
          <w:szCs w:val="28"/>
        </w:rPr>
        <w:t>49/2, nr 97, nr 140/2, nr 292, nr 294/1, nr 365/1, nr 444, nr 745, nr 912, nr 986, nr 988, nr 990, nr 1072, nr 1166, nr 1167, nr 1193, nr 1194, nr 1297, nr 1410/3, nr 1410/4, nr 1467, nr 1505/1, nr 1505/2, nr 1643 nr 1772, nr 1761/2, nr 1778, nr 1786, nr 1789, nr 1809. nr 1817, nr 2252/1, nr 2252/2, nr 2279/2, nr 2428, nr 2468/3, nr 2616, nr 2622 stanowiące grunty wieloużytkowe - za mienie gromadzkie, jako mające charakter użyteczności publicznej przed 1963 rokiem, użytkowane wspólnie przez mieszkańców wsi.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C43C9F" w:rsidRDefault="00C43C9F" w:rsidP="00C43C9F">
      <w:pPr>
        <w:ind w:firstLine="360"/>
        <w:jc w:val="both"/>
        <w:rPr>
          <w:sz w:val="28"/>
          <w:szCs w:val="28"/>
        </w:rPr>
      </w:pPr>
    </w:p>
    <w:p w:rsidR="00C43C9F" w:rsidRDefault="00C43C9F" w:rsidP="00C43C9F">
      <w:pPr>
        <w:ind w:firstLine="360"/>
        <w:jc w:val="both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C43C9F" w:rsidRDefault="00C43C9F" w:rsidP="00C43C9F">
      <w:pPr>
        <w:ind w:firstLine="360"/>
        <w:jc w:val="both"/>
        <w:rPr>
          <w:b/>
          <w:sz w:val="28"/>
          <w:szCs w:val="28"/>
        </w:rPr>
      </w:pPr>
    </w:p>
    <w:p w:rsidR="00C43C9F" w:rsidRDefault="00C43C9F" w:rsidP="00C43C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Decyzja niniejsza stanowi podstawę do dokonania wpisów w księdze wieczystej oraz katastrze nieruchomości.</w:t>
      </w:r>
    </w:p>
    <w:p w:rsidR="00C43C9F" w:rsidRDefault="00C43C9F" w:rsidP="00C43C9F">
      <w:pPr>
        <w:jc w:val="both"/>
        <w:rPr>
          <w:sz w:val="28"/>
          <w:szCs w:val="28"/>
        </w:rPr>
      </w:pPr>
    </w:p>
    <w:p w:rsidR="00C43C9F" w:rsidRDefault="00C43C9F" w:rsidP="00C43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C43C9F" w:rsidRDefault="00C43C9F" w:rsidP="00C43C9F">
      <w:pPr>
        <w:ind w:firstLine="708"/>
        <w:jc w:val="both"/>
        <w:rPr>
          <w:sz w:val="28"/>
          <w:szCs w:val="28"/>
        </w:rPr>
      </w:pPr>
    </w:p>
    <w:p w:rsidR="00C43C9F" w:rsidRDefault="00C43C9F" w:rsidP="00C43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Zgodnie z art. 127a ustawy z dnia 14 czerwca 1960 roku Kodeks postępowania administracyjnego (jednolity tekst Dz.U. z 2020 roku, poz. 256), w trakcie biegu terminu do wniesienia odwołania strony mogą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:rsidR="00C43C9F" w:rsidRDefault="00C43C9F" w:rsidP="00C43C9F">
      <w:pPr>
        <w:rPr>
          <w:b/>
          <w:sz w:val="28"/>
          <w:szCs w:val="28"/>
        </w:rPr>
      </w:pPr>
    </w:p>
    <w:p w:rsidR="00C43C9F" w:rsidRDefault="00C43C9F" w:rsidP="00C43C9F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C43C9F" w:rsidRPr="00FE74D2" w:rsidRDefault="00C43C9F" w:rsidP="00C43C9F">
      <w:pPr>
        <w:rPr>
          <w:b/>
          <w:sz w:val="28"/>
          <w:szCs w:val="28"/>
        </w:rPr>
      </w:pPr>
    </w:p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>1/  Urząd Miejski w Przecławiu</w:t>
      </w:r>
    </w:p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C43C9F" w:rsidRDefault="00C43C9F" w:rsidP="00C43C9F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C43C9F" w:rsidRDefault="00C43C9F" w:rsidP="00C43C9F">
      <w:pPr>
        <w:rPr>
          <w:sz w:val="28"/>
          <w:szCs w:val="28"/>
        </w:rPr>
      </w:pPr>
    </w:p>
    <w:p w:rsidR="00B22F87" w:rsidRPr="0018131E" w:rsidRDefault="00B22F87">
      <w:bookmarkStart w:id="0" w:name="_GoBack"/>
      <w:bookmarkEnd w:id="0"/>
    </w:p>
    <w:sectPr w:rsidR="00B22F87" w:rsidRPr="001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E"/>
    <w:rsid w:val="0018131E"/>
    <w:rsid w:val="00B22F87"/>
    <w:rsid w:val="00C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820E-69EC-441C-97E3-5FA9C93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3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2</cp:revision>
  <dcterms:created xsi:type="dcterms:W3CDTF">2020-07-08T05:57:00Z</dcterms:created>
  <dcterms:modified xsi:type="dcterms:W3CDTF">2020-07-08T05:57:00Z</dcterms:modified>
</cp:coreProperties>
</file>