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16212EA2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 2)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4AEA481F" w:rsidR="0015023B" w:rsidRDefault="00A56B71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56B71">
        <w:rPr>
          <w:rFonts w:ascii="Times New Roman" w:hAnsi="Times New Roman"/>
          <w:b/>
          <w:bCs/>
        </w:rPr>
        <w:t>Przebudowa drogi powiatowej Nr 1 153R relacji Czermin - Ziempniów - Słupiec                                                                                    w m. Czermin i Szafranów w km 0+230 - 1+220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bookmarkStart w:id="0" w:name="_GoBack"/>
      <w:bookmarkEnd w:id="0"/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AE686" w14:textId="77777777" w:rsidR="00BA1F71" w:rsidRDefault="00BA1F71" w:rsidP="008071DB">
      <w:pPr>
        <w:spacing w:after="0" w:line="240" w:lineRule="auto"/>
      </w:pPr>
      <w:r>
        <w:separator/>
      </w:r>
    </w:p>
  </w:endnote>
  <w:endnote w:type="continuationSeparator" w:id="0">
    <w:p w14:paraId="54D1EB23" w14:textId="77777777" w:rsidR="00BA1F71" w:rsidRDefault="00BA1F71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42A80" w14:textId="77777777" w:rsidR="00BA1F71" w:rsidRDefault="00BA1F71" w:rsidP="008071DB">
      <w:pPr>
        <w:spacing w:after="0" w:line="240" w:lineRule="auto"/>
      </w:pPr>
      <w:r>
        <w:separator/>
      </w:r>
    </w:p>
  </w:footnote>
  <w:footnote w:type="continuationSeparator" w:id="0">
    <w:p w14:paraId="0D6E695D" w14:textId="77777777" w:rsidR="00BA1F71" w:rsidRDefault="00BA1F71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518F3D69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44A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44A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34E2"/>
    <w:rsid w:val="00977870"/>
    <w:rsid w:val="00A53C39"/>
    <w:rsid w:val="00A56B71"/>
    <w:rsid w:val="00A61B26"/>
    <w:rsid w:val="00A877EF"/>
    <w:rsid w:val="00AF671C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40</cp:revision>
  <dcterms:created xsi:type="dcterms:W3CDTF">2016-09-06T07:53:00Z</dcterms:created>
  <dcterms:modified xsi:type="dcterms:W3CDTF">2022-05-06T06:22:00Z</dcterms:modified>
</cp:coreProperties>
</file>