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ACAC3" w14:textId="06BA6352" w:rsidR="00D77EE1" w:rsidRDefault="00D77EE1" w:rsidP="00D77EE1">
      <w:pPr>
        <w:tabs>
          <w:tab w:val="left" w:pos="4253"/>
          <w:tab w:val="left" w:pos="5670"/>
          <w:tab w:val="right" w:pos="8931"/>
        </w:tabs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  <w:t>BR.0022.22</w:t>
      </w:r>
      <w:r w:rsidR="00EE033E"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  <w:t>1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  <w:t>.2022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pl-PL"/>
        </w:rPr>
        <w:tab/>
        <w:t xml:space="preserve">                Mielec, 14 listopada 2022 roku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</w:p>
    <w:p w14:paraId="15415909" w14:textId="77777777" w:rsidR="00D77EE1" w:rsidRDefault="00D77EE1" w:rsidP="00D77EE1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ab/>
      </w:r>
    </w:p>
    <w:p w14:paraId="0701589C" w14:textId="77777777" w:rsidR="00D77EE1" w:rsidRDefault="00D77EE1" w:rsidP="00D77EE1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14:paraId="59B0FDD6" w14:textId="77777777" w:rsidR="00D77EE1" w:rsidRDefault="00D77EE1" w:rsidP="00D77EE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>A/a</w:t>
      </w:r>
    </w:p>
    <w:p w14:paraId="7606D82D" w14:textId="77777777" w:rsidR="00D77EE1" w:rsidRDefault="00D77EE1" w:rsidP="00D77EE1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14:paraId="7FA02397" w14:textId="77777777" w:rsidR="00D77EE1" w:rsidRDefault="00D77EE1" w:rsidP="00D77EE1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14:paraId="3D8251C4" w14:textId="77777777" w:rsidR="00D77EE1" w:rsidRDefault="00D77EE1" w:rsidP="00D77EE1">
      <w:pPr>
        <w:keepNext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87940F" w14:textId="77777777" w:rsidR="00D77EE1" w:rsidRDefault="00D77EE1" w:rsidP="00D77EE1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Działając na podstawie § 78 ust. 1 pkt. 1 i 2 Statutu Powiatu Mieleckiego uprzejmie </w:t>
      </w:r>
    </w:p>
    <w:p w14:paraId="2B47E4B5" w14:textId="77777777" w:rsidR="00D77EE1" w:rsidRDefault="00D77EE1" w:rsidP="00D77EE1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01DC4C1" w14:textId="77777777" w:rsidR="00D77EE1" w:rsidRDefault="00D77EE1" w:rsidP="00D77EE1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11E127" w14:textId="77777777" w:rsidR="00D77EE1" w:rsidRDefault="00D77EE1" w:rsidP="00D77EE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z a w i a d a m i a m,</w:t>
      </w:r>
    </w:p>
    <w:p w14:paraId="75F7621E" w14:textId="77777777" w:rsidR="00D77EE1" w:rsidRDefault="00D77EE1" w:rsidP="00D77EE1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E7C1603" w14:textId="77777777" w:rsidR="00D77EE1" w:rsidRDefault="00D77EE1" w:rsidP="00D77EE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965398B" w14:textId="56D3197D" w:rsidR="00D77EE1" w:rsidRDefault="00D77EE1" w:rsidP="00D77EE1">
      <w:pPr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że w dniu</w:t>
      </w:r>
      <w:r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 15 listopada br. (wtorek) o godz.</w:t>
      </w:r>
      <w:r w:rsidR="00886528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 9</w:t>
      </w:r>
      <w:r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:00 </w:t>
      </w:r>
      <w:r>
        <w:rPr>
          <w:rFonts w:ascii="Arial" w:hAnsi="Arial" w:cs="Arial"/>
          <w:sz w:val="24"/>
          <w:szCs w:val="24"/>
          <w:lang w:eastAsia="pl-PL"/>
        </w:rPr>
        <w:t xml:space="preserve">w siedzibie Starostwa Powiatowego w Mielcu przy ul. Wyspiańskiego 6 w gabinecie Starosty odbędzie się posiedzenie Zarządu Powiatu Mieleckiego. </w:t>
      </w:r>
    </w:p>
    <w:p w14:paraId="6B5D7C22" w14:textId="77777777" w:rsidR="00D77EE1" w:rsidRDefault="00D77EE1" w:rsidP="00D77EE1">
      <w:pPr>
        <w:tabs>
          <w:tab w:val="left" w:pos="3555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</w:pPr>
    </w:p>
    <w:p w14:paraId="7C70211B" w14:textId="693325DB" w:rsidR="00D77EE1" w:rsidRDefault="00D77EE1" w:rsidP="00D77EE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>Porządek 22</w:t>
      </w:r>
      <w:r w:rsidR="00EE033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>1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 xml:space="preserve"> posiedzenia Zarządu Powiatu Mieleckiego:</w:t>
      </w:r>
    </w:p>
    <w:p w14:paraId="74B2F347" w14:textId="77777777" w:rsidR="00D77EE1" w:rsidRDefault="00D77EE1" w:rsidP="00D77EE1">
      <w:pPr>
        <w:tabs>
          <w:tab w:val="left" w:pos="2520"/>
        </w:tabs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  <w:t xml:space="preserve"> </w:t>
      </w:r>
    </w:p>
    <w:p w14:paraId="608428DB" w14:textId="21053567" w:rsidR="00C941CD" w:rsidRPr="00CB5D2F" w:rsidRDefault="00C941CD" w:rsidP="00CB5D2F">
      <w:pPr>
        <w:pStyle w:val="Teksttreci0"/>
        <w:numPr>
          <w:ilvl w:val="0"/>
          <w:numId w:val="1"/>
        </w:numPr>
        <w:spacing w:after="0"/>
        <w:ind w:left="284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Podjęcie uchwały w </w:t>
      </w:r>
      <w:r w:rsidR="00CB5D2F" w:rsidRPr="00CB5D2F">
        <w:rPr>
          <w:rFonts w:ascii="Arial" w:hAnsi="Arial" w:cs="Arial"/>
          <w:iCs/>
          <w:color w:val="000000" w:themeColor="text1"/>
          <w:sz w:val="24"/>
          <w:szCs w:val="24"/>
        </w:rPr>
        <w:t>sprawie wyrażenia opinii dotyczącej realizacji inwestycji drogowej pn. „Budowa drogi publicznej kategorii gminnej, klasy „D”- dojazdowej, łączącej ul. Kilińskiego z ul. Teligi w Mielcu, składającą się z trzech odcinków (ODCIENEK I – od km 0+000 do 0+134,55, ODCINEK II - od km 0+000 do 0+205,95, ODCINEK III – od km 0+000 do 0+188,10) wraz z drogowymi obiektami inżynierskimi tj. przepustami, urządzeniami oraz instalacjami; a także między innymi- budowa i przebudowa sieci uzbrojenia terenu, przebudowa urządzeń wodnych, przebudowa dróg, budowa i przebudowa zjazdów”</w:t>
      </w:r>
      <w:r w:rsidR="00CB5D2F">
        <w:rPr>
          <w:rFonts w:ascii="Arial" w:hAnsi="Arial" w:cs="Arial"/>
          <w:iCs/>
          <w:color w:val="000000" w:themeColor="text1"/>
          <w:sz w:val="24"/>
          <w:szCs w:val="24"/>
        </w:rPr>
        <w:t>.</w:t>
      </w:r>
    </w:p>
    <w:p w14:paraId="40062F9E" w14:textId="49731F4A" w:rsidR="00D77EE1" w:rsidRDefault="00D77EE1" w:rsidP="00D77EE1">
      <w:pPr>
        <w:pStyle w:val="Teksttreci0"/>
        <w:numPr>
          <w:ilvl w:val="0"/>
          <w:numId w:val="1"/>
        </w:numPr>
        <w:spacing w:after="0"/>
        <w:ind w:left="284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Podjęcie uchwały </w:t>
      </w:r>
      <w:r w:rsidR="007A3F7B" w:rsidRPr="007A3F7B">
        <w:rPr>
          <w:rFonts w:ascii="Arial" w:hAnsi="Arial" w:cs="Arial"/>
          <w:iCs/>
          <w:color w:val="000000" w:themeColor="text1"/>
          <w:sz w:val="24"/>
          <w:szCs w:val="24"/>
        </w:rPr>
        <w:t>w sprawie wyrażenia zgody na zbycie w formie przetargu ustnego nieograniczonego działek stanowiących własność Powiatu Mieleckiego, położonych w Rzemieniu, gmina Przecław oraz ustalenia ceny wywoławczej do w/w przetargu.</w:t>
      </w:r>
    </w:p>
    <w:p w14:paraId="485DA03C" w14:textId="2E17DA4D" w:rsidR="00D77EE1" w:rsidRPr="00F25F57" w:rsidRDefault="00D77EE1" w:rsidP="00D77EE1">
      <w:pPr>
        <w:pStyle w:val="Teksttreci0"/>
        <w:numPr>
          <w:ilvl w:val="0"/>
          <w:numId w:val="1"/>
        </w:numPr>
        <w:spacing w:after="0"/>
        <w:ind w:left="284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Podjęcie uchwały </w:t>
      </w:r>
      <w:r w:rsidR="007A3F7B" w:rsidRPr="007A3F7B">
        <w:rPr>
          <w:rFonts w:ascii="Arial" w:hAnsi="Arial" w:cs="Arial"/>
          <w:iCs/>
          <w:color w:val="000000" w:themeColor="text1"/>
          <w:sz w:val="24"/>
          <w:szCs w:val="24"/>
        </w:rPr>
        <w:t xml:space="preserve">w sprawie udzielenia pełnomocnictwa Pani Krystynie Florek – Dyrektorowi Specjalistycznej Poradni Psychologiczno-Pedagogicznej w Mielcu do reprezentowania Powiatu Mieleckiego we wszelkich relacjach z Ośrodkiem Rozwoju Edukacji dotyczących realizacji projektu </w:t>
      </w:r>
      <w:proofErr w:type="spellStart"/>
      <w:r w:rsidR="0082012B" w:rsidRPr="007A3F7B">
        <w:rPr>
          <w:rFonts w:ascii="Arial" w:hAnsi="Arial" w:cs="Arial"/>
          <w:iCs/>
          <w:color w:val="000000" w:themeColor="text1"/>
          <w:sz w:val="24"/>
          <w:szCs w:val="24"/>
        </w:rPr>
        <w:t>pt</w:t>
      </w:r>
      <w:proofErr w:type="spellEnd"/>
      <w:r w:rsidR="0082012B" w:rsidRPr="007A3F7B">
        <w:rPr>
          <w:rFonts w:ascii="Arial" w:hAnsi="Arial" w:cs="Arial"/>
          <w:iCs/>
          <w:color w:val="000000" w:themeColor="text1"/>
          <w:sz w:val="24"/>
          <w:szCs w:val="24"/>
        </w:rPr>
        <w:t>.</w:t>
      </w:r>
      <w:r w:rsidR="007A3F7B" w:rsidRPr="007A3F7B">
        <w:rPr>
          <w:rFonts w:ascii="Arial" w:hAnsi="Arial" w:cs="Arial"/>
          <w:iCs/>
          <w:color w:val="000000" w:themeColor="text1"/>
          <w:sz w:val="24"/>
          <w:szCs w:val="24"/>
        </w:rPr>
        <w:t xml:space="preserve">:„Szkolenia i doradztwo dla kadr poradnictwa psychologiczno-pedagogicznego” w ramach II Osi priorytetowej Programu Operacyjnego Wiedza Edukacja Rozwój: Efektywne polityki publiczne dla </w:t>
      </w:r>
      <w:r w:rsidR="007A3F7B" w:rsidRPr="00F25F57">
        <w:rPr>
          <w:rFonts w:ascii="Arial" w:hAnsi="Arial" w:cs="Arial"/>
          <w:iCs/>
          <w:color w:val="000000" w:themeColor="text1"/>
          <w:sz w:val="24"/>
          <w:szCs w:val="24"/>
        </w:rPr>
        <w:t>rynku pracy, gospodarki i edukacji, Działanie 2.10 Wysoka jakość systemu oświaty, projekt nr POWR.02.10-00-00-0011/20.</w:t>
      </w:r>
    </w:p>
    <w:p w14:paraId="1D414A2A" w14:textId="1EA90B08" w:rsidR="00A72258" w:rsidRPr="00F25F57" w:rsidRDefault="00A72258" w:rsidP="00A72258">
      <w:pPr>
        <w:pStyle w:val="Teksttreci0"/>
        <w:numPr>
          <w:ilvl w:val="0"/>
          <w:numId w:val="1"/>
        </w:numPr>
        <w:spacing w:after="0"/>
        <w:ind w:left="284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F25F57">
        <w:rPr>
          <w:rFonts w:ascii="Arial" w:hAnsi="Arial" w:cs="Arial"/>
          <w:iCs/>
          <w:color w:val="000000" w:themeColor="text1"/>
          <w:sz w:val="24"/>
          <w:szCs w:val="24"/>
        </w:rPr>
        <w:t xml:space="preserve">Podjęcie uchwały </w:t>
      </w:r>
      <w:r w:rsidR="003D01DE" w:rsidRPr="00F25F57">
        <w:rPr>
          <w:rFonts w:ascii="Arial" w:hAnsi="Arial" w:cs="Arial"/>
          <w:iCs/>
          <w:color w:val="000000" w:themeColor="text1"/>
          <w:sz w:val="24"/>
          <w:szCs w:val="24"/>
        </w:rPr>
        <w:t>w sprawie powołania komisji konkursowej do opiniowania ofert w otwartym konkursie ofert na realizację zadania publicznego z zakresu udzielania nieodpłatnej pomocy prawnej, świadczenia nieodpłatnego poradnictwa obywatelskiego oraz edukacji prawnej w Powiecie Mieleckim w 2023 roku.</w:t>
      </w:r>
    </w:p>
    <w:p w14:paraId="4AD8E8F3" w14:textId="215384FE" w:rsidR="00D77EE1" w:rsidRPr="00F25F57" w:rsidRDefault="00D77EE1" w:rsidP="00D77EE1">
      <w:pPr>
        <w:pStyle w:val="Teksttreci0"/>
        <w:numPr>
          <w:ilvl w:val="0"/>
          <w:numId w:val="1"/>
        </w:numPr>
        <w:spacing w:after="0"/>
        <w:ind w:left="284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F25F57">
        <w:rPr>
          <w:rFonts w:ascii="Arial" w:hAnsi="Arial" w:cs="Arial"/>
          <w:iCs/>
          <w:color w:val="000000" w:themeColor="text1"/>
          <w:sz w:val="24"/>
          <w:szCs w:val="24"/>
        </w:rPr>
        <w:t xml:space="preserve">Podjęcie uchwały </w:t>
      </w:r>
      <w:r w:rsidR="00A72258" w:rsidRPr="00F25F57">
        <w:rPr>
          <w:rFonts w:ascii="Arial" w:hAnsi="Arial" w:cs="Arial"/>
          <w:iCs/>
          <w:color w:val="000000" w:themeColor="text1"/>
          <w:sz w:val="24"/>
          <w:szCs w:val="24"/>
        </w:rPr>
        <w:t>w sprawie przedłożenia projektu uchwały budżetowej Powiatu Mieleckiego na 2023 rok.</w:t>
      </w:r>
    </w:p>
    <w:p w14:paraId="0C59578C" w14:textId="77777777" w:rsidR="00F25F57" w:rsidRDefault="00D77EE1" w:rsidP="00F25F57">
      <w:pPr>
        <w:pStyle w:val="Teksttreci0"/>
        <w:numPr>
          <w:ilvl w:val="0"/>
          <w:numId w:val="1"/>
        </w:numPr>
        <w:spacing w:after="0"/>
        <w:ind w:left="284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F25F57">
        <w:rPr>
          <w:rFonts w:ascii="Arial" w:hAnsi="Arial" w:cs="Arial"/>
          <w:iCs/>
          <w:color w:val="000000" w:themeColor="text1"/>
          <w:sz w:val="24"/>
          <w:szCs w:val="24"/>
        </w:rPr>
        <w:t xml:space="preserve">Podjęcie uchwały </w:t>
      </w:r>
      <w:r w:rsidR="00A72258" w:rsidRPr="00F25F57">
        <w:rPr>
          <w:rFonts w:ascii="Arial" w:hAnsi="Arial" w:cs="Arial"/>
          <w:iCs/>
          <w:color w:val="000000" w:themeColor="text1"/>
          <w:sz w:val="24"/>
          <w:szCs w:val="24"/>
        </w:rPr>
        <w:t>w sprawie przedłożenia projektu uchwały Rady Powiatu Mieleckiego w sprawie wieloletniej prognozy finansowej Powiatu Mieleckiego.</w:t>
      </w:r>
    </w:p>
    <w:p w14:paraId="1A2FFCA9" w14:textId="7D973600" w:rsidR="00F25F57" w:rsidRPr="00F25F57" w:rsidRDefault="00F25F57" w:rsidP="00F25F57">
      <w:pPr>
        <w:pStyle w:val="Teksttreci0"/>
        <w:numPr>
          <w:ilvl w:val="0"/>
          <w:numId w:val="1"/>
        </w:numPr>
        <w:spacing w:after="0"/>
        <w:ind w:left="284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F25F57">
        <w:rPr>
          <w:rFonts w:ascii="Arial" w:hAnsi="Arial" w:cs="Arial"/>
          <w:iCs/>
          <w:color w:val="000000" w:themeColor="text1"/>
          <w:sz w:val="24"/>
          <w:szCs w:val="24"/>
        </w:rPr>
        <w:t xml:space="preserve">Podjęcie uchwały w sprawie </w:t>
      </w:r>
      <w:r w:rsidRPr="00F25F57">
        <w:rPr>
          <w:rFonts w:ascii="Arial" w:hAnsi="Arial" w:cs="Arial"/>
          <w:color w:val="000000" w:themeColor="text1"/>
          <w:sz w:val="24"/>
          <w:szCs w:val="24"/>
        </w:rPr>
        <w:t xml:space="preserve">ogłoszenia otwartego konkursu ofert na zlecenie w trybie powierzenia realizacji zadania publicznego z zakresu pomocy społecznej – prowadzenie w okresie </w:t>
      </w:r>
      <w:r w:rsidRPr="00F25F57">
        <w:rPr>
          <w:rFonts w:ascii="Arial" w:hAnsi="Arial" w:cs="Arial"/>
          <w:sz w:val="24"/>
          <w:szCs w:val="24"/>
        </w:rPr>
        <w:t>od 1 stycznia 2023 r. do 31 grudnia 2025 r. ośrodka wsparcia dla osób z zaburzeniami psychicznymi z terenu Powiatu Mieleckiego – środowiskowego domu samopomocy</w:t>
      </w:r>
      <w:r w:rsidR="000C306D">
        <w:rPr>
          <w:rFonts w:ascii="Arial" w:hAnsi="Arial" w:cs="Arial"/>
          <w:sz w:val="24"/>
          <w:szCs w:val="24"/>
        </w:rPr>
        <w:t>.</w:t>
      </w:r>
    </w:p>
    <w:p w14:paraId="5ED97386" w14:textId="7F2DFF52" w:rsidR="00D77EE1" w:rsidRPr="00F25F57" w:rsidRDefault="00D77EE1" w:rsidP="00D77EE1">
      <w:pPr>
        <w:pStyle w:val="Teksttreci0"/>
        <w:numPr>
          <w:ilvl w:val="0"/>
          <w:numId w:val="1"/>
        </w:numPr>
        <w:spacing w:after="0"/>
        <w:ind w:left="284"/>
        <w:jc w:val="both"/>
        <w:rPr>
          <w:rFonts w:ascii="Arial" w:hAnsi="Arial" w:cs="Arial"/>
          <w:color w:val="000000"/>
          <w:sz w:val="24"/>
          <w:szCs w:val="24"/>
          <w:lang w:eastAsia="pl-PL" w:bidi="pl-PL"/>
        </w:rPr>
      </w:pPr>
      <w:r w:rsidRPr="00F25F57"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>Sprawy bieżące.</w:t>
      </w:r>
    </w:p>
    <w:p w14:paraId="22A8DCBC" w14:textId="74D02355" w:rsidR="002F415E" w:rsidRDefault="00341473" w:rsidP="002F415E">
      <w:pPr>
        <w:pStyle w:val="Teksttreci0"/>
        <w:numPr>
          <w:ilvl w:val="0"/>
          <w:numId w:val="3"/>
        </w:numPr>
        <w:spacing w:after="0"/>
        <w:jc w:val="both"/>
        <w:rPr>
          <w:rFonts w:ascii="Arial" w:hAnsi="Arial" w:cs="Arial"/>
          <w:color w:val="000000"/>
          <w:sz w:val="24"/>
          <w:szCs w:val="24"/>
          <w:lang w:eastAsia="pl-PL" w:bidi="pl-PL"/>
        </w:rPr>
      </w:pPr>
      <w:r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Zapoznanie się z pismem Dyrektora Szpitala Specjalistycznego im. E. Biernackiego w Mielcu. </w:t>
      </w:r>
    </w:p>
    <w:p w14:paraId="5731BA76" w14:textId="77777777" w:rsidR="00D77EE1" w:rsidRDefault="00D77EE1" w:rsidP="00D77EE1">
      <w:pPr>
        <w:pStyle w:val="Teksttreci0"/>
        <w:spacing w:after="0"/>
        <w:ind w:left="1004"/>
        <w:jc w:val="both"/>
        <w:rPr>
          <w:rFonts w:ascii="Arial" w:hAnsi="Arial" w:cs="Arial"/>
          <w:color w:val="000000"/>
          <w:sz w:val="24"/>
          <w:szCs w:val="24"/>
          <w:lang w:eastAsia="pl-PL" w:bidi="pl-PL"/>
        </w:rPr>
      </w:pPr>
    </w:p>
    <w:p w14:paraId="29CB3874" w14:textId="77777777" w:rsidR="00D77EE1" w:rsidRDefault="00D77EE1" w:rsidP="00D77EE1">
      <w:pPr>
        <w:pStyle w:val="Teksttreci0"/>
        <w:spacing w:after="0"/>
        <w:jc w:val="both"/>
        <w:rPr>
          <w:rFonts w:ascii="Arial" w:hAnsi="Arial" w:cs="Arial"/>
          <w:color w:val="000000"/>
          <w:sz w:val="24"/>
          <w:szCs w:val="24"/>
          <w:lang w:eastAsia="pl-PL" w:bidi="pl-PL"/>
        </w:rPr>
      </w:pPr>
    </w:p>
    <w:p w14:paraId="74419015" w14:textId="77777777" w:rsidR="00D77EE1" w:rsidRDefault="00D77EE1" w:rsidP="00D77EE1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0"/>
          <w:szCs w:val="20"/>
        </w:rPr>
        <w:t xml:space="preserve">Podstawę prawną do udzielenia zwolnienia przez zakład pracy stanowi art. 22 ust. 2 ustawy z dnia </w:t>
      </w:r>
      <w:r>
        <w:rPr>
          <w:rFonts w:ascii="Arial" w:hAnsi="Arial" w:cs="Arial"/>
          <w:i/>
          <w:sz w:val="20"/>
          <w:szCs w:val="20"/>
        </w:rPr>
        <w:br/>
        <w:t>5 czerwca 1998 roku o samorządzie powiatowym (t. j. Dz. U. z 2022 roku poz.1526).</w:t>
      </w: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</w:t>
      </w:r>
    </w:p>
    <w:p w14:paraId="12415C95" w14:textId="77777777" w:rsidR="00D77EE1" w:rsidRDefault="00D77EE1" w:rsidP="00D77EE1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</w:t>
      </w:r>
    </w:p>
    <w:p w14:paraId="708989C8" w14:textId="77777777" w:rsidR="00D77EE1" w:rsidRDefault="00D77EE1" w:rsidP="00D77EE1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Przewodniczący Zarządu</w:t>
      </w:r>
    </w:p>
    <w:p w14:paraId="6777ACB3" w14:textId="77777777" w:rsidR="00D77EE1" w:rsidRDefault="00D77EE1" w:rsidP="00D77EE1">
      <w:pPr>
        <w:jc w:val="center"/>
        <w:rPr>
          <w:rFonts w:ascii="Arial" w:hAnsi="Arial" w:cs="Arial"/>
          <w:i/>
          <w:sz w:val="24"/>
          <w:szCs w:val="24"/>
        </w:rPr>
      </w:pPr>
    </w:p>
    <w:p w14:paraId="7529305B" w14:textId="77777777" w:rsidR="00D77EE1" w:rsidRDefault="00D77EE1" w:rsidP="00D77EE1">
      <w:pPr>
        <w:jc w:val="center"/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Stanisław Lonczak</w:t>
      </w:r>
    </w:p>
    <w:p w14:paraId="48311163" w14:textId="77777777" w:rsidR="00D77EE1" w:rsidRDefault="00D77EE1" w:rsidP="00D77EE1"/>
    <w:p w14:paraId="1D74E666" w14:textId="77777777" w:rsidR="00D77EE1" w:rsidRDefault="00D77EE1" w:rsidP="00D77EE1"/>
    <w:p w14:paraId="28B78BF5" w14:textId="77777777" w:rsidR="00D77EE1" w:rsidRDefault="00D77EE1" w:rsidP="00D77EE1"/>
    <w:p w14:paraId="2480F29F" w14:textId="77777777" w:rsidR="00D77EE1" w:rsidRDefault="00D77EE1" w:rsidP="00D77EE1"/>
    <w:p w14:paraId="01E89595" w14:textId="77777777" w:rsidR="00D77EE1" w:rsidRDefault="00D77EE1" w:rsidP="00D77EE1"/>
    <w:p w14:paraId="7E199ABA" w14:textId="77777777" w:rsidR="00441749" w:rsidRDefault="00441749"/>
    <w:sectPr w:rsidR="00441749" w:rsidSect="00F25F5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DD9EB" w14:textId="77777777" w:rsidR="008113F4" w:rsidRDefault="008113F4" w:rsidP="00F25F57">
      <w:pPr>
        <w:spacing w:after="0" w:line="240" w:lineRule="auto"/>
      </w:pPr>
      <w:r>
        <w:separator/>
      </w:r>
    </w:p>
  </w:endnote>
  <w:endnote w:type="continuationSeparator" w:id="0">
    <w:p w14:paraId="77A47E87" w14:textId="77777777" w:rsidR="008113F4" w:rsidRDefault="008113F4" w:rsidP="00F25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93204" w14:textId="77777777" w:rsidR="008113F4" w:rsidRDefault="008113F4" w:rsidP="00F25F57">
      <w:pPr>
        <w:spacing w:after="0" w:line="240" w:lineRule="auto"/>
      </w:pPr>
      <w:r>
        <w:separator/>
      </w:r>
    </w:p>
  </w:footnote>
  <w:footnote w:type="continuationSeparator" w:id="0">
    <w:p w14:paraId="2375B576" w14:textId="77777777" w:rsidR="008113F4" w:rsidRDefault="008113F4" w:rsidP="00F25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B51A2"/>
    <w:multiLevelType w:val="hybridMultilevel"/>
    <w:tmpl w:val="099035A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ED17606"/>
    <w:multiLevelType w:val="hybridMultilevel"/>
    <w:tmpl w:val="76147378"/>
    <w:lvl w:ilvl="0" w:tplc="5B3A2A2E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2907908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7052931">
    <w:abstractNumId w:val="1"/>
  </w:num>
  <w:num w:numId="3" w16cid:durableId="218900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53"/>
    <w:rsid w:val="000047BB"/>
    <w:rsid w:val="000C306D"/>
    <w:rsid w:val="001C513F"/>
    <w:rsid w:val="002A32DE"/>
    <w:rsid w:val="002B3BBA"/>
    <w:rsid w:val="002F415E"/>
    <w:rsid w:val="00341473"/>
    <w:rsid w:val="003729C7"/>
    <w:rsid w:val="003D01DE"/>
    <w:rsid w:val="00441749"/>
    <w:rsid w:val="00445718"/>
    <w:rsid w:val="004C11D3"/>
    <w:rsid w:val="004F6DAD"/>
    <w:rsid w:val="00513207"/>
    <w:rsid w:val="00515953"/>
    <w:rsid w:val="006E3D11"/>
    <w:rsid w:val="007A282C"/>
    <w:rsid w:val="007A3F7B"/>
    <w:rsid w:val="008113F4"/>
    <w:rsid w:val="0082012B"/>
    <w:rsid w:val="00886528"/>
    <w:rsid w:val="0093087B"/>
    <w:rsid w:val="00A52727"/>
    <w:rsid w:val="00A528BE"/>
    <w:rsid w:val="00A72258"/>
    <w:rsid w:val="00B21707"/>
    <w:rsid w:val="00C941CD"/>
    <w:rsid w:val="00CB5D2F"/>
    <w:rsid w:val="00CD5E26"/>
    <w:rsid w:val="00D77EE1"/>
    <w:rsid w:val="00E00793"/>
    <w:rsid w:val="00E94A72"/>
    <w:rsid w:val="00EE033E"/>
    <w:rsid w:val="00F25F57"/>
    <w:rsid w:val="00F4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CB2F0"/>
  <w15:chartTrackingRefBased/>
  <w15:docId w15:val="{C3D7237E-CBD7-4397-95F2-3AB7A001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EE1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locked/>
    <w:rsid w:val="00D77EE1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D77EE1"/>
    <w:pPr>
      <w:widowControl w:val="0"/>
      <w:spacing w:after="240" w:line="240" w:lineRule="auto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F25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F57"/>
  </w:style>
  <w:style w:type="paragraph" w:styleId="Stopka">
    <w:name w:val="footer"/>
    <w:basedOn w:val="Normalny"/>
    <w:link w:val="StopkaZnak"/>
    <w:uiPriority w:val="99"/>
    <w:unhideWhenUsed/>
    <w:rsid w:val="00F25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7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Paulina.Działowska</dc:creator>
  <cp:keywords/>
  <dc:description/>
  <cp:lastModifiedBy>Paulina.Działowska</cp:lastModifiedBy>
  <cp:revision>19</cp:revision>
  <cp:lastPrinted>2022-11-14T14:40:00Z</cp:lastPrinted>
  <dcterms:created xsi:type="dcterms:W3CDTF">2022-11-09T07:01:00Z</dcterms:created>
  <dcterms:modified xsi:type="dcterms:W3CDTF">2022-11-14T14:49:00Z</dcterms:modified>
</cp:coreProperties>
</file>