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F64FA" w:rsidRPr="00A46CD2" w:rsidRDefault="00BF64FA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F64FA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BF64FA" w:rsidRPr="00A46CD2" w:rsidRDefault="00BF64FA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F64FA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BF64FA" w:rsidRDefault="00BF64F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BF64FA" w:rsidRDefault="00BF64F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Pr="00BF64FA" w:rsidRDefault="000651C4" w:rsidP="00BF64FA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BF64FA" w:rsidRPr="00BF64FA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Zadanie nr 1: Termomodernizacja budynku Przychodni Zdrowia nr 1 w Mie</w:t>
      </w:r>
      <w:r w:rsidR="00BF64FA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lcu przy ul. Sandomierskiej 25; </w:t>
      </w:r>
      <w:r w:rsidR="00BF64FA" w:rsidRPr="00BF64FA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Zadanie nr 2: Remont budynku Przychodni Zdrowia nr 1 w Mielcu przy ul. Sandomierskiej 25</w:t>
      </w:r>
      <w:r w:rsidR="00BF64FA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7B45B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2</w:t>
      </w:r>
      <w:r w:rsidR="00BF64FA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2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  <w:r w:rsidR="002B5446">
        <w:rPr>
          <w:rFonts w:ascii="Arial" w:hAnsi="Arial" w:cs="Arial"/>
          <w:color w:val="000000" w:themeColor="text1"/>
          <w:sz w:val="21"/>
          <w:szCs w:val="21"/>
        </w:rPr>
        <w:t>w pkt 3.2. lit a* / pkt. 3.2. lit b* Rozdziału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2B5446" w:rsidRPr="002B5446" w:rsidRDefault="002B5446" w:rsidP="002B5446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5446">
        <w:rPr>
          <w:rFonts w:ascii="Arial" w:hAnsi="Arial" w:cs="Arial"/>
          <w:i/>
          <w:sz w:val="16"/>
          <w:szCs w:val="16"/>
        </w:rPr>
        <w:t xml:space="preserve">Niewłaściwe skreślić. Przypadku gdy Wykonawca </w:t>
      </w:r>
      <w:r>
        <w:rPr>
          <w:rFonts w:ascii="Arial" w:hAnsi="Arial" w:cs="Arial"/>
          <w:i/>
          <w:sz w:val="16"/>
          <w:szCs w:val="16"/>
        </w:rPr>
        <w:t xml:space="preserve">samodzielnie wykazuje spełnienie warunków udziału w postępowaniu nie należy dokonywać skreśleń. 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2B5446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B5446" w:rsidRDefault="002B5446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BF64FA" w:rsidRDefault="00BF64FA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F64F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bookmarkStart w:id="0" w:name="_GoBack"/>
      <w:bookmarkEnd w:id="0"/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F64FA" w:rsidRDefault="00347790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</w:p>
    <w:p w:rsidR="00BF64FA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BF64FA" w:rsidRPr="00BF64F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</w:t>
      </w:r>
      <w:r w:rsidR="002B5446" w:rsidRPr="002B5446">
        <w:rPr>
          <w:rFonts w:ascii="Arial" w:hAnsi="Arial" w:cs="Arial"/>
          <w:sz w:val="21"/>
          <w:szCs w:val="21"/>
        </w:rPr>
        <w:t>że w stosunku do następującego/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tów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>, na którego/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zasoby powołuję się w niniejszym postępowaniu, tj.: …………………………………………………………… </w:t>
      </w:r>
      <w:r w:rsidR="002B5446" w:rsidRPr="002B5446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2B5446" w:rsidRPr="002B5446">
        <w:rPr>
          <w:rFonts w:ascii="Arial" w:hAnsi="Arial" w:cs="Arial"/>
          <w:i/>
          <w:sz w:val="16"/>
          <w:szCs w:val="16"/>
        </w:rPr>
        <w:t>CEiDG</w:t>
      </w:r>
      <w:proofErr w:type="spellEnd"/>
      <w:r w:rsidR="002B5446" w:rsidRPr="002B5446">
        <w:rPr>
          <w:rFonts w:ascii="Arial" w:hAnsi="Arial" w:cs="Arial"/>
          <w:i/>
          <w:sz w:val="16"/>
          <w:szCs w:val="16"/>
        </w:rPr>
        <w:t>)</w:t>
      </w:r>
      <w:r w:rsidR="002B5446" w:rsidRPr="002B5446">
        <w:rPr>
          <w:rFonts w:ascii="Arial" w:hAnsi="Arial" w:cs="Arial"/>
          <w:sz w:val="21"/>
          <w:szCs w:val="21"/>
        </w:rPr>
        <w:t xml:space="preserve"> nie zachodzą podstawy wykluczenia z postępowania o udzielenie zamówienia.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</w:t>
      </w:r>
      <w:r w:rsidR="002B5446" w:rsidRPr="002B5446">
        <w:rPr>
          <w:rFonts w:ascii="Arial" w:hAnsi="Arial" w:cs="Arial"/>
          <w:sz w:val="21"/>
          <w:szCs w:val="21"/>
        </w:rPr>
        <w:t>że w stosunku do następującego/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tów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>, będącego/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ych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="002B5446" w:rsidRPr="002B5446">
        <w:rPr>
          <w:rFonts w:ascii="Arial" w:hAnsi="Arial" w:cs="Arial"/>
          <w:sz w:val="21"/>
          <w:szCs w:val="21"/>
        </w:rPr>
        <w:t>ami</w:t>
      </w:r>
      <w:proofErr w:type="spellEnd"/>
      <w:r w:rsidR="002B5446" w:rsidRPr="002B5446">
        <w:rPr>
          <w:rFonts w:ascii="Arial" w:hAnsi="Arial" w:cs="Arial"/>
          <w:sz w:val="21"/>
          <w:szCs w:val="21"/>
        </w:rPr>
        <w:t xml:space="preserve">: ……………………………………………………………………..….…… </w:t>
      </w:r>
      <w:r w:rsidR="002B5446" w:rsidRPr="002B5446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2B5446" w:rsidRPr="002B5446">
        <w:rPr>
          <w:rFonts w:ascii="Arial" w:hAnsi="Arial" w:cs="Arial"/>
          <w:i/>
          <w:sz w:val="16"/>
          <w:szCs w:val="16"/>
        </w:rPr>
        <w:t>CEiDG</w:t>
      </w:r>
      <w:proofErr w:type="spellEnd"/>
      <w:r w:rsidR="002B5446" w:rsidRPr="002B5446">
        <w:rPr>
          <w:rFonts w:ascii="Arial" w:hAnsi="Arial" w:cs="Arial"/>
          <w:i/>
          <w:sz w:val="16"/>
          <w:szCs w:val="16"/>
        </w:rPr>
        <w:t>),</w:t>
      </w:r>
      <w:r w:rsidR="002B5446" w:rsidRPr="002B5446">
        <w:rPr>
          <w:rFonts w:ascii="Arial" w:hAnsi="Arial" w:cs="Arial"/>
          <w:sz w:val="21"/>
          <w:szCs w:val="21"/>
        </w:rPr>
        <w:t xml:space="preserve"> nie zachodzą podstawy wykluczenia z postępowania o udzielenie zamówienia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9F" w:rsidRDefault="00E81F9F" w:rsidP="000651C4">
      <w:pPr>
        <w:spacing w:after="0" w:line="240" w:lineRule="auto"/>
      </w:pPr>
      <w:r>
        <w:separator/>
      </w:r>
    </w:p>
  </w:endnote>
  <w:endnote w:type="continuationSeparator" w:id="0">
    <w:p w:rsidR="00E81F9F" w:rsidRDefault="00E81F9F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E81F9F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9F" w:rsidRDefault="00E81F9F" w:rsidP="000651C4">
      <w:pPr>
        <w:spacing w:after="0" w:line="240" w:lineRule="auto"/>
      </w:pPr>
      <w:r>
        <w:separator/>
      </w:r>
    </w:p>
  </w:footnote>
  <w:footnote w:type="continuationSeparator" w:id="0">
    <w:p w:rsidR="00E81F9F" w:rsidRDefault="00E81F9F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BF64FA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WA.272.1.22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B3338"/>
    <w:multiLevelType w:val="hybridMultilevel"/>
    <w:tmpl w:val="28D4C06A"/>
    <w:lvl w:ilvl="0" w:tplc="5674F7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E0F96"/>
    <w:rsid w:val="00166C9C"/>
    <w:rsid w:val="00230FFB"/>
    <w:rsid w:val="002B1710"/>
    <w:rsid w:val="002B2DB2"/>
    <w:rsid w:val="002B5446"/>
    <w:rsid w:val="002C09DD"/>
    <w:rsid w:val="002F3D6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170E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B45BC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F1538"/>
    <w:rsid w:val="00B05A08"/>
    <w:rsid w:val="00B478CD"/>
    <w:rsid w:val="00BA2F18"/>
    <w:rsid w:val="00BE7CEB"/>
    <w:rsid w:val="00BF1924"/>
    <w:rsid w:val="00BF64FA"/>
    <w:rsid w:val="00C035B3"/>
    <w:rsid w:val="00C408EC"/>
    <w:rsid w:val="00C41388"/>
    <w:rsid w:val="00C65E55"/>
    <w:rsid w:val="00C94E03"/>
    <w:rsid w:val="00C96182"/>
    <w:rsid w:val="00CA40CB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81F9F"/>
    <w:rsid w:val="00EE431B"/>
    <w:rsid w:val="00EF4832"/>
    <w:rsid w:val="00F0729D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paragraph" w:styleId="Akapitzlist">
    <w:name w:val="List Paragraph"/>
    <w:basedOn w:val="Normalny"/>
    <w:uiPriority w:val="34"/>
    <w:qFormat/>
    <w:rsid w:val="002B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2019-08-12T13:43:00Z</dcterms:created>
  <dcterms:modified xsi:type="dcterms:W3CDTF">2019-09-02T08:35:00Z</dcterms:modified>
</cp:coreProperties>
</file>