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4F94" w:rsidRDefault="00294F94" w:rsidP="00C17F00">
      <w:pPr>
        <w:spacing w:after="0" w:line="240" w:lineRule="auto"/>
        <w:rPr>
          <w:rFonts w:ascii="Arial" w:hAnsi="Arial" w:cs="Arial"/>
          <w:i/>
          <w:sz w:val="18"/>
          <w:szCs w:val="18"/>
        </w:rPr>
      </w:pPr>
    </w:p>
    <w:tbl>
      <w:tblPr>
        <w:tblStyle w:val="Tabela-Siatka1"/>
        <w:tblpPr w:leftFromText="141" w:rightFromText="141" w:vertAnchor="text" w:tblpY="1"/>
        <w:tblOverlap w:val="never"/>
        <w:tblW w:w="0" w:type="auto"/>
        <w:tblLook w:val="04A0" w:firstRow="1" w:lastRow="0" w:firstColumn="1" w:lastColumn="0" w:noHBand="0" w:noVBand="1"/>
      </w:tblPr>
      <w:tblGrid>
        <w:gridCol w:w="3674"/>
      </w:tblGrid>
      <w:tr w:rsidR="00FD0A47" w:rsidRPr="00637EA5" w:rsidTr="00C821BE">
        <w:trPr>
          <w:trHeight w:val="1664"/>
        </w:trPr>
        <w:tc>
          <w:tcPr>
            <w:tcW w:w="3674" w:type="dxa"/>
          </w:tcPr>
          <w:p w:rsidR="00FD0A47" w:rsidRPr="00637EA5" w:rsidRDefault="00FD0A47" w:rsidP="00C821BE">
            <w:pPr>
              <w:spacing w:line="360" w:lineRule="auto"/>
              <w:jc w:val="both"/>
              <w:rPr>
                <w:rFonts w:ascii="Arial" w:hAnsi="Arial" w:cs="Arial"/>
                <w:i/>
              </w:rPr>
            </w:pPr>
          </w:p>
          <w:p w:rsidR="00FD0A47" w:rsidRPr="00637EA5" w:rsidRDefault="00FD0A47" w:rsidP="00C821BE">
            <w:pPr>
              <w:spacing w:line="360" w:lineRule="auto"/>
              <w:jc w:val="both"/>
              <w:rPr>
                <w:rFonts w:ascii="Arial" w:hAnsi="Arial" w:cs="Arial"/>
                <w:i/>
              </w:rPr>
            </w:pPr>
          </w:p>
          <w:p w:rsidR="00FD0A47" w:rsidRPr="00637EA5" w:rsidRDefault="00FD0A47" w:rsidP="00C821BE">
            <w:pPr>
              <w:spacing w:line="360" w:lineRule="auto"/>
              <w:jc w:val="both"/>
              <w:rPr>
                <w:rFonts w:ascii="Arial" w:hAnsi="Arial" w:cs="Arial"/>
                <w:i/>
              </w:rPr>
            </w:pPr>
          </w:p>
          <w:p w:rsidR="00FD0A47" w:rsidRPr="00637EA5" w:rsidRDefault="00FD0A47" w:rsidP="00C821BE">
            <w:pPr>
              <w:spacing w:line="360" w:lineRule="auto"/>
              <w:jc w:val="both"/>
              <w:rPr>
                <w:rFonts w:ascii="Arial" w:hAnsi="Arial" w:cs="Arial"/>
                <w:i/>
              </w:rPr>
            </w:pPr>
          </w:p>
          <w:p w:rsidR="00FD0A47" w:rsidRPr="00637EA5" w:rsidRDefault="00FD0A47" w:rsidP="00C821BE">
            <w:pPr>
              <w:spacing w:line="360" w:lineRule="auto"/>
              <w:jc w:val="both"/>
              <w:rPr>
                <w:rFonts w:ascii="Arial" w:hAnsi="Arial" w:cs="Arial"/>
                <w:i/>
              </w:rPr>
            </w:pPr>
          </w:p>
          <w:p w:rsidR="00FD0A47" w:rsidRPr="00637EA5" w:rsidRDefault="00FD0A47" w:rsidP="00C821BE">
            <w:pPr>
              <w:spacing w:line="360" w:lineRule="auto"/>
              <w:jc w:val="center"/>
              <w:rPr>
                <w:rFonts w:ascii="Arial" w:hAnsi="Arial" w:cs="Arial"/>
              </w:rPr>
            </w:pPr>
            <w:r w:rsidRPr="00637EA5">
              <w:rPr>
                <w:rFonts w:ascii="Arial" w:hAnsi="Arial" w:cs="Arial"/>
              </w:rPr>
              <w:t>(pieczęć, nazwa Wykonawcy)</w:t>
            </w:r>
          </w:p>
        </w:tc>
      </w:tr>
    </w:tbl>
    <w:p w:rsidR="00C17F00" w:rsidRDefault="00C17F00" w:rsidP="00C17F00">
      <w:pPr>
        <w:spacing w:after="0" w:line="240" w:lineRule="auto"/>
        <w:ind w:left="5528"/>
        <w:rPr>
          <w:rFonts w:ascii="Arial" w:hAnsi="Arial" w:cs="Arial"/>
          <w:b/>
          <w:sz w:val="20"/>
          <w:szCs w:val="20"/>
        </w:rPr>
      </w:pPr>
    </w:p>
    <w:p w:rsidR="00FD0A47" w:rsidRDefault="00FD0A47" w:rsidP="00C17F00">
      <w:pPr>
        <w:spacing w:after="0" w:line="240" w:lineRule="auto"/>
        <w:ind w:left="5528"/>
        <w:rPr>
          <w:rFonts w:ascii="Arial" w:hAnsi="Arial" w:cs="Arial"/>
          <w:b/>
          <w:sz w:val="20"/>
          <w:szCs w:val="20"/>
        </w:rPr>
      </w:pPr>
    </w:p>
    <w:p w:rsidR="00FD0A47" w:rsidRDefault="00FD0A47" w:rsidP="00C17F00">
      <w:pPr>
        <w:spacing w:after="0" w:line="240" w:lineRule="auto"/>
        <w:ind w:left="5528"/>
        <w:rPr>
          <w:rFonts w:ascii="Arial" w:hAnsi="Arial" w:cs="Arial"/>
          <w:b/>
          <w:sz w:val="20"/>
          <w:szCs w:val="20"/>
        </w:rPr>
      </w:pPr>
    </w:p>
    <w:p w:rsidR="00FD0A47" w:rsidRDefault="00FD0A47" w:rsidP="00C17F00">
      <w:pPr>
        <w:spacing w:after="0" w:line="240" w:lineRule="auto"/>
        <w:ind w:left="5528"/>
        <w:rPr>
          <w:rFonts w:ascii="Arial" w:hAnsi="Arial" w:cs="Arial"/>
          <w:b/>
          <w:sz w:val="20"/>
          <w:szCs w:val="20"/>
        </w:rPr>
      </w:pPr>
    </w:p>
    <w:p w:rsidR="00FD0A47" w:rsidRDefault="00FD0A47" w:rsidP="00C17F00">
      <w:pPr>
        <w:spacing w:after="0" w:line="240" w:lineRule="auto"/>
        <w:ind w:left="5528"/>
        <w:rPr>
          <w:rFonts w:ascii="Arial" w:hAnsi="Arial" w:cs="Arial"/>
          <w:b/>
          <w:sz w:val="20"/>
          <w:szCs w:val="20"/>
        </w:rPr>
      </w:pPr>
    </w:p>
    <w:p w:rsidR="00FD0A47" w:rsidRDefault="00FD0A47" w:rsidP="00C17F00">
      <w:pPr>
        <w:spacing w:after="0" w:line="240" w:lineRule="auto"/>
        <w:ind w:left="5528"/>
        <w:rPr>
          <w:rFonts w:ascii="Arial" w:hAnsi="Arial" w:cs="Arial"/>
          <w:b/>
          <w:sz w:val="20"/>
          <w:szCs w:val="20"/>
        </w:rPr>
      </w:pPr>
    </w:p>
    <w:p w:rsidR="00FD0A47" w:rsidRDefault="00FD0A47" w:rsidP="00C17F00">
      <w:pPr>
        <w:spacing w:after="0" w:line="240" w:lineRule="auto"/>
        <w:ind w:left="5528"/>
        <w:rPr>
          <w:rFonts w:ascii="Arial" w:hAnsi="Arial" w:cs="Arial"/>
          <w:b/>
          <w:sz w:val="20"/>
          <w:szCs w:val="20"/>
        </w:rPr>
      </w:pPr>
    </w:p>
    <w:p w:rsidR="00FD0A47" w:rsidRDefault="00FD0A47" w:rsidP="00C17F00">
      <w:pPr>
        <w:spacing w:after="0" w:line="240" w:lineRule="auto"/>
        <w:ind w:left="5528"/>
        <w:rPr>
          <w:rFonts w:ascii="Arial" w:hAnsi="Arial" w:cs="Arial"/>
          <w:b/>
          <w:sz w:val="20"/>
          <w:szCs w:val="20"/>
        </w:rPr>
      </w:pPr>
    </w:p>
    <w:p w:rsidR="00FD0A47" w:rsidRDefault="00FD0A47" w:rsidP="00C17F00">
      <w:pPr>
        <w:spacing w:after="0" w:line="240" w:lineRule="auto"/>
        <w:ind w:left="5528"/>
        <w:rPr>
          <w:rFonts w:ascii="Arial" w:hAnsi="Arial" w:cs="Arial"/>
          <w:b/>
          <w:sz w:val="20"/>
          <w:szCs w:val="20"/>
        </w:rPr>
      </w:pPr>
    </w:p>
    <w:p w:rsidR="00FD0A47" w:rsidRDefault="00FD0A47" w:rsidP="00FD0A47">
      <w:pPr>
        <w:snapToGrid w:val="0"/>
        <w:spacing w:before="57" w:after="0" w:line="360" w:lineRule="auto"/>
        <w:jc w:val="center"/>
        <w:rPr>
          <w:rFonts w:ascii="Arial" w:eastAsia="Times New Roman" w:hAnsi="Arial" w:cs="Arial"/>
          <w:b/>
          <w:bCs/>
          <w:sz w:val="20"/>
          <w:szCs w:val="20"/>
          <w:u w:val="single"/>
          <w:lang w:val="de-DE" w:eastAsia="pl-PL"/>
        </w:rPr>
      </w:pPr>
    </w:p>
    <w:p w:rsidR="00FD0A47" w:rsidRPr="00FD0A47" w:rsidRDefault="00FD0A47" w:rsidP="00FD0A47">
      <w:pPr>
        <w:snapToGrid w:val="0"/>
        <w:spacing w:before="57" w:after="0" w:line="360" w:lineRule="auto"/>
        <w:jc w:val="center"/>
        <w:rPr>
          <w:rFonts w:ascii="Arial" w:eastAsia="Times New Roman" w:hAnsi="Arial" w:cs="Arial"/>
          <w:b/>
          <w:bCs/>
          <w:sz w:val="20"/>
          <w:szCs w:val="20"/>
          <w:u w:val="single"/>
          <w:lang w:val="de-DE" w:eastAsia="pl-PL"/>
        </w:rPr>
      </w:pPr>
      <w:r w:rsidRPr="00FD0A47">
        <w:rPr>
          <w:rFonts w:ascii="Arial" w:eastAsia="Times New Roman" w:hAnsi="Arial" w:cs="Arial"/>
          <w:b/>
          <w:bCs/>
          <w:sz w:val="20"/>
          <w:szCs w:val="20"/>
          <w:u w:val="single"/>
          <w:lang w:val="de-DE" w:eastAsia="pl-PL"/>
        </w:rPr>
        <w:t>FORMULARZ OFERTY</w:t>
      </w:r>
    </w:p>
    <w:p w:rsidR="00FD0A47" w:rsidRPr="00FD0A47" w:rsidRDefault="00FD0A47" w:rsidP="00FD0A47">
      <w:pPr>
        <w:snapToGrid w:val="0"/>
        <w:spacing w:before="57" w:after="0" w:line="360" w:lineRule="auto"/>
        <w:jc w:val="center"/>
        <w:rPr>
          <w:rFonts w:ascii="Arial" w:eastAsia="Times New Roman" w:hAnsi="Arial" w:cs="Arial"/>
          <w:b/>
          <w:bCs/>
          <w:sz w:val="20"/>
          <w:szCs w:val="20"/>
          <w:u w:val="single"/>
          <w:lang w:val="de-DE" w:eastAsia="pl-PL"/>
        </w:rPr>
      </w:pPr>
    </w:p>
    <w:p w:rsidR="00FD0A47" w:rsidRPr="00FD0A47" w:rsidRDefault="00FD0A47" w:rsidP="00FD0A47">
      <w:pPr>
        <w:tabs>
          <w:tab w:val="center" w:pos="4536"/>
          <w:tab w:val="right" w:pos="9072"/>
        </w:tabs>
        <w:spacing w:after="0" w:line="360" w:lineRule="auto"/>
        <w:jc w:val="both"/>
        <w:rPr>
          <w:rFonts w:ascii="Arial" w:eastAsia="Times New Roman" w:hAnsi="Arial" w:cs="Arial"/>
          <w:sz w:val="20"/>
          <w:szCs w:val="20"/>
          <w:lang w:val="de-DE" w:eastAsia="pl-PL"/>
        </w:rPr>
      </w:pPr>
    </w:p>
    <w:p w:rsidR="00FD0A47" w:rsidRPr="00FD0A47" w:rsidRDefault="00FD0A47" w:rsidP="00FD0A47">
      <w:pPr>
        <w:snapToGrid w:val="0"/>
        <w:spacing w:after="0" w:line="360" w:lineRule="auto"/>
        <w:jc w:val="both"/>
        <w:rPr>
          <w:rFonts w:ascii="Arial" w:eastAsia="Times New Roman" w:hAnsi="Arial" w:cs="Arial"/>
          <w:sz w:val="20"/>
          <w:szCs w:val="20"/>
          <w:lang w:eastAsia="pl-PL"/>
        </w:rPr>
      </w:pPr>
      <w:r w:rsidRPr="00FD0A47">
        <w:rPr>
          <w:rFonts w:ascii="Arial" w:eastAsia="Times New Roman" w:hAnsi="Arial" w:cs="Arial"/>
          <w:sz w:val="20"/>
          <w:szCs w:val="20"/>
          <w:lang w:eastAsia="pl-PL"/>
        </w:rPr>
        <w:t>Wykonawca</w:t>
      </w:r>
      <w:r w:rsidRPr="00FD0A47">
        <w:rPr>
          <w:rFonts w:ascii="Arial" w:eastAsia="Times New Roman" w:hAnsi="Arial" w:cs="Arial"/>
          <w:sz w:val="20"/>
          <w:szCs w:val="20"/>
          <w:vertAlign w:val="superscript"/>
          <w:lang w:eastAsia="pl-PL"/>
        </w:rPr>
        <w:footnoteReference w:id="1"/>
      </w:r>
      <w:r w:rsidRPr="00FD0A47">
        <w:rPr>
          <w:rFonts w:ascii="Arial" w:eastAsia="Times New Roman" w:hAnsi="Arial" w:cs="Arial"/>
          <w:sz w:val="20"/>
          <w:szCs w:val="20"/>
          <w:lang w:eastAsia="pl-PL"/>
        </w:rPr>
        <w:t>:………………………………………………………………………………………………………</w:t>
      </w:r>
    </w:p>
    <w:p w:rsidR="00FD0A47" w:rsidRPr="00FD0A47" w:rsidRDefault="00FD0A47" w:rsidP="00FD0A47">
      <w:pPr>
        <w:snapToGrid w:val="0"/>
        <w:spacing w:after="0" w:line="360" w:lineRule="auto"/>
        <w:jc w:val="both"/>
        <w:rPr>
          <w:rFonts w:ascii="Arial" w:eastAsia="Times New Roman" w:hAnsi="Arial" w:cs="Arial"/>
          <w:sz w:val="20"/>
          <w:szCs w:val="20"/>
          <w:lang w:eastAsia="pl-PL"/>
        </w:rPr>
      </w:pPr>
    </w:p>
    <w:p w:rsidR="00FD0A47" w:rsidRPr="00FD0A47" w:rsidRDefault="00FD0A47" w:rsidP="00FD0A47">
      <w:pPr>
        <w:snapToGrid w:val="0"/>
        <w:spacing w:after="0" w:line="360" w:lineRule="auto"/>
        <w:jc w:val="both"/>
        <w:rPr>
          <w:rFonts w:ascii="Arial" w:eastAsia="Times New Roman" w:hAnsi="Arial" w:cs="Arial"/>
          <w:sz w:val="20"/>
          <w:szCs w:val="20"/>
          <w:lang w:eastAsia="pl-PL"/>
        </w:rPr>
      </w:pPr>
      <w:r w:rsidRPr="00FD0A47">
        <w:rPr>
          <w:rFonts w:ascii="Arial" w:eastAsia="Times New Roman" w:hAnsi="Arial" w:cs="Arial"/>
          <w:sz w:val="20"/>
          <w:szCs w:val="20"/>
          <w:lang w:eastAsia="pl-PL"/>
        </w:rPr>
        <w:t>Adres:………………………………………………………………………………………………………………</w:t>
      </w:r>
    </w:p>
    <w:p w:rsidR="00FD0A47" w:rsidRPr="00FD0A47" w:rsidRDefault="00FD0A47" w:rsidP="00FD0A47">
      <w:pPr>
        <w:snapToGrid w:val="0"/>
        <w:spacing w:after="0" w:line="360" w:lineRule="auto"/>
        <w:jc w:val="both"/>
        <w:rPr>
          <w:rFonts w:ascii="Arial" w:eastAsia="Times New Roman" w:hAnsi="Arial" w:cs="Arial"/>
          <w:sz w:val="20"/>
          <w:szCs w:val="20"/>
          <w:lang w:eastAsia="pl-PL"/>
        </w:rPr>
      </w:pPr>
    </w:p>
    <w:p w:rsidR="00FD0A47" w:rsidRPr="00FD0A47" w:rsidRDefault="00FD0A47" w:rsidP="00FD0A47">
      <w:pPr>
        <w:snapToGrid w:val="0"/>
        <w:spacing w:after="0" w:line="360" w:lineRule="auto"/>
        <w:jc w:val="both"/>
        <w:rPr>
          <w:rFonts w:ascii="Arial" w:eastAsia="Times New Roman" w:hAnsi="Arial" w:cs="Arial"/>
          <w:sz w:val="20"/>
          <w:szCs w:val="20"/>
          <w:lang w:eastAsia="pl-PL"/>
        </w:rPr>
      </w:pPr>
      <w:r w:rsidRPr="00FD0A47">
        <w:rPr>
          <w:rFonts w:ascii="Arial" w:eastAsia="Times New Roman" w:hAnsi="Arial" w:cs="Arial"/>
          <w:sz w:val="20"/>
          <w:szCs w:val="20"/>
          <w:lang w:eastAsia="pl-PL"/>
        </w:rPr>
        <w:t>Tel. …………………………………………………………………………………………………………...........</w:t>
      </w:r>
    </w:p>
    <w:p w:rsidR="00FD0A47" w:rsidRPr="00FD0A47" w:rsidRDefault="00FD0A47" w:rsidP="00FD0A47">
      <w:pPr>
        <w:snapToGrid w:val="0"/>
        <w:spacing w:after="0" w:line="360" w:lineRule="auto"/>
        <w:jc w:val="both"/>
        <w:rPr>
          <w:rFonts w:ascii="Arial" w:eastAsia="Times New Roman" w:hAnsi="Arial" w:cs="Arial"/>
          <w:sz w:val="20"/>
          <w:szCs w:val="20"/>
          <w:lang w:eastAsia="pl-PL"/>
        </w:rPr>
      </w:pPr>
    </w:p>
    <w:p w:rsidR="00FD0A47" w:rsidRPr="00FD0A47" w:rsidRDefault="00FD0A47" w:rsidP="00FD0A47">
      <w:pPr>
        <w:snapToGrid w:val="0"/>
        <w:spacing w:after="0" w:line="360" w:lineRule="auto"/>
        <w:jc w:val="both"/>
        <w:rPr>
          <w:rFonts w:ascii="Arial" w:eastAsia="Times New Roman" w:hAnsi="Arial" w:cs="Arial"/>
          <w:sz w:val="20"/>
          <w:szCs w:val="20"/>
          <w:lang w:eastAsia="pl-PL"/>
        </w:rPr>
      </w:pPr>
      <w:r w:rsidRPr="00FD0A47">
        <w:rPr>
          <w:rFonts w:ascii="Arial" w:eastAsia="Times New Roman" w:hAnsi="Arial" w:cs="Arial"/>
          <w:sz w:val="20"/>
          <w:szCs w:val="20"/>
          <w:lang w:eastAsia="pl-PL"/>
        </w:rPr>
        <w:t>Fax ………………………………………………………………………………………………………………….</w:t>
      </w:r>
    </w:p>
    <w:p w:rsidR="00FD0A47" w:rsidRPr="00FD0A47" w:rsidRDefault="00FD0A47" w:rsidP="00FD0A47">
      <w:pPr>
        <w:snapToGrid w:val="0"/>
        <w:spacing w:after="0" w:line="360" w:lineRule="auto"/>
        <w:jc w:val="both"/>
        <w:rPr>
          <w:rFonts w:ascii="Arial" w:eastAsia="Times New Roman" w:hAnsi="Arial" w:cs="Arial"/>
          <w:sz w:val="20"/>
          <w:szCs w:val="20"/>
          <w:lang w:eastAsia="pl-PL"/>
        </w:rPr>
      </w:pPr>
    </w:p>
    <w:p w:rsidR="00FD0A47" w:rsidRPr="00FD0A47" w:rsidRDefault="00FD0A47" w:rsidP="00FD0A47">
      <w:pPr>
        <w:snapToGrid w:val="0"/>
        <w:spacing w:after="0" w:line="360" w:lineRule="auto"/>
        <w:jc w:val="both"/>
        <w:rPr>
          <w:rFonts w:ascii="Arial" w:eastAsia="Times New Roman" w:hAnsi="Arial" w:cs="Arial"/>
          <w:sz w:val="20"/>
          <w:szCs w:val="20"/>
          <w:lang w:eastAsia="pl-PL"/>
        </w:rPr>
      </w:pPr>
      <w:r w:rsidRPr="00FD0A47">
        <w:rPr>
          <w:rFonts w:ascii="Arial" w:eastAsia="Times New Roman" w:hAnsi="Arial" w:cs="Arial"/>
          <w:sz w:val="20"/>
          <w:szCs w:val="20"/>
          <w:lang w:eastAsia="pl-PL"/>
        </w:rPr>
        <w:t>e-mail ……………………………………………………………………………………………………………….</w:t>
      </w:r>
    </w:p>
    <w:p w:rsidR="00FD0A47" w:rsidRPr="00FD0A47" w:rsidRDefault="00FD0A47" w:rsidP="00FD0A47">
      <w:pPr>
        <w:snapToGrid w:val="0"/>
        <w:spacing w:after="0" w:line="360" w:lineRule="auto"/>
        <w:jc w:val="both"/>
        <w:rPr>
          <w:rFonts w:ascii="Arial" w:eastAsia="Times New Roman" w:hAnsi="Arial" w:cs="Arial"/>
          <w:sz w:val="20"/>
          <w:szCs w:val="20"/>
          <w:lang w:eastAsia="pl-PL"/>
        </w:rPr>
      </w:pPr>
    </w:p>
    <w:p w:rsidR="00FD0A47" w:rsidRPr="00FD0A47" w:rsidRDefault="00FD0A47" w:rsidP="00FD0A47">
      <w:pPr>
        <w:snapToGrid w:val="0"/>
        <w:spacing w:after="0" w:line="360" w:lineRule="auto"/>
        <w:jc w:val="both"/>
        <w:rPr>
          <w:rFonts w:ascii="Arial" w:eastAsia="Times New Roman" w:hAnsi="Arial" w:cs="Arial"/>
          <w:sz w:val="20"/>
          <w:szCs w:val="20"/>
          <w:lang w:val="de-DE" w:eastAsia="pl-PL"/>
        </w:rPr>
      </w:pPr>
      <w:r w:rsidRPr="00FD0A47">
        <w:rPr>
          <w:rFonts w:ascii="Arial" w:eastAsia="Times New Roman" w:hAnsi="Arial" w:cs="Arial"/>
          <w:sz w:val="20"/>
          <w:szCs w:val="20"/>
          <w:lang w:eastAsia="pl-PL"/>
        </w:rPr>
        <w:t>Osoba odpowiedzialna za kontakt z Zamawiającym:.................…………………………………………….</w:t>
      </w:r>
    </w:p>
    <w:p w:rsidR="00FD0A47" w:rsidRDefault="00FD0A47" w:rsidP="00FD0A47">
      <w:pPr>
        <w:snapToGrid w:val="0"/>
        <w:spacing w:after="0" w:line="360" w:lineRule="auto"/>
        <w:jc w:val="both"/>
        <w:rPr>
          <w:rFonts w:ascii="Arial" w:eastAsia="Times New Roman" w:hAnsi="Arial" w:cs="Arial"/>
          <w:sz w:val="20"/>
          <w:szCs w:val="20"/>
          <w:lang w:val="de-DE" w:eastAsia="pl-PL"/>
        </w:rPr>
      </w:pPr>
    </w:p>
    <w:p w:rsidR="00580C12" w:rsidRPr="00FD0A47" w:rsidRDefault="00580C12" w:rsidP="00FD0A47">
      <w:pPr>
        <w:snapToGrid w:val="0"/>
        <w:spacing w:after="0" w:line="360" w:lineRule="auto"/>
        <w:jc w:val="both"/>
        <w:rPr>
          <w:rFonts w:ascii="Arial" w:eastAsia="Times New Roman" w:hAnsi="Arial" w:cs="Arial"/>
          <w:sz w:val="20"/>
          <w:szCs w:val="20"/>
          <w:lang w:val="de-DE" w:eastAsia="pl-PL"/>
        </w:rPr>
      </w:pPr>
    </w:p>
    <w:p w:rsidR="00FD0A47" w:rsidRPr="00FD0A47" w:rsidRDefault="00FD0A47" w:rsidP="00FD0A47">
      <w:pPr>
        <w:spacing w:after="0" w:line="360" w:lineRule="auto"/>
        <w:jc w:val="both"/>
        <w:rPr>
          <w:rFonts w:ascii="Arial" w:hAnsi="Arial" w:cs="Arial"/>
          <w:sz w:val="20"/>
          <w:szCs w:val="20"/>
        </w:rPr>
      </w:pPr>
      <w:r w:rsidRPr="00FD0A47">
        <w:rPr>
          <w:rFonts w:ascii="Arial" w:hAnsi="Arial" w:cs="Arial"/>
          <w:sz w:val="20"/>
          <w:szCs w:val="20"/>
        </w:rPr>
        <w:t>Nawiązując do Ogłoszenia o zamówieniu</w:t>
      </w:r>
      <w:r>
        <w:rPr>
          <w:rFonts w:ascii="Arial" w:hAnsi="Arial" w:cs="Arial"/>
          <w:sz w:val="20"/>
          <w:szCs w:val="20"/>
        </w:rPr>
        <w:t xml:space="preserve"> pn.</w:t>
      </w:r>
      <w:r w:rsidRPr="00FD0A47">
        <w:rPr>
          <w:rFonts w:ascii="Arial" w:hAnsi="Arial" w:cs="Arial"/>
          <w:sz w:val="20"/>
          <w:szCs w:val="20"/>
        </w:rPr>
        <w:t xml:space="preserve"> </w:t>
      </w:r>
      <w:r w:rsidRPr="00FD0A47">
        <w:rPr>
          <w:rFonts w:ascii="Arial" w:hAnsi="Arial" w:cs="Arial"/>
          <w:b/>
          <w:i/>
          <w:sz w:val="20"/>
          <w:szCs w:val="20"/>
        </w:rPr>
        <w:t>„</w:t>
      </w:r>
      <w:r w:rsidR="00C919B9" w:rsidRPr="00C919B9">
        <w:rPr>
          <w:rFonts w:ascii="Arial" w:hAnsi="Arial" w:cs="Arial"/>
          <w:b/>
          <w:i/>
          <w:sz w:val="20"/>
          <w:szCs w:val="20"/>
        </w:rPr>
        <w:t>Zintegrowany system telekomunikacyjny służący do realizacji zadań przez Powiat Mielecki oraz wybrane Jednostki Organizacyjne Powiatu polegające na realizacji usług telefonii stacjonarnej, dostawy Internetu, dzierżawy łącz światłowodowych, usług telewizji cyfrowej oraz usług wsparcia pracy zdalnej</w:t>
      </w:r>
      <w:r>
        <w:rPr>
          <w:rFonts w:ascii="Arial" w:hAnsi="Arial" w:cs="Arial"/>
          <w:b/>
          <w:i/>
          <w:sz w:val="20"/>
          <w:szCs w:val="20"/>
        </w:rPr>
        <w:t>”</w:t>
      </w:r>
      <w:r w:rsidRPr="00FD0A47">
        <w:rPr>
          <w:rFonts w:ascii="Arial" w:hAnsi="Arial" w:cs="Arial"/>
          <w:b/>
          <w:i/>
          <w:sz w:val="20"/>
          <w:szCs w:val="20"/>
        </w:rPr>
        <w:t>,</w:t>
      </w:r>
      <w:r w:rsidR="006A2ABB">
        <w:rPr>
          <w:rFonts w:ascii="Arial" w:hAnsi="Arial" w:cs="Arial"/>
          <w:b/>
          <w:i/>
          <w:sz w:val="20"/>
          <w:szCs w:val="20"/>
        </w:rPr>
        <w:t xml:space="preserve"> numer referencyjny: WA.272.1.15</w:t>
      </w:r>
      <w:r w:rsidRPr="00FD0A47">
        <w:rPr>
          <w:rFonts w:ascii="Arial" w:hAnsi="Arial" w:cs="Arial"/>
          <w:b/>
          <w:i/>
          <w:sz w:val="20"/>
          <w:szCs w:val="20"/>
        </w:rPr>
        <w:t xml:space="preserve">.2020,  </w:t>
      </w:r>
      <w:r w:rsidRPr="00FD0A47">
        <w:rPr>
          <w:rFonts w:ascii="Arial" w:hAnsi="Arial" w:cs="Arial"/>
          <w:sz w:val="20"/>
          <w:szCs w:val="20"/>
        </w:rPr>
        <w:t xml:space="preserve">oferujemy wykonanie zamówienia na następujących warunkach:  </w:t>
      </w:r>
    </w:p>
    <w:p w:rsidR="00FD0A47" w:rsidRDefault="00FD0A47" w:rsidP="00C17F00">
      <w:pPr>
        <w:spacing w:after="0" w:line="240" w:lineRule="auto"/>
        <w:ind w:left="5528"/>
        <w:rPr>
          <w:rFonts w:ascii="Arial" w:hAnsi="Arial" w:cs="Arial"/>
          <w:b/>
          <w:sz w:val="20"/>
          <w:szCs w:val="20"/>
        </w:rPr>
      </w:pPr>
    </w:p>
    <w:p w:rsidR="00580C12" w:rsidRDefault="00580C12" w:rsidP="00C17F00">
      <w:pPr>
        <w:spacing w:after="0" w:line="240" w:lineRule="auto"/>
        <w:ind w:left="5528"/>
        <w:rPr>
          <w:rFonts w:ascii="Arial" w:hAnsi="Arial" w:cs="Arial"/>
          <w:b/>
          <w:sz w:val="20"/>
          <w:szCs w:val="20"/>
        </w:rPr>
      </w:pPr>
    </w:p>
    <w:p w:rsidR="007A5DE7" w:rsidRPr="00C919B9" w:rsidRDefault="00C919B9" w:rsidP="006A2ABB">
      <w:pPr>
        <w:pStyle w:val="Akapitzlist"/>
        <w:numPr>
          <w:ilvl w:val="0"/>
          <w:numId w:val="27"/>
        </w:numPr>
        <w:tabs>
          <w:tab w:val="left" w:pos="7215"/>
          <w:tab w:val="right" w:pos="9072"/>
        </w:tabs>
        <w:spacing w:after="0" w:line="360" w:lineRule="auto"/>
        <w:ind w:left="426" w:hanging="426"/>
        <w:jc w:val="both"/>
        <w:rPr>
          <w:rFonts w:ascii="Arial" w:hAnsi="Arial" w:cs="Arial"/>
          <w:sz w:val="20"/>
          <w:szCs w:val="20"/>
        </w:rPr>
      </w:pPr>
      <w:r w:rsidRPr="00C919B9">
        <w:rPr>
          <w:rFonts w:ascii="Arial" w:hAnsi="Arial" w:cs="Arial"/>
          <w:sz w:val="20"/>
          <w:szCs w:val="20"/>
        </w:rPr>
        <w:t>Cena ofertowa za wykonanie wszystkich usług w pełnym okresie realizacji umowy, wyliczona zgodnie z tabelą – Formularz cenowy wynosi:</w:t>
      </w:r>
    </w:p>
    <w:p w:rsidR="00C919B9" w:rsidRPr="00C919B9" w:rsidRDefault="00C919B9" w:rsidP="00C919B9">
      <w:pPr>
        <w:pStyle w:val="Akapitzlist"/>
        <w:tabs>
          <w:tab w:val="left" w:pos="7215"/>
          <w:tab w:val="right" w:pos="9072"/>
        </w:tabs>
        <w:spacing w:after="0" w:line="360" w:lineRule="auto"/>
        <w:ind w:left="426"/>
        <w:jc w:val="both"/>
        <w:rPr>
          <w:rFonts w:ascii="Arial" w:hAnsi="Arial" w:cs="Arial"/>
          <w:sz w:val="20"/>
          <w:szCs w:val="20"/>
        </w:rPr>
      </w:pPr>
      <w:r w:rsidRPr="00C919B9">
        <w:rPr>
          <w:rFonts w:ascii="Arial" w:hAnsi="Arial" w:cs="Arial"/>
          <w:sz w:val="20"/>
          <w:szCs w:val="20"/>
        </w:rPr>
        <w:t>brutto:.....................................................................................................................</w:t>
      </w:r>
      <w:r>
        <w:rPr>
          <w:rFonts w:ascii="Arial" w:hAnsi="Arial" w:cs="Arial"/>
          <w:sz w:val="20"/>
          <w:szCs w:val="20"/>
        </w:rPr>
        <w:t>........................</w:t>
      </w:r>
      <w:r w:rsidRPr="00C919B9">
        <w:rPr>
          <w:rFonts w:ascii="Arial" w:hAnsi="Arial" w:cs="Arial"/>
          <w:sz w:val="20"/>
          <w:szCs w:val="20"/>
        </w:rPr>
        <w:t xml:space="preserve">zł, </w:t>
      </w:r>
    </w:p>
    <w:p w:rsidR="00C919B9" w:rsidRPr="00C919B9" w:rsidRDefault="00C919B9" w:rsidP="00C919B9">
      <w:pPr>
        <w:pStyle w:val="Akapitzlist"/>
        <w:tabs>
          <w:tab w:val="left" w:pos="7215"/>
          <w:tab w:val="right" w:pos="9072"/>
        </w:tabs>
        <w:spacing w:after="0" w:line="360" w:lineRule="auto"/>
        <w:ind w:left="426"/>
        <w:jc w:val="both"/>
        <w:rPr>
          <w:rFonts w:ascii="Arial" w:hAnsi="Arial" w:cs="Arial"/>
          <w:sz w:val="20"/>
          <w:szCs w:val="20"/>
        </w:rPr>
      </w:pPr>
      <w:r w:rsidRPr="00C919B9">
        <w:rPr>
          <w:rFonts w:ascii="Arial" w:hAnsi="Arial" w:cs="Arial"/>
          <w:sz w:val="20"/>
          <w:szCs w:val="20"/>
        </w:rPr>
        <w:t>słownie:..............................................................................................................</w:t>
      </w:r>
      <w:r>
        <w:rPr>
          <w:rFonts w:ascii="Arial" w:hAnsi="Arial" w:cs="Arial"/>
          <w:sz w:val="20"/>
          <w:szCs w:val="20"/>
        </w:rPr>
        <w:t>...............................</w:t>
      </w:r>
    </w:p>
    <w:p w:rsidR="00C919B9" w:rsidRDefault="00C919B9" w:rsidP="00C919B9">
      <w:pPr>
        <w:pStyle w:val="Akapitzlist"/>
        <w:tabs>
          <w:tab w:val="left" w:pos="7215"/>
          <w:tab w:val="right" w:pos="9072"/>
        </w:tabs>
        <w:spacing w:after="0" w:line="360" w:lineRule="auto"/>
        <w:ind w:left="426"/>
        <w:jc w:val="both"/>
        <w:rPr>
          <w:rFonts w:ascii="Arial" w:hAnsi="Arial" w:cs="Arial"/>
          <w:sz w:val="20"/>
          <w:szCs w:val="20"/>
        </w:rPr>
      </w:pPr>
      <w:r w:rsidRPr="00C919B9">
        <w:rPr>
          <w:rFonts w:ascii="Arial" w:hAnsi="Arial" w:cs="Arial"/>
          <w:sz w:val="20"/>
          <w:szCs w:val="20"/>
        </w:rPr>
        <w:t xml:space="preserve">cena </w:t>
      </w:r>
      <w:r w:rsidR="00A13A84">
        <w:rPr>
          <w:rFonts w:ascii="Arial" w:hAnsi="Arial" w:cs="Arial"/>
          <w:sz w:val="20"/>
          <w:szCs w:val="20"/>
        </w:rPr>
        <w:t xml:space="preserve">ofertowa </w:t>
      </w:r>
      <w:r w:rsidRPr="00C919B9">
        <w:rPr>
          <w:rFonts w:ascii="Arial" w:hAnsi="Arial" w:cs="Arial"/>
          <w:sz w:val="20"/>
          <w:szCs w:val="20"/>
        </w:rPr>
        <w:t>netto: ……………….</w:t>
      </w:r>
      <w:r w:rsidR="00A13A84">
        <w:rPr>
          <w:rFonts w:ascii="Arial" w:hAnsi="Arial" w:cs="Arial"/>
          <w:sz w:val="20"/>
          <w:szCs w:val="20"/>
        </w:rPr>
        <w:t>.................</w:t>
      </w:r>
      <w:r w:rsidRPr="00C919B9">
        <w:rPr>
          <w:rFonts w:ascii="Arial" w:hAnsi="Arial" w:cs="Arial"/>
          <w:sz w:val="20"/>
          <w:szCs w:val="20"/>
        </w:rPr>
        <w:t>.............................</w:t>
      </w:r>
      <w:r>
        <w:rPr>
          <w:rFonts w:ascii="Arial" w:hAnsi="Arial" w:cs="Arial"/>
          <w:sz w:val="20"/>
          <w:szCs w:val="20"/>
        </w:rPr>
        <w:t>........................</w:t>
      </w:r>
      <w:r w:rsidRPr="00C919B9">
        <w:rPr>
          <w:rFonts w:ascii="Arial" w:hAnsi="Arial" w:cs="Arial"/>
          <w:sz w:val="20"/>
          <w:szCs w:val="20"/>
        </w:rPr>
        <w:t xml:space="preserve">........................ zł, </w:t>
      </w:r>
    </w:p>
    <w:p w:rsidR="00C919B9" w:rsidRPr="00C919B9" w:rsidRDefault="00C919B9" w:rsidP="00C919B9">
      <w:pPr>
        <w:pStyle w:val="Akapitzlist"/>
        <w:tabs>
          <w:tab w:val="left" w:pos="7215"/>
          <w:tab w:val="right" w:pos="9072"/>
        </w:tabs>
        <w:spacing w:after="0" w:line="360" w:lineRule="auto"/>
        <w:ind w:left="426"/>
        <w:jc w:val="both"/>
        <w:rPr>
          <w:rFonts w:ascii="Arial" w:hAnsi="Arial" w:cs="Arial"/>
          <w:sz w:val="20"/>
          <w:szCs w:val="20"/>
        </w:rPr>
      </w:pPr>
      <w:r w:rsidRPr="00C919B9">
        <w:rPr>
          <w:rFonts w:ascii="Arial" w:hAnsi="Arial" w:cs="Arial"/>
          <w:sz w:val="20"/>
          <w:szCs w:val="20"/>
        </w:rPr>
        <w:t>słownie: ……………………………….…………………....………………………………………...………</w:t>
      </w:r>
    </w:p>
    <w:p w:rsidR="00C919B9" w:rsidRDefault="00C919B9" w:rsidP="00C919B9">
      <w:pPr>
        <w:tabs>
          <w:tab w:val="left" w:pos="7215"/>
          <w:tab w:val="right" w:pos="9072"/>
        </w:tabs>
        <w:spacing w:after="0" w:line="360" w:lineRule="auto"/>
        <w:jc w:val="both"/>
        <w:rPr>
          <w:rFonts w:ascii="Arial" w:hAnsi="Arial" w:cs="Arial"/>
          <w:sz w:val="20"/>
          <w:szCs w:val="20"/>
        </w:rPr>
      </w:pPr>
    </w:p>
    <w:p w:rsidR="00C919B9" w:rsidRDefault="00C919B9" w:rsidP="00C919B9">
      <w:pPr>
        <w:pStyle w:val="Akapitzlist"/>
        <w:numPr>
          <w:ilvl w:val="0"/>
          <w:numId w:val="27"/>
        </w:numPr>
        <w:tabs>
          <w:tab w:val="left" w:pos="7215"/>
          <w:tab w:val="right" w:pos="9072"/>
        </w:tabs>
        <w:spacing w:after="0" w:line="360" w:lineRule="auto"/>
        <w:ind w:left="426" w:hanging="426"/>
        <w:jc w:val="both"/>
        <w:rPr>
          <w:rFonts w:ascii="Arial" w:hAnsi="Arial" w:cs="Arial"/>
          <w:sz w:val="20"/>
          <w:szCs w:val="20"/>
        </w:rPr>
      </w:pPr>
      <w:r>
        <w:rPr>
          <w:rFonts w:ascii="Arial" w:hAnsi="Arial" w:cs="Arial"/>
          <w:sz w:val="20"/>
          <w:szCs w:val="20"/>
        </w:rPr>
        <w:t>Usługi objęte przedmiotem zamówienia zobowiązujemy się świadczyć nieprzerwanie p</w:t>
      </w:r>
      <w:r w:rsidR="001C2D9C">
        <w:rPr>
          <w:rFonts w:ascii="Arial" w:hAnsi="Arial" w:cs="Arial"/>
          <w:sz w:val="20"/>
          <w:szCs w:val="20"/>
        </w:rPr>
        <w:t>rzez okres wskazany w załączonych</w:t>
      </w:r>
      <w:r>
        <w:rPr>
          <w:rFonts w:ascii="Arial" w:hAnsi="Arial" w:cs="Arial"/>
          <w:sz w:val="20"/>
          <w:szCs w:val="20"/>
        </w:rPr>
        <w:t xml:space="preserve"> do </w:t>
      </w:r>
      <w:r w:rsidR="001C2D9C">
        <w:rPr>
          <w:rFonts w:ascii="Arial" w:hAnsi="Arial" w:cs="Arial"/>
          <w:sz w:val="20"/>
          <w:szCs w:val="20"/>
        </w:rPr>
        <w:t>SIWZ wzorach</w:t>
      </w:r>
      <w:r>
        <w:rPr>
          <w:rFonts w:ascii="Arial" w:hAnsi="Arial" w:cs="Arial"/>
          <w:sz w:val="20"/>
          <w:szCs w:val="20"/>
        </w:rPr>
        <w:t xml:space="preserve"> umowy.</w:t>
      </w:r>
    </w:p>
    <w:p w:rsidR="00C919B9" w:rsidRPr="00C919B9" w:rsidRDefault="00C919B9" w:rsidP="00C919B9">
      <w:pPr>
        <w:pStyle w:val="Akapitzlist"/>
        <w:tabs>
          <w:tab w:val="left" w:pos="7215"/>
          <w:tab w:val="right" w:pos="9072"/>
        </w:tabs>
        <w:spacing w:after="0" w:line="360" w:lineRule="auto"/>
        <w:ind w:left="426"/>
        <w:jc w:val="both"/>
        <w:rPr>
          <w:rFonts w:ascii="Arial" w:hAnsi="Arial" w:cs="Arial"/>
          <w:sz w:val="20"/>
          <w:szCs w:val="20"/>
        </w:rPr>
        <w:sectPr w:rsidR="00C919B9" w:rsidRPr="00C919B9" w:rsidSect="002C50D1">
          <w:headerReference w:type="first" r:id="rId8"/>
          <w:pgSz w:w="11906" w:h="16838"/>
          <w:pgMar w:top="851" w:right="1417" w:bottom="426" w:left="1417" w:header="284" w:footer="708" w:gutter="0"/>
          <w:cols w:space="708"/>
          <w:titlePg/>
          <w:docGrid w:linePitch="360"/>
        </w:sectPr>
      </w:pPr>
    </w:p>
    <w:p w:rsidR="00C919B9" w:rsidRDefault="00C919B9" w:rsidP="00C919B9">
      <w:pPr>
        <w:pStyle w:val="Akapitzlist"/>
        <w:tabs>
          <w:tab w:val="left" w:pos="7215"/>
          <w:tab w:val="right" w:pos="9072"/>
        </w:tabs>
        <w:spacing w:after="0" w:line="360" w:lineRule="auto"/>
        <w:ind w:left="426"/>
        <w:jc w:val="both"/>
        <w:rPr>
          <w:rFonts w:ascii="Arial" w:hAnsi="Arial" w:cs="Arial"/>
          <w:b/>
          <w:sz w:val="20"/>
          <w:szCs w:val="20"/>
          <w:u w:val="single"/>
        </w:rPr>
      </w:pPr>
    </w:p>
    <w:tbl>
      <w:tblPr>
        <w:tblStyle w:val="Tabela-Siatka"/>
        <w:tblW w:w="13992" w:type="dxa"/>
        <w:jc w:val="center"/>
        <w:tblLayout w:type="fixed"/>
        <w:tblLook w:val="04A0" w:firstRow="1" w:lastRow="0" w:firstColumn="1" w:lastColumn="0" w:noHBand="0" w:noVBand="1"/>
      </w:tblPr>
      <w:tblGrid>
        <w:gridCol w:w="562"/>
        <w:gridCol w:w="2238"/>
        <w:gridCol w:w="1399"/>
        <w:gridCol w:w="1399"/>
        <w:gridCol w:w="1399"/>
        <w:gridCol w:w="1399"/>
        <w:gridCol w:w="1399"/>
        <w:gridCol w:w="1399"/>
        <w:gridCol w:w="1399"/>
        <w:gridCol w:w="1399"/>
      </w:tblGrid>
      <w:tr w:rsidR="00C919B9" w:rsidTr="003B050F">
        <w:trPr>
          <w:jc w:val="center"/>
        </w:trPr>
        <w:tc>
          <w:tcPr>
            <w:tcW w:w="13992" w:type="dxa"/>
            <w:gridSpan w:val="10"/>
            <w:tcBorders>
              <w:bottom w:val="single" w:sz="4" w:space="0" w:color="auto"/>
            </w:tcBorders>
            <w:shd w:val="clear" w:color="auto" w:fill="9CC2E5" w:themeFill="accent1" w:themeFillTint="99"/>
            <w:vAlign w:val="center"/>
          </w:tcPr>
          <w:p w:rsidR="00C919B9" w:rsidRPr="003002BB" w:rsidRDefault="00C919B9" w:rsidP="00CF0DCE">
            <w:pPr>
              <w:spacing w:before="120" w:after="120"/>
              <w:jc w:val="center"/>
              <w:rPr>
                <w:b/>
              </w:rPr>
            </w:pPr>
            <w:r w:rsidRPr="003002BB">
              <w:rPr>
                <w:b/>
              </w:rPr>
              <w:t>FORMULARZ CENOWY</w:t>
            </w:r>
          </w:p>
        </w:tc>
      </w:tr>
      <w:tr w:rsidR="00C919B9" w:rsidRPr="003B050F" w:rsidTr="003B050F">
        <w:trPr>
          <w:jc w:val="center"/>
        </w:trPr>
        <w:tc>
          <w:tcPr>
            <w:tcW w:w="562" w:type="dxa"/>
            <w:tcBorders>
              <w:bottom w:val="single" w:sz="4" w:space="0" w:color="auto"/>
            </w:tcBorders>
            <w:shd w:val="clear" w:color="auto" w:fill="BDD6EE" w:themeFill="accent1" w:themeFillTint="66"/>
            <w:vAlign w:val="center"/>
          </w:tcPr>
          <w:p w:rsidR="00C919B9" w:rsidRPr="003002BB" w:rsidRDefault="00C919B9" w:rsidP="00CF0DCE">
            <w:pPr>
              <w:spacing w:before="120" w:after="120"/>
              <w:jc w:val="center"/>
              <w:rPr>
                <w:b/>
              </w:rPr>
            </w:pPr>
            <w:r w:rsidRPr="003002BB">
              <w:rPr>
                <w:b/>
              </w:rPr>
              <w:t>Lp.</w:t>
            </w:r>
          </w:p>
        </w:tc>
        <w:tc>
          <w:tcPr>
            <w:tcW w:w="2238" w:type="dxa"/>
            <w:tcBorders>
              <w:bottom w:val="single" w:sz="4" w:space="0" w:color="auto"/>
            </w:tcBorders>
            <w:shd w:val="clear" w:color="auto" w:fill="BDD6EE" w:themeFill="accent1" w:themeFillTint="66"/>
            <w:vAlign w:val="center"/>
          </w:tcPr>
          <w:p w:rsidR="00C919B9" w:rsidRPr="003002BB" w:rsidRDefault="00C919B9" w:rsidP="00CF0DCE">
            <w:pPr>
              <w:spacing w:before="120" w:after="120"/>
              <w:jc w:val="both"/>
              <w:rPr>
                <w:b/>
              </w:rPr>
            </w:pPr>
            <w:r w:rsidRPr="003002BB">
              <w:rPr>
                <w:b/>
              </w:rPr>
              <w:t>Przedmiot usługi</w:t>
            </w:r>
          </w:p>
        </w:tc>
        <w:tc>
          <w:tcPr>
            <w:tcW w:w="1399" w:type="dxa"/>
            <w:tcBorders>
              <w:bottom w:val="single" w:sz="4" w:space="0" w:color="auto"/>
            </w:tcBorders>
            <w:shd w:val="clear" w:color="auto" w:fill="BDD6EE" w:themeFill="accent1" w:themeFillTint="66"/>
            <w:vAlign w:val="center"/>
          </w:tcPr>
          <w:p w:rsidR="00C919B9" w:rsidRPr="003002BB" w:rsidRDefault="00C919B9" w:rsidP="00CF0DCE">
            <w:pPr>
              <w:spacing w:before="120" w:after="120"/>
              <w:jc w:val="center"/>
              <w:rPr>
                <w:b/>
              </w:rPr>
            </w:pPr>
            <w:r w:rsidRPr="003002BB">
              <w:rPr>
                <w:b/>
              </w:rPr>
              <w:t>Jednostka</w:t>
            </w:r>
          </w:p>
        </w:tc>
        <w:tc>
          <w:tcPr>
            <w:tcW w:w="1399" w:type="dxa"/>
            <w:tcBorders>
              <w:bottom w:val="single" w:sz="4" w:space="0" w:color="auto"/>
            </w:tcBorders>
            <w:shd w:val="clear" w:color="auto" w:fill="BDD6EE" w:themeFill="accent1" w:themeFillTint="66"/>
            <w:vAlign w:val="center"/>
          </w:tcPr>
          <w:p w:rsidR="00C919B9" w:rsidRPr="003002BB" w:rsidRDefault="00C919B9" w:rsidP="00CF0DCE">
            <w:pPr>
              <w:spacing w:before="120" w:after="120"/>
              <w:jc w:val="center"/>
              <w:rPr>
                <w:b/>
              </w:rPr>
            </w:pPr>
            <w:r w:rsidRPr="003002BB">
              <w:rPr>
                <w:b/>
              </w:rPr>
              <w:t>Ilość</w:t>
            </w:r>
          </w:p>
        </w:tc>
        <w:tc>
          <w:tcPr>
            <w:tcW w:w="1399" w:type="dxa"/>
            <w:tcBorders>
              <w:bottom w:val="single" w:sz="4" w:space="0" w:color="auto"/>
            </w:tcBorders>
            <w:shd w:val="clear" w:color="auto" w:fill="BDD6EE" w:themeFill="accent1" w:themeFillTint="66"/>
            <w:vAlign w:val="center"/>
          </w:tcPr>
          <w:p w:rsidR="00C919B9" w:rsidRPr="003002BB" w:rsidRDefault="00C919B9" w:rsidP="00CF0DCE">
            <w:pPr>
              <w:spacing w:before="120" w:after="120"/>
              <w:jc w:val="center"/>
              <w:rPr>
                <w:b/>
              </w:rPr>
            </w:pPr>
            <w:r w:rsidRPr="003002BB">
              <w:rPr>
                <w:b/>
              </w:rPr>
              <w:t>Cena jednostkowa netto</w:t>
            </w:r>
          </w:p>
        </w:tc>
        <w:tc>
          <w:tcPr>
            <w:tcW w:w="1399" w:type="dxa"/>
            <w:tcBorders>
              <w:bottom w:val="single" w:sz="4" w:space="0" w:color="auto"/>
            </w:tcBorders>
            <w:shd w:val="clear" w:color="auto" w:fill="BDD6EE" w:themeFill="accent1" w:themeFillTint="66"/>
            <w:vAlign w:val="center"/>
          </w:tcPr>
          <w:p w:rsidR="00C919B9" w:rsidRPr="003002BB" w:rsidRDefault="00C919B9" w:rsidP="00CF0DCE">
            <w:pPr>
              <w:spacing w:before="120" w:after="120"/>
              <w:jc w:val="center"/>
              <w:rPr>
                <w:b/>
              </w:rPr>
            </w:pPr>
            <w:r w:rsidRPr="003002BB">
              <w:rPr>
                <w:b/>
              </w:rPr>
              <w:t>Stawka VAT</w:t>
            </w:r>
            <w:r w:rsidR="003B050F" w:rsidRPr="003002BB">
              <w:rPr>
                <w:b/>
              </w:rPr>
              <w:t xml:space="preserve"> w %</w:t>
            </w:r>
          </w:p>
        </w:tc>
        <w:tc>
          <w:tcPr>
            <w:tcW w:w="1399" w:type="dxa"/>
            <w:tcBorders>
              <w:bottom w:val="single" w:sz="4" w:space="0" w:color="auto"/>
            </w:tcBorders>
            <w:shd w:val="clear" w:color="auto" w:fill="BDD6EE" w:themeFill="accent1" w:themeFillTint="66"/>
            <w:vAlign w:val="center"/>
          </w:tcPr>
          <w:p w:rsidR="00C919B9" w:rsidRPr="003002BB" w:rsidRDefault="00C919B9" w:rsidP="00CF0DCE">
            <w:pPr>
              <w:spacing w:before="120" w:after="120"/>
              <w:jc w:val="center"/>
              <w:rPr>
                <w:b/>
              </w:rPr>
            </w:pPr>
            <w:r w:rsidRPr="003002BB">
              <w:rPr>
                <w:b/>
              </w:rPr>
              <w:t>Cena jednostkowa brutto</w:t>
            </w:r>
          </w:p>
          <w:p w:rsidR="00C919B9" w:rsidRPr="003002BB" w:rsidRDefault="00C919B9" w:rsidP="00CF0DCE">
            <w:pPr>
              <w:spacing w:before="120" w:after="120"/>
              <w:jc w:val="center"/>
              <w:rPr>
                <w:b/>
              </w:rPr>
            </w:pPr>
          </w:p>
        </w:tc>
        <w:tc>
          <w:tcPr>
            <w:tcW w:w="1399" w:type="dxa"/>
            <w:tcBorders>
              <w:bottom w:val="single" w:sz="4" w:space="0" w:color="auto"/>
            </w:tcBorders>
            <w:shd w:val="clear" w:color="auto" w:fill="BDD6EE" w:themeFill="accent1" w:themeFillTint="66"/>
            <w:vAlign w:val="center"/>
          </w:tcPr>
          <w:p w:rsidR="00C919B9" w:rsidRPr="003002BB" w:rsidRDefault="00C919B9" w:rsidP="00CF0DCE">
            <w:pPr>
              <w:spacing w:before="120" w:after="120"/>
              <w:jc w:val="center"/>
              <w:rPr>
                <w:b/>
              </w:rPr>
            </w:pPr>
            <w:r w:rsidRPr="003002BB">
              <w:rPr>
                <w:b/>
              </w:rPr>
              <w:t>Okres</w:t>
            </w:r>
          </w:p>
          <w:p w:rsidR="00C919B9" w:rsidRPr="003002BB" w:rsidRDefault="00C919B9" w:rsidP="00CF0DCE">
            <w:pPr>
              <w:spacing w:before="120" w:after="120"/>
              <w:jc w:val="center"/>
              <w:rPr>
                <w:b/>
              </w:rPr>
            </w:pPr>
            <w:r w:rsidRPr="003002BB">
              <w:rPr>
                <w:b/>
              </w:rPr>
              <w:t>dzierżawy</w:t>
            </w:r>
          </w:p>
        </w:tc>
        <w:tc>
          <w:tcPr>
            <w:tcW w:w="1399" w:type="dxa"/>
            <w:tcBorders>
              <w:bottom w:val="single" w:sz="4" w:space="0" w:color="auto"/>
            </w:tcBorders>
            <w:shd w:val="clear" w:color="auto" w:fill="BDD6EE" w:themeFill="accent1" w:themeFillTint="66"/>
            <w:vAlign w:val="center"/>
          </w:tcPr>
          <w:p w:rsidR="00C919B9" w:rsidRPr="003002BB" w:rsidRDefault="00C919B9" w:rsidP="00CF0DCE">
            <w:pPr>
              <w:spacing w:before="120" w:after="120"/>
              <w:jc w:val="center"/>
              <w:rPr>
                <w:b/>
              </w:rPr>
            </w:pPr>
            <w:r w:rsidRPr="003002BB">
              <w:rPr>
                <w:b/>
              </w:rPr>
              <w:t>Wartość netto (</w:t>
            </w:r>
            <w:r w:rsidR="003B050F" w:rsidRPr="003002BB">
              <w:rPr>
                <w:b/>
              </w:rPr>
              <w:t xml:space="preserve">sposób obliczenia: </w:t>
            </w:r>
            <w:r w:rsidRPr="003002BB">
              <w:rPr>
                <w:b/>
              </w:rPr>
              <w:t xml:space="preserve">kolumna </w:t>
            </w:r>
            <w:r w:rsidR="003B050F" w:rsidRPr="003002BB">
              <w:rPr>
                <w:b/>
              </w:rPr>
              <w:t xml:space="preserve">nr </w:t>
            </w:r>
            <w:r w:rsidRPr="003002BB">
              <w:rPr>
                <w:b/>
              </w:rPr>
              <w:t xml:space="preserve">3 x kolumna </w:t>
            </w:r>
            <w:r w:rsidR="003B050F" w:rsidRPr="003002BB">
              <w:rPr>
                <w:b/>
              </w:rPr>
              <w:t xml:space="preserve">nr </w:t>
            </w:r>
            <w:r w:rsidRPr="003002BB">
              <w:rPr>
                <w:b/>
              </w:rPr>
              <w:t>4)</w:t>
            </w:r>
          </w:p>
        </w:tc>
        <w:tc>
          <w:tcPr>
            <w:tcW w:w="1399" w:type="dxa"/>
            <w:tcBorders>
              <w:bottom w:val="single" w:sz="4" w:space="0" w:color="auto"/>
            </w:tcBorders>
            <w:shd w:val="clear" w:color="auto" w:fill="BDD6EE" w:themeFill="accent1" w:themeFillTint="66"/>
            <w:vAlign w:val="center"/>
          </w:tcPr>
          <w:p w:rsidR="00C919B9" w:rsidRPr="003002BB" w:rsidRDefault="00C919B9" w:rsidP="00CF0DCE">
            <w:pPr>
              <w:spacing w:before="120" w:after="120"/>
              <w:jc w:val="center"/>
              <w:rPr>
                <w:b/>
              </w:rPr>
            </w:pPr>
            <w:r w:rsidRPr="003002BB">
              <w:rPr>
                <w:b/>
              </w:rPr>
              <w:t>Wartość brutto</w:t>
            </w:r>
          </w:p>
          <w:p w:rsidR="00C919B9" w:rsidRPr="003002BB" w:rsidRDefault="00C919B9" w:rsidP="00CF0DCE">
            <w:pPr>
              <w:spacing w:before="120" w:after="120"/>
              <w:jc w:val="center"/>
              <w:rPr>
                <w:b/>
              </w:rPr>
            </w:pPr>
            <w:r w:rsidRPr="003002BB">
              <w:rPr>
                <w:b/>
              </w:rPr>
              <w:t>(</w:t>
            </w:r>
            <w:r w:rsidR="003B050F" w:rsidRPr="003002BB">
              <w:rPr>
                <w:b/>
              </w:rPr>
              <w:t xml:space="preserve">sposób obliczenia: </w:t>
            </w:r>
            <w:r w:rsidRPr="003002BB">
              <w:rPr>
                <w:b/>
              </w:rPr>
              <w:t xml:space="preserve">kolumna </w:t>
            </w:r>
            <w:r w:rsidR="003B050F" w:rsidRPr="003002BB">
              <w:rPr>
                <w:b/>
              </w:rPr>
              <w:t xml:space="preserve">nr </w:t>
            </w:r>
            <w:r w:rsidRPr="003002BB">
              <w:rPr>
                <w:b/>
              </w:rPr>
              <w:t>8 + podatek VAT)</w:t>
            </w:r>
          </w:p>
        </w:tc>
      </w:tr>
      <w:tr w:rsidR="00C919B9" w:rsidRPr="003B050F" w:rsidTr="002C50D1">
        <w:trPr>
          <w:jc w:val="center"/>
        </w:trPr>
        <w:tc>
          <w:tcPr>
            <w:tcW w:w="562" w:type="dxa"/>
            <w:tcBorders>
              <w:bottom w:val="single" w:sz="4" w:space="0" w:color="auto"/>
            </w:tcBorders>
            <w:shd w:val="clear" w:color="auto" w:fill="DEEAF6" w:themeFill="accent1" w:themeFillTint="33"/>
            <w:vAlign w:val="center"/>
          </w:tcPr>
          <w:p w:rsidR="00C919B9" w:rsidRDefault="00C919B9" w:rsidP="00CF0DCE">
            <w:pPr>
              <w:jc w:val="center"/>
            </w:pPr>
          </w:p>
        </w:tc>
        <w:tc>
          <w:tcPr>
            <w:tcW w:w="2238" w:type="dxa"/>
            <w:shd w:val="clear" w:color="auto" w:fill="DEEAF6" w:themeFill="accent1" w:themeFillTint="33"/>
            <w:vAlign w:val="center"/>
          </w:tcPr>
          <w:p w:rsidR="00C919B9" w:rsidRPr="003B050F" w:rsidRDefault="00C919B9" w:rsidP="003B050F">
            <w:pPr>
              <w:jc w:val="center"/>
            </w:pPr>
            <w:r w:rsidRPr="003B050F">
              <w:t>1.</w:t>
            </w:r>
          </w:p>
        </w:tc>
        <w:tc>
          <w:tcPr>
            <w:tcW w:w="1399" w:type="dxa"/>
            <w:shd w:val="clear" w:color="auto" w:fill="DEEAF6" w:themeFill="accent1" w:themeFillTint="33"/>
            <w:vAlign w:val="center"/>
          </w:tcPr>
          <w:p w:rsidR="00C919B9" w:rsidRPr="003B050F" w:rsidRDefault="00C919B9" w:rsidP="00CF0DCE">
            <w:pPr>
              <w:jc w:val="center"/>
            </w:pPr>
            <w:r w:rsidRPr="003B050F">
              <w:t>2.</w:t>
            </w:r>
          </w:p>
        </w:tc>
        <w:tc>
          <w:tcPr>
            <w:tcW w:w="1399" w:type="dxa"/>
            <w:shd w:val="clear" w:color="auto" w:fill="DEEAF6" w:themeFill="accent1" w:themeFillTint="33"/>
            <w:vAlign w:val="center"/>
          </w:tcPr>
          <w:p w:rsidR="00C919B9" w:rsidRPr="003B050F" w:rsidRDefault="00C919B9" w:rsidP="00CF0DCE">
            <w:pPr>
              <w:jc w:val="center"/>
            </w:pPr>
            <w:r w:rsidRPr="003B050F">
              <w:t>3.</w:t>
            </w:r>
          </w:p>
        </w:tc>
        <w:tc>
          <w:tcPr>
            <w:tcW w:w="1399" w:type="dxa"/>
            <w:shd w:val="clear" w:color="auto" w:fill="DEEAF6" w:themeFill="accent1" w:themeFillTint="33"/>
            <w:vAlign w:val="center"/>
          </w:tcPr>
          <w:p w:rsidR="00C919B9" w:rsidRPr="003B050F" w:rsidRDefault="00C919B9" w:rsidP="00CF0DCE">
            <w:pPr>
              <w:jc w:val="center"/>
            </w:pPr>
            <w:r w:rsidRPr="003B050F">
              <w:t>4.</w:t>
            </w:r>
          </w:p>
        </w:tc>
        <w:tc>
          <w:tcPr>
            <w:tcW w:w="1399" w:type="dxa"/>
            <w:shd w:val="clear" w:color="auto" w:fill="DEEAF6" w:themeFill="accent1" w:themeFillTint="33"/>
            <w:vAlign w:val="center"/>
          </w:tcPr>
          <w:p w:rsidR="00C919B9" w:rsidRPr="003B050F" w:rsidRDefault="00C919B9" w:rsidP="00CF0DCE">
            <w:pPr>
              <w:jc w:val="center"/>
            </w:pPr>
            <w:r w:rsidRPr="003B050F">
              <w:t>5.</w:t>
            </w:r>
          </w:p>
        </w:tc>
        <w:tc>
          <w:tcPr>
            <w:tcW w:w="1399" w:type="dxa"/>
            <w:shd w:val="clear" w:color="auto" w:fill="DEEAF6" w:themeFill="accent1" w:themeFillTint="33"/>
            <w:vAlign w:val="center"/>
          </w:tcPr>
          <w:p w:rsidR="00C919B9" w:rsidRPr="003B050F" w:rsidRDefault="00C919B9" w:rsidP="00CF0DCE">
            <w:pPr>
              <w:jc w:val="center"/>
            </w:pPr>
            <w:r w:rsidRPr="003B050F">
              <w:t>6.</w:t>
            </w:r>
          </w:p>
        </w:tc>
        <w:tc>
          <w:tcPr>
            <w:tcW w:w="1399" w:type="dxa"/>
            <w:tcBorders>
              <w:bottom w:val="single" w:sz="4" w:space="0" w:color="auto"/>
            </w:tcBorders>
            <w:shd w:val="clear" w:color="auto" w:fill="DEEAF6" w:themeFill="accent1" w:themeFillTint="33"/>
            <w:vAlign w:val="center"/>
          </w:tcPr>
          <w:p w:rsidR="00C919B9" w:rsidRPr="003B050F" w:rsidRDefault="00C919B9" w:rsidP="00CF0DCE">
            <w:pPr>
              <w:jc w:val="center"/>
            </w:pPr>
            <w:r w:rsidRPr="003B050F">
              <w:t>7.</w:t>
            </w:r>
          </w:p>
        </w:tc>
        <w:tc>
          <w:tcPr>
            <w:tcW w:w="1399" w:type="dxa"/>
            <w:shd w:val="clear" w:color="auto" w:fill="DEEAF6" w:themeFill="accent1" w:themeFillTint="33"/>
            <w:vAlign w:val="center"/>
          </w:tcPr>
          <w:p w:rsidR="00C919B9" w:rsidRPr="003B050F" w:rsidRDefault="00C919B9" w:rsidP="00CF0DCE">
            <w:pPr>
              <w:jc w:val="center"/>
            </w:pPr>
            <w:r w:rsidRPr="003B050F">
              <w:t>8.</w:t>
            </w:r>
          </w:p>
        </w:tc>
        <w:tc>
          <w:tcPr>
            <w:tcW w:w="1399" w:type="dxa"/>
            <w:shd w:val="clear" w:color="auto" w:fill="DEEAF6" w:themeFill="accent1" w:themeFillTint="33"/>
            <w:vAlign w:val="center"/>
          </w:tcPr>
          <w:p w:rsidR="00C919B9" w:rsidRPr="003B050F" w:rsidRDefault="00C919B9" w:rsidP="00CF0DCE">
            <w:pPr>
              <w:jc w:val="center"/>
            </w:pPr>
            <w:r w:rsidRPr="003B050F">
              <w:t>9.</w:t>
            </w:r>
          </w:p>
        </w:tc>
      </w:tr>
      <w:tr w:rsidR="00C919B9" w:rsidRPr="003B050F" w:rsidTr="002C50D1">
        <w:trPr>
          <w:jc w:val="center"/>
        </w:trPr>
        <w:tc>
          <w:tcPr>
            <w:tcW w:w="562" w:type="dxa"/>
            <w:shd w:val="clear" w:color="auto" w:fill="DEEAF6" w:themeFill="accent1" w:themeFillTint="33"/>
            <w:vAlign w:val="center"/>
          </w:tcPr>
          <w:p w:rsidR="00C919B9" w:rsidRDefault="00C919B9" w:rsidP="00C919B9">
            <w:pPr>
              <w:pStyle w:val="Akapitzlist"/>
              <w:numPr>
                <w:ilvl w:val="0"/>
                <w:numId w:val="28"/>
              </w:numPr>
              <w:spacing w:before="120" w:after="120"/>
              <w:ind w:left="0" w:firstLine="0"/>
            </w:pPr>
          </w:p>
        </w:tc>
        <w:tc>
          <w:tcPr>
            <w:tcW w:w="2238" w:type="dxa"/>
            <w:vAlign w:val="center"/>
          </w:tcPr>
          <w:p w:rsidR="00C919B9" w:rsidRPr="003B050F" w:rsidRDefault="00C919B9" w:rsidP="00CF0DCE">
            <w:pPr>
              <w:spacing w:before="120" w:after="120"/>
              <w:jc w:val="both"/>
            </w:pPr>
            <w:r w:rsidRPr="003B050F">
              <w:t>Usługa telefonii stacjonarnej dla Powiatu Mieleckiego (Starostwo Powiatowe w Mielcu ul. Wyspiańskiego 6 i ul. Sękowskiego 2b)</w:t>
            </w:r>
          </w:p>
        </w:tc>
        <w:tc>
          <w:tcPr>
            <w:tcW w:w="1399" w:type="dxa"/>
            <w:vAlign w:val="center"/>
          </w:tcPr>
          <w:p w:rsidR="00C919B9" w:rsidRPr="003B050F" w:rsidRDefault="00C919B9" w:rsidP="00CF0DCE">
            <w:pPr>
              <w:spacing w:before="120" w:after="120"/>
              <w:jc w:val="center"/>
            </w:pPr>
            <w:r w:rsidRPr="003B050F">
              <w:t>Abonament miesięczny</w:t>
            </w:r>
          </w:p>
        </w:tc>
        <w:tc>
          <w:tcPr>
            <w:tcW w:w="1399" w:type="dxa"/>
            <w:vAlign w:val="center"/>
          </w:tcPr>
          <w:p w:rsidR="00C919B9" w:rsidRPr="003B050F" w:rsidRDefault="00C919B9" w:rsidP="00CF0DCE">
            <w:pPr>
              <w:spacing w:before="120" w:after="120"/>
              <w:jc w:val="center"/>
            </w:pPr>
            <w:r w:rsidRPr="003B050F">
              <w:t>36</w:t>
            </w:r>
          </w:p>
        </w:tc>
        <w:tc>
          <w:tcPr>
            <w:tcW w:w="1399" w:type="dxa"/>
            <w:vAlign w:val="center"/>
          </w:tcPr>
          <w:p w:rsidR="00C919B9" w:rsidRPr="003B050F" w:rsidRDefault="00C919B9" w:rsidP="00CF0DCE">
            <w:pPr>
              <w:spacing w:before="120" w:after="120"/>
              <w:jc w:val="center"/>
            </w:pPr>
          </w:p>
        </w:tc>
        <w:tc>
          <w:tcPr>
            <w:tcW w:w="1399" w:type="dxa"/>
            <w:vAlign w:val="center"/>
          </w:tcPr>
          <w:p w:rsidR="00C919B9" w:rsidRPr="003B050F" w:rsidRDefault="00C919B9" w:rsidP="00CF0DCE">
            <w:pPr>
              <w:spacing w:before="120" w:after="120"/>
              <w:jc w:val="center"/>
            </w:pPr>
          </w:p>
        </w:tc>
        <w:tc>
          <w:tcPr>
            <w:tcW w:w="1399" w:type="dxa"/>
            <w:vAlign w:val="center"/>
          </w:tcPr>
          <w:p w:rsidR="00C919B9" w:rsidRPr="003B050F" w:rsidRDefault="00C919B9" w:rsidP="00CF0DCE">
            <w:pPr>
              <w:spacing w:before="120" w:after="120"/>
              <w:jc w:val="center"/>
            </w:pPr>
          </w:p>
        </w:tc>
        <w:tc>
          <w:tcPr>
            <w:tcW w:w="1399" w:type="dxa"/>
            <w:vMerge w:val="restart"/>
            <w:tcBorders>
              <w:tl2br w:val="single" w:sz="4" w:space="0" w:color="auto"/>
            </w:tcBorders>
            <w:vAlign w:val="center"/>
          </w:tcPr>
          <w:p w:rsidR="00C919B9" w:rsidRPr="003B050F" w:rsidRDefault="00C919B9" w:rsidP="00CF0DCE">
            <w:pPr>
              <w:spacing w:before="120" w:after="120"/>
              <w:jc w:val="center"/>
            </w:pPr>
          </w:p>
        </w:tc>
        <w:tc>
          <w:tcPr>
            <w:tcW w:w="1399" w:type="dxa"/>
            <w:vAlign w:val="center"/>
          </w:tcPr>
          <w:p w:rsidR="00C919B9" w:rsidRPr="003B050F" w:rsidRDefault="00C919B9" w:rsidP="00CF0DCE">
            <w:pPr>
              <w:spacing w:before="120" w:after="120"/>
              <w:jc w:val="center"/>
            </w:pPr>
          </w:p>
        </w:tc>
        <w:tc>
          <w:tcPr>
            <w:tcW w:w="1399" w:type="dxa"/>
            <w:vAlign w:val="center"/>
          </w:tcPr>
          <w:p w:rsidR="00C919B9" w:rsidRPr="003B050F" w:rsidRDefault="00C919B9" w:rsidP="00CF0DCE">
            <w:pPr>
              <w:spacing w:before="120" w:after="120"/>
              <w:jc w:val="center"/>
            </w:pPr>
          </w:p>
        </w:tc>
      </w:tr>
      <w:tr w:rsidR="00C919B9" w:rsidRPr="003B050F" w:rsidTr="002C50D1">
        <w:trPr>
          <w:jc w:val="center"/>
        </w:trPr>
        <w:tc>
          <w:tcPr>
            <w:tcW w:w="562" w:type="dxa"/>
            <w:shd w:val="clear" w:color="auto" w:fill="DEEAF6" w:themeFill="accent1" w:themeFillTint="33"/>
            <w:vAlign w:val="center"/>
          </w:tcPr>
          <w:p w:rsidR="00C919B9" w:rsidRDefault="00C919B9" w:rsidP="00C919B9">
            <w:pPr>
              <w:pStyle w:val="Akapitzlist"/>
              <w:numPr>
                <w:ilvl w:val="0"/>
                <w:numId w:val="28"/>
              </w:numPr>
              <w:spacing w:before="120" w:after="120"/>
              <w:ind w:left="0" w:firstLine="0"/>
            </w:pPr>
          </w:p>
        </w:tc>
        <w:tc>
          <w:tcPr>
            <w:tcW w:w="2238" w:type="dxa"/>
            <w:vAlign w:val="center"/>
          </w:tcPr>
          <w:p w:rsidR="00C919B9" w:rsidRPr="003B050F" w:rsidRDefault="00C919B9" w:rsidP="00CF0DCE">
            <w:pPr>
              <w:spacing w:before="120" w:after="120"/>
              <w:jc w:val="both"/>
            </w:pPr>
            <w:r w:rsidRPr="003B050F">
              <w:t xml:space="preserve">Usługa telefonii stacjonarnej dla Powiatowego Centrum Pomocy Rodzenie </w:t>
            </w:r>
          </w:p>
        </w:tc>
        <w:tc>
          <w:tcPr>
            <w:tcW w:w="1399" w:type="dxa"/>
            <w:vAlign w:val="center"/>
          </w:tcPr>
          <w:p w:rsidR="00C919B9" w:rsidRPr="003B050F" w:rsidRDefault="00C919B9" w:rsidP="00CF0DCE">
            <w:pPr>
              <w:spacing w:before="120" w:after="120"/>
              <w:jc w:val="center"/>
            </w:pPr>
            <w:r w:rsidRPr="003B050F">
              <w:t>Abonament miesięczny</w:t>
            </w:r>
          </w:p>
        </w:tc>
        <w:tc>
          <w:tcPr>
            <w:tcW w:w="1399" w:type="dxa"/>
            <w:vAlign w:val="center"/>
          </w:tcPr>
          <w:p w:rsidR="00C919B9" w:rsidRPr="003B050F" w:rsidRDefault="00C919B9" w:rsidP="00CF0DCE">
            <w:pPr>
              <w:spacing w:before="120" w:after="120"/>
              <w:jc w:val="center"/>
            </w:pPr>
            <w:r w:rsidRPr="003B050F">
              <w:t>36</w:t>
            </w:r>
          </w:p>
        </w:tc>
        <w:tc>
          <w:tcPr>
            <w:tcW w:w="1399" w:type="dxa"/>
            <w:vAlign w:val="center"/>
          </w:tcPr>
          <w:p w:rsidR="00C919B9" w:rsidRPr="003B050F" w:rsidRDefault="00C919B9" w:rsidP="00CF0DCE">
            <w:pPr>
              <w:spacing w:before="120" w:after="120"/>
              <w:jc w:val="center"/>
            </w:pPr>
          </w:p>
        </w:tc>
        <w:tc>
          <w:tcPr>
            <w:tcW w:w="1399" w:type="dxa"/>
            <w:vAlign w:val="center"/>
          </w:tcPr>
          <w:p w:rsidR="00C919B9" w:rsidRPr="003B050F" w:rsidRDefault="00C919B9" w:rsidP="00CF0DCE">
            <w:pPr>
              <w:spacing w:before="120" w:after="120"/>
              <w:jc w:val="center"/>
            </w:pPr>
          </w:p>
        </w:tc>
        <w:tc>
          <w:tcPr>
            <w:tcW w:w="1399" w:type="dxa"/>
            <w:vAlign w:val="center"/>
          </w:tcPr>
          <w:p w:rsidR="00C919B9" w:rsidRPr="003B050F" w:rsidRDefault="00C919B9" w:rsidP="00CF0DCE">
            <w:pPr>
              <w:spacing w:before="120" w:after="120"/>
              <w:jc w:val="center"/>
            </w:pPr>
          </w:p>
        </w:tc>
        <w:tc>
          <w:tcPr>
            <w:tcW w:w="1399" w:type="dxa"/>
            <w:vMerge/>
            <w:tcBorders>
              <w:tl2br w:val="single" w:sz="4" w:space="0" w:color="auto"/>
            </w:tcBorders>
            <w:vAlign w:val="center"/>
          </w:tcPr>
          <w:p w:rsidR="00C919B9" w:rsidRPr="003B050F" w:rsidRDefault="00C919B9" w:rsidP="00CF0DCE">
            <w:pPr>
              <w:spacing w:before="120" w:after="120"/>
              <w:jc w:val="center"/>
            </w:pPr>
          </w:p>
        </w:tc>
        <w:tc>
          <w:tcPr>
            <w:tcW w:w="1399" w:type="dxa"/>
            <w:vAlign w:val="center"/>
          </w:tcPr>
          <w:p w:rsidR="00C919B9" w:rsidRPr="003B050F" w:rsidRDefault="00C919B9" w:rsidP="00CF0DCE">
            <w:pPr>
              <w:spacing w:before="120" w:after="120"/>
              <w:jc w:val="center"/>
            </w:pPr>
          </w:p>
        </w:tc>
        <w:tc>
          <w:tcPr>
            <w:tcW w:w="1399" w:type="dxa"/>
            <w:vAlign w:val="center"/>
          </w:tcPr>
          <w:p w:rsidR="00C919B9" w:rsidRPr="003B050F" w:rsidRDefault="00C919B9" w:rsidP="00CF0DCE">
            <w:pPr>
              <w:spacing w:before="120" w:after="120"/>
              <w:jc w:val="center"/>
            </w:pPr>
          </w:p>
        </w:tc>
      </w:tr>
      <w:tr w:rsidR="00C919B9" w:rsidRPr="003B050F" w:rsidTr="002C50D1">
        <w:trPr>
          <w:jc w:val="center"/>
        </w:trPr>
        <w:tc>
          <w:tcPr>
            <w:tcW w:w="562" w:type="dxa"/>
            <w:shd w:val="clear" w:color="auto" w:fill="DEEAF6" w:themeFill="accent1" w:themeFillTint="33"/>
            <w:vAlign w:val="center"/>
          </w:tcPr>
          <w:p w:rsidR="00C919B9" w:rsidRDefault="00C919B9" w:rsidP="00C919B9">
            <w:pPr>
              <w:pStyle w:val="Akapitzlist"/>
              <w:numPr>
                <w:ilvl w:val="0"/>
                <w:numId w:val="28"/>
              </w:numPr>
              <w:spacing w:before="120" w:after="120"/>
              <w:ind w:left="0" w:firstLine="0"/>
            </w:pPr>
          </w:p>
        </w:tc>
        <w:tc>
          <w:tcPr>
            <w:tcW w:w="2238" w:type="dxa"/>
            <w:vAlign w:val="center"/>
          </w:tcPr>
          <w:p w:rsidR="00C919B9" w:rsidRPr="003B050F" w:rsidRDefault="00C919B9" w:rsidP="00CF0DCE">
            <w:pPr>
              <w:spacing w:before="120" w:after="120"/>
              <w:jc w:val="both"/>
            </w:pPr>
            <w:r w:rsidRPr="003B050F">
              <w:t>Usługa telefonii stacjonarnej dla Centrum Obsługi Jednostek Powiatu Mieleckiego</w:t>
            </w:r>
          </w:p>
        </w:tc>
        <w:tc>
          <w:tcPr>
            <w:tcW w:w="1399" w:type="dxa"/>
            <w:vAlign w:val="center"/>
          </w:tcPr>
          <w:p w:rsidR="00C919B9" w:rsidRPr="003B050F" w:rsidRDefault="00C919B9" w:rsidP="00CF0DCE">
            <w:pPr>
              <w:spacing w:before="120" w:after="120"/>
              <w:jc w:val="center"/>
            </w:pPr>
            <w:r w:rsidRPr="003B050F">
              <w:t>Abonament miesięczny</w:t>
            </w:r>
          </w:p>
        </w:tc>
        <w:tc>
          <w:tcPr>
            <w:tcW w:w="1399" w:type="dxa"/>
            <w:vAlign w:val="center"/>
          </w:tcPr>
          <w:p w:rsidR="00C919B9" w:rsidRPr="003B050F" w:rsidRDefault="00C919B9" w:rsidP="00CF0DCE">
            <w:pPr>
              <w:spacing w:before="120" w:after="120"/>
              <w:jc w:val="center"/>
            </w:pPr>
            <w:r w:rsidRPr="003B050F">
              <w:t>36</w:t>
            </w:r>
          </w:p>
        </w:tc>
        <w:tc>
          <w:tcPr>
            <w:tcW w:w="1399" w:type="dxa"/>
            <w:vAlign w:val="center"/>
          </w:tcPr>
          <w:p w:rsidR="00C919B9" w:rsidRPr="003B050F" w:rsidRDefault="00C919B9" w:rsidP="00CF0DCE">
            <w:pPr>
              <w:spacing w:before="120" w:after="120"/>
              <w:jc w:val="center"/>
            </w:pPr>
          </w:p>
        </w:tc>
        <w:tc>
          <w:tcPr>
            <w:tcW w:w="1399" w:type="dxa"/>
            <w:vAlign w:val="center"/>
          </w:tcPr>
          <w:p w:rsidR="00C919B9" w:rsidRPr="003B050F" w:rsidRDefault="00C919B9" w:rsidP="00CF0DCE">
            <w:pPr>
              <w:spacing w:before="120" w:after="120"/>
              <w:jc w:val="center"/>
            </w:pPr>
          </w:p>
        </w:tc>
        <w:tc>
          <w:tcPr>
            <w:tcW w:w="1399" w:type="dxa"/>
            <w:vAlign w:val="center"/>
          </w:tcPr>
          <w:p w:rsidR="00C919B9" w:rsidRPr="003B050F" w:rsidRDefault="00C919B9" w:rsidP="00CF0DCE">
            <w:pPr>
              <w:spacing w:before="120" w:after="120"/>
              <w:jc w:val="center"/>
            </w:pPr>
          </w:p>
        </w:tc>
        <w:tc>
          <w:tcPr>
            <w:tcW w:w="1399" w:type="dxa"/>
            <w:vMerge/>
            <w:tcBorders>
              <w:tl2br w:val="single" w:sz="4" w:space="0" w:color="auto"/>
            </w:tcBorders>
            <w:vAlign w:val="center"/>
          </w:tcPr>
          <w:p w:rsidR="00C919B9" w:rsidRPr="003B050F" w:rsidRDefault="00C919B9" w:rsidP="00CF0DCE">
            <w:pPr>
              <w:spacing w:before="120" w:after="120"/>
              <w:jc w:val="center"/>
            </w:pPr>
          </w:p>
        </w:tc>
        <w:tc>
          <w:tcPr>
            <w:tcW w:w="1399" w:type="dxa"/>
            <w:vAlign w:val="center"/>
          </w:tcPr>
          <w:p w:rsidR="00C919B9" w:rsidRPr="003B050F" w:rsidRDefault="00C919B9" w:rsidP="00CF0DCE">
            <w:pPr>
              <w:spacing w:before="120" w:after="120"/>
              <w:jc w:val="center"/>
            </w:pPr>
          </w:p>
        </w:tc>
        <w:tc>
          <w:tcPr>
            <w:tcW w:w="1399" w:type="dxa"/>
            <w:vAlign w:val="center"/>
          </w:tcPr>
          <w:p w:rsidR="00C919B9" w:rsidRPr="003B050F" w:rsidRDefault="00C919B9" w:rsidP="00CF0DCE">
            <w:pPr>
              <w:spacing w:before="120" w:after="120"/>
              <w:jc w:val="center"/>
            </w:pPr>
          </w:p>
        </w:tc>
      </w:tr>
      <w:tr w:rsidR="00C919B9" w:rsidRPr="003B050F" w:rsidTr="002C50D1">
        <w:trPr>
          <w:jc w:val="center"/>
        </w:trPr>
        <w:tc>
          <w:tcPr>
            <w:tcW w:w="562" w:type="dxa"/>
            <w:shd w:val="clear" w:color="auto" w:fill="DEEAF6" w:themeFill="accent1" w:themeFillTint="33"/>
            <w:vAlign w:val="center"/>
          </w:tcPr>
          <w:p w:rsidR="00C919B9" w:rsidRDefault="00C919B9" w:rsidP="00C919B9">
            <w:pPr>
              <w:pStyle w:val="Akapitzlist"/>
              <w:numPr>
                <w:ilvl w:val="0"/>
                <w:numId w:val="28"/>
              </w:numPr>
              <w:spacing w:before="120" w:after="120"/>
              <w:ind w:left="0" w:firstLine="0"/>
            </w:pPr>
          </w:p>
        </w:tc>
        <w:tc>
          <w:tcPr>
            <w:tcW w:w="2238" w:type="dxa"/>
            <w:vAlign w:val="center"/>
          </w:tcPr>
          <w:p w:rsidR="00C919B9" w:rsidRPr="003B050F" w:rsidRDefault="00C919B9" w:rsidP="00CF0DCE">
            <w:pPr>
              <w:spacing w:before="120" w:after="120"/>
              <w:jc w:val="both"/>
            </w:pPr>
            <w:r w:rsidRPr="003B050F">
              <w:t>Usługa stałego dostępu do sieci Internet dla Powiatu Mieleckiego (Starostwo Powiatowe w Mielcu ul. Wyspiańskiego 6 i ul. Sękowskiego 2b)</w:t>
            </w:r>
          </w:p>
        </w:tc>
        <w:tc>
          <w:tcPr>
            <w:tcW w:w="1399" w:type="dxa"/>
            <w:vAlign w:val="center"/>
          </w:tcPr>
          <w:p w:rsidR="00C919B9" w:rsidRPr="003B050F" w:rsidRDefault="00C919B9" w:rsidP="00CF0DCE">
            <w:pPr>
              <w:spacing w:before="120" w:after="120"/>
              <w:jc w:val="center"/>
            </w:pPr>
            <w:r w:rsidRPr="003B050F">
              <w:t>Abonent miesięczny</w:t>
            </w:r>
          </w:p>
        </w:tc>
        <w:tc>
          <w:tcPr>
            <w:tcW w:w="1399" w:type="dxa"/>
            <w:vAlign w:val="center"/>
          </w:tcPr>
          <w:p w:rsidR="00C919B9" w:rsidRPr="003B050F" w:rsidRDefault="00C919B9" w:rsidP="00CF0DCE">
            <w:pPr>
              <w:spacing w:before="120" w:after="120"/>
              <w:jc w:val="center"/>
            </w:pPr>
            <w:r w:rsidRPr="003B050F">
              <w:t>36</w:t>
            </w:r>
          </w:p>
        </w:tc>
        <w:tc>
          <w:tcPr>
            <w:tcW w:w="1399" w:type="dxa"/>
            <w:vAlign w:val="center"/>
          </w:tcPr>
          <w:p w:rsidR="00C919B9" w:rsidRPr="003B050F" w:rsidRDefault="00C919B9" w:rsidP="00CF0DCE">
            <w:pPr>
              <w:spacing w:before="120" w:after="120"/>
              <w:jc w:val="center"/>
            </w:pPr>
          </w:p>
        </w:tc>
        <w:tc>
          <w:tcPr>
            <w:tcW w:w="1399" w:type="dxa"/>
            <w:vAlign w:val="center"/>
          </w:tcPr>
          <w:p w:rsidR="00C919B9" w:rsidRPr="003B050F" w:rsidRDefault="00C919B9" w:rsidP="00CF0DCE">
            <w:pPr>
              <w:spacing w:before="120" w:after="120"/>
              <w:jc w:val="center"/>
            </w:pPr>
          </w:p>
        </w:tc>
        <w:tc>
          <w:tcPr>
            <w:tcW w:w="1399" w:type="dxa"/>
            <w:vAlign w:val="center"/>
          </w:tcPr>
          <w:p w:rsidR="00C919B9" w:rsidRPr="003B050F" w:rsidRDefault="00C919B9" w:rsidP="00CF0DCE">
            <w:pPr>
              <w:spacing w:before="120" w:after="120"/>
              <w:jc w:val="center"/>
            </w:pPr>
          </w:p>
        </w:tc>
        <w:tc>
          <w:tcPr>
            <w:tcW w:w="1399" w:type="dxa"/>
            <w:vMerge/>
            <w:tcBorders>
              <w:tl2br w:val="single" w:sz="4" w:space="0" w:color="auto"/>
            </w:tcBorders>
            <w:vAlign w:val="center"/>
          </w:tcPr>
          <w:p w:rsidR="00C919B9" w:rsidRPr="003B050F" w:rsidRDefault="00C919B9" w:rsidP="00CF0DCE">
            <w:pPr>
              <w:spacing w:before="120" w:after="120"/>
              <w:jc w:val="center"/>
            </w:pPr>
          </w:p>
        </w:tc>
        <w:tc>
          <w:tcPr>
            <w:tcW w:w="1399" w:type="dxa"/>
            <w:vAlign w:val="center"/>
          </w:tcPr>
          <w:p w:rsidR="00C919B9" w:rsidRPr="003B050F" w:rsidRDefault="00C919B9" w:rsidP="00CF0DCE">
            <w:pPr>
              <w:spacing w:before="120" w:after="120"/>
              <w:jc w:val="center"/>
            </w:pPr>
          </w:p>
        </w:tc>
        <w:tc>
          <w:tcPr>
            <w:tcW w:w="1399" w:type="dxa"/>
            <w:vAlign w:val="center"/>
          </w:tcPr>
          <w:p w:rsidR="00C919B9" w:rsidRPr="003B050F" w:rsidRDefault="00C919B9" w:rsidP="00CF0DCE">
            <w:pPr>
              <w:spacing w:before="120" w:after="120"/>
              <w:jc w:val="center"/>
            </w:pPr>
          </w:p>
        </w:tc>
      </w:tr>
      <w:tr w:rsidR="00C919B9" w:rsidRPr="003B050F" w:rsidTr="002C50D1">
        <w:trPr>
          <w:jc w:val="center"/>
        </w:trPr>
        <w:tc>
          <w:tcPr>
            <w:tcW w:w="562" w:type="dxa"/>
            <w:shd w:val="clear" w:color="auto" w:fill="DEEAF6" w:themeFill="accent1" w:themeFillTint="33"/>
            <w:vAlign w:val="center"/>
          </w:tcPr>
          <w:p w:rsidR="00C919B9" w:rsidRDefault="00C919B9" w:rsidP="00C919B9">
            <w:pPr>
              <w:pStyle w:val="Akapitzlist"/>
              <w:numPr>
                <w:ilvl w:val="0"/>
                <w:numId w:val="28"/>
              </w:numPr>
              <w:spacing w:before="120" w:after="120"/>
              <w:ind w:left="0" w:firstLine="0"/>
            </w:pPr>
          </w:p>
        </w:tc>
        <w:tc>
          <w:tcPr>
            <w:tcW w:w="2238" w:type="dxa"/>
            <w:vAlign w:val="center"/>
          </w:tcPr>
          <w:p w:rsidR="00C919B9" w:rsidRPr="003B050F" w:rsidRDefault="00C919B9" w:rsidP="00CF0DCE">
            <w:pPr>
              <w:spacing w:before="120" w:after="120"/>
              <w:jc w:val="both"/>
            </w:pPr>
            <w:r w:rsidRPr="003B050F">
              <w:t>Usługa telewizji Cyfrowej dla Powiatu Mieleckiego</w:t>
            </w:r>
          </w:p>
        </w:tc>
        <w:tc>
          <w:tcPr>
            <w:tcW w:w="1399" w:type="dxa"/>
            <w:vAlign w:val="center"/>
          </w:tcPr>
          <w:p w:rsidR="00C919B9" w:rsidRPr="003B050F" w:rsidRDefault="00C919B9" w:rsidP="00CF0DCE">
            <w:pPr>
              <w:spacing w:before="120" w:after="120"/>
              <w:jc w:val="center"/>
            </w:pPr>
            <w:r w:rsidRPr="003B050F">
              <w:t>Abonament miesięczny</w:t>
            </w:r>
          </w:p>
        </w:tc>
        <w:tc>
          <w:tcPr>
            <w:tcW w:w="1399" w:type="dxa"/>
            <w:vAlign w:val="center"/>
          </w:tcPr>
          <w:p w:rsidR="00C919B9" w:rsidRPr="003B050F" w:rsidRDefault="00C919B9" w:rsidP="00CF0DCE">
            <w:pPr>
              <w:spacing w:before="120" w:after="120"/>
              <w:jc w:val="center"/>
            </w:pPr>
            <w:r w:rsidRPr="003B050F">
              <w:t>36</w:t>
            </w:r>
          </w:p>
        </w:tc>
        <w:tc>
          <w:tcPr>
            <w:tcW w:w="1399" w:type="dxa"/>
            <w:vAlign w:val="center"/>
          </w:tcPr>
          <w:p w:rsidR="00C919B9" w:rsidRPr="003B050F" w:rsidRDefault="00C919B9" w:rsidP="00CF0DCE">
            <w:pPr>
              <w:spacing w:before="120" w:after="120"/>
              <w:jc w:val="center"/>
            </w:pPr>
          </w:p>
        </w:tc>
        <w:tc>
          <w:tcPr>
            <w:tcW w:w="1399" w:type="dxa"/>
            <w:vAlign w:val="center"/>
          </w:tcPr>
          <w:p w:rsidR="00C919B9" w:rsidRPr="003B050F" w:rsidRDefault="00C919B9" w:rsidP="00CF0DCE">
            <w:pPr>
              <w:spacing w:before="120" w:after="120"/>
              <w:jc w:val="center"/>
            </w:pPr>
          </w:p>
        </w:tc>
        <w:tc>
          <w:tcPr>
            <w:tcW w:w="1399" w:type="dxa"/>
            <w:vAlign w:val="center"/>
          </w:tcPr>
          <w:p w:rsidR="00C919B9" w:rsidRPr="003B050F" w:rsidRDefault="00C919B9" w:rsidP="00CF0DCE">
            <w:pPr>
              <w:spacing w:before="120" w:after="120"/>
              <w:jc w:val="center"/>
            </w:pPr>
          </w:p>
        </w:tc>
        <w:tc>
          <w:tcPr>
            <w:tcW w:w="1399" w:type="dxa"/>
            <w:vMerge/>
            <w:tcBorders>
              <w:tl2br w:val="single" w:sz="4" w:space="0" w:color="auto"/>
            </w:tcBorders>
            <w:vAlign w:val="center"/>
          </w:tcPr>
          <w:p w:rsidR="00C919B9" w:rsidRPr="003B050F" w:rsidRDefault="00C919B9" w:rsidP="00CF0DCE">
            <w:pPr>
              <w:spacing w:before="120" w:after="120"/>
              <w:jc w:val="center"/>
            </w:pPr>
          </w:p>
        </w:tc>
        <w:tc>
          <w:tcPr>
            <w:tcW w:w="1399" w:type="dxa"/>
            <w:vAlign w:val="center"/>
          </w:tcPr>
          <w:p w:rsidR="00C919B9" w:rsidRPr="003B050F" w:rsidRDefault="00C919B9" w:rsidP="00CF0DCE">
            <w:pPr>
              <w:spacing w:before="120" w:after="120"/>
              <w:jc w:val="center"/>
            </w:pPr>
          </w:p>
        </w:tc>
        <w:tc>
          <w:tcPr>
            <w:tcW w:w="1399" w:type="dxa"/>
            <w:vAlign w:val="center"/>
          </w:tcPr>
          <w:p w:rsidR="00C919B9" w:rsidRPr="003B050F" w:rsidRDefault="00C919B9" w:rsidP="00CF0DCE">
            <w:pPr>
              <w:spacing w:before="120" w:after="120"/>
              <w:jc w:val="center"/>
            </w:pPr>
          </w:p>
        </w:tc>
      </w:tr>
      <w:tr w:rsidR="00C919B9" w:rsidRPr="003B050F" w:rsidTr="002C50D1">
        <w:trPr>
          <w:jc w:val="center"/>
        </w:trPr>
        <w:tc>
          <w:tcPr>
            <w:tcW w:w="562" w:type="dxa"/>
            <w:tcBorders>
              <w:bottom w:val="single" w:sz="4" w:space="0" w:color="auto"/>
            </w:tcBorders>
            <w:shd w:val="clear" w:color="auto" w:fill="DEEAF6" w:themeFill="accent1" w:themeFillTint="33"/>
            <w:vAlign w:val="center"/>
          </w:tcPr>
          <w:p w:rsidR="00C919B9" w:rsidRDefault="00C919B9" w:rsidP="00C919B9">
            <w:pPr>
              <w:pStyle w:val="Akapitzlist"/>
              <w:numPr>
                <w:ilvl w:val="0"/>
                <w:numId w:val="28"/>
              </w:numPr>
              <w:spacing w:before="120" w:after="120"/>
              <w:ind w:left="0" w:firstLine="0"/>
            </w:pPr>
          </w:p>
        </w:tc>
        <w:tc>
          <w:tcPr>
            <w:tcW w:w="2238" w:type="dxa"/>
            <w:tcBorders>
              <w:bottom w:val="single" w:sz="4" w:space="0" w:color="auto"/>
            </w:tcBorders>
            <w:vAlign w:val="center"/>
          </w:tcPr>
          <w:p w:rsidR="00C919B9" w:rsidRPr="003B050F" w:rsidRDefault="00C919B9" w:rsidP="00CF0DCE">
            <w:pPr>
              <w:spacing w:before="120" w:after="120"/>
              <w:jc w:val="both"/>
            </w:pPr>
            <w:r w:rsidRPr="003B050F">
              <w:t>Usługa współpracująca z dostarczonymi usługami telefonii stacjonarnej w zakresie wsparcia pracy zdalnej</w:t>
            </w:r>
            <w:r w:rsidR="003B050F">
              <w:t xml:space="preserve"> dla Powiatu Mieleckiego</w:t>
            </w:r>
          </w:p>
        </w:tc>
        <w:tc>
          <w:tcPr>
            <w:tcW w:w="1399" w:type="dxa"/>
            <w:tcBorders>
              <w:bottom w:val="single" w:sz="4" w:space="0" w:color="auto"/>
            </w:tcBorders>
            <w:vAlign w:val="center"/>
          </w:tcPr>
          <w:p w:rsidR="00C919B9" w:rsidRPr="003B050F" w:rsidRDefault="00C919B9" w:rsidP="00CF0DCE">
            <w:pPr>
              <w:spacing w:before="120" w:after="120"/>
              <w:jc w:val="center"/>
            </w:pPr>
            <w:r w:rsidRPr="003B050F">
              <w:t>Licencja</w:t>
            </w:r>
          </w:p>
        </w:tc>
        <w:tc>
          <w:tcPr>
            <w:tcW w:w="1399" w:type="dxa"/>
            <w:tcBorders>
              <w:bottom w:val="single" w:sz="4" w:space="0" w:color="auto"/>
            </w:tcBorders>
            <w:vAlign w:val="center"/>
          </w:tcPr>
          <w:p w:rsidR="00C919B9" w:rsidRPr="003B050F" w:rsidRDefault="00C919B9" w:rsidP="00CF0DCE">
            <w:pPr>
              <w:spacing w:before="120" w:after="120"/>
              <w:jc w:val="center"/>
            </w:pPr>
            <w:r w:rsidRPr="003B050F">
              <w:t>15</w:t>
            </w:r>
          </w:p>
        </w:tc>
        <w:tc>
          <w:tcPr>
            <w:tcW w:w="1399" w:type="dxa"/>
            <w:tcBorders>
              <w:bottom w:val="single" w:sz="4" w:space="0" w:color="auto"/>
            </w:tcBorders>
            <w:vAlign w:val="center"/>
          </w:tcPr>
          <w:p w:rsidR="00C919B9" w:rsidRPr="003B050F" w:rsidRDefault="00C919B9" w:rsidP="00CF0DCE">
            <w:pPr>
              <w:spacing w:before="120" w:after="120"/>
              <w:jc w:val="center"/>
            </w:pPr>
          </w:p>
        </w:tc>
        <w:tc>
          <w:tcPr>
            <w:tcW w:w="1399" w:type="dxa"/>
            <w:tcBorders>
              <w:bottom w:val="single" w:sz="4" w:space="0" w:color="auto"/>
            </w:tcBorders>
            <w:vAlign w:val="center"/>
          </w:tcPr>
          <w:p w:rsidR="00C919B9" w:rsidRPr="003B050F" w:rsidRDefault="00C919B9" w:rsidP="00CF0DCE">
            <w:pPr>
              <w:spacing w:before="120" w:after="120"/>
              <w:jc w:val="center"/>
            </w:pPr>
          </w:p>
        </w:tc>
        <w:tc>
          <w:tcPr>
            <w:tcW w:w="1399" w:type="dxa"/>
            <w:tcBorders>
              <w:bottom w:val="single" w:sz="4" w:space="0" w:color="auto"/>
            </w:tcBorders>
            <w:vAlign w:val="center"/>
          </w:tcPr>
          <w:p w:rsidR="00C919B9" w:rsidRPr="003B050F" w:rsidRDefault="00C919B9" w:rsidP="00CF0DCE">
            <w:pPr>
              <w:spacing w:before="120" w:after="120"/>
              <w:jc w:val="center"/>
            </w:pPr>
          </w:p>
        </w:tc>
        <w:tc>
          <w:tcPr>
            <w:tcW w:w="1399" w:type="dxa"/>
            <w:vMerge/>
            <w:tcBorders>
              <w:bottom w:val="single" w:sz="4" w:space="0" w:color="auto"/>
              <w:tl2br w:val="single" w:sz="4" w:space="0" w:color="auto"/>
            </w:tcBorders>
            <w:vAlign w:val="center"/>
          </w:tcPr>
          <w:p w:rsidR="00C919B9" w:rsidRPr="003B050F" w:rsidRDefault="00C919B9" w:rsidP="00CF0DCE">
            <w:pPr>
              <w:spacing w:before="120" w:after="120"/>
              <w:jc w:val="center"/>
            </w:pPr>
          </w:p>
        </w:tc>
        <w:tc>
          <w:tcPr>
            <w:tcW w:w="1399" w:type="dxa"/>
            <w:tcBorders>
              <w:bottom w:val="single" w:sz="4" w:space="0" w:color="auto"/>
            </w:tcBorders>
            <w:vAlign w:val="center"/>
          </w:tcPr>
          <w:p w:rsidR="00C919B9" w:rsidRPr="003B050F" w:rsidRDefault="00C919B9" w:rsidP="00CF0DCE">
            <w:pPr>
              <w:spacing w:before="120" w:after="120"/>
              <w:jc w:val="center"/>
            </w:pPr>
          </w:p>
        </w:tc>
        <w:tc>
          <w:tcPr>
            <w:tcW w:w="1399" w:type="dxa"/>
            <w:tcBorders>
              <w:bottom w:val="single" w:sz="4" w:space="0" w:color="auto"/>
            </w:tcBorders>
            <w:vAlign w:val="center"/>
          </w:tcPr>
          <w:p w:rsidR="00C919B9" w:rsidRPr="003B050F" w:rsidRDefault="00C919B9" w:rsidP="00CF0DCE">
            <w:pPr>
              <w:spacing w:before="120" w:after="120"/>
              <w:jc w:val="center"/>
            </w:pPr>
          </w:p>
        </w:tc>
      </w:tr>
      <w:tr w:rsidR="00C919B9" w:rsidRPr="003B050F" w:rsidTr="003B050F">
        <w:trPr>
          <w:jc w:val="center"/>
        </w:trPr>
        <w:tc>
          <w:tcPr>
            <w:tcW w:w="562" w:type="dxa"/>
            <w:tcBorders>
              <w:bottom w:val="single" w:sz="4" w:space="0" w:color="auto"/>
            </w:tcBorders>
            <w:shd w:val="clear" w:color="auto" w:fill="BDD6EE" w:themeFill="accent1" w:themeFillTint="66"/>
            <w:vAlign w:val="center"/>
          </w:tcPr>
          <w:p w:rsidR="00C919B9" w:rsidRDefault="00C919B9" w:rsidP="00CF0DCE">
            <w:pPr>
              <w:pStyle w:val="Akapitzlist"/>
              <w:spacing w:before="120" w:after="120"/>
              <w:ind w:left="0"/>
              <w:jc w:val="center"/>
            </w:pPr>
          </w:p>
        </w:tc>
        <w:tc>
          <w:tcPr>
            <w:tcW w:w="2238" w:type="dxa"/>
            <w:tcBorders>
              <w:bottom w:val="single" w:sz="4" w:space="0" w:color="auto"/>
            </w:tcBorders>
            <w:shd w:val="clear" w:color="auto" w:fill="BDD6EE" w:themeFill="accent1" w:themeFillTint="66"/>
            <w:vAlign w:val="center"/>
          </w:tcPr>
          <w:p w:rsidR="00C919B9" w:rsidRPr="003002BB" w:rsidRDefault="00C919B9" w:rsidP="00CF0DCE">
            <w:pPr>
              <w:spacing w:before="120" w:after="120"/>
              <w:jc w:val="both"/>
              <w:rPr>
                <w:b/>
              </w:rPr>
            </w:pPr>
            <w:r w:rsidRPr="003002BB">
              <w:rPr>
                <w:b/>
              </w:rPr>
              <w:t>Przedmiot dzierżawy</w:t>
            </w:r>
          </w:p>
        </w:tc>
        <w:tc>
          <w:tcPr>
            <w:tcW w:w="1399" w:type="dxa"/>
            <w:tcBorders>
              <w:bottom w:val="single" w:sz="4" w:space="0" w:color="auto"/>
            </w:tcBorders>
            <w:shd w:val="clear" w:color="auto" w:fill="BDD6EE" w:themeFill="accent1" w:themeFillTint="66"/>
            <w:vAlign w:val="center"/>
          </w:tcPr>
          <w:p w:rsidR="00C919B9" w:rsidRPr="003002BB" w:rsidRDefault="00C919B9" w:rsidP="00CF0DCE">
            <w:pPr>
              <w:spacing w:before="120" w:after="120"/>
              <w:jc w:val="center"/>
              <w:rPr>
                <w:b/>
              </w:rPr>
            </w:pPr>
            <w:r w:rsidRPr="003002BB">
              <w:rPr>
                <w:b/>
              </w:rPr>
              <w:t>Jednostka</w:t>
            </w:r>
          </w:p>
        </w:tc>
        <w:tc>
          <w:tcPr>
            <w:tcW w:w="1399" w:type="dxa"/>
            <w:tcBorders>
              <w:bottom w:val="single" w:sz="4" w:space="0" w:color="auto"/>
            </w:tcBorders>
            <w:shd w:val="clear" w:color="auto" w:fill="BDD6EE" w:themeFill="accent1" w:themeFillTint="66"/>
            <w:vAlign w:val="center"/>
          </w:tcPr>
          <w:p w:rsidR="00C919B9" w:rsidRPr="003002BB" w:rsidRDefault="00C919B9" w:rsidP="00CF0DCE">
            <w:pPr>
              <w:spacing w:before="120" w:after="120"/>
              <w:jc w:val="center"/>
              <w:rPr>
                <w:b/>
              </w:rPr>
            </w:pPr>
            <w:r w:rsidRPr="003002BB">
              <w:rPr>
                <w:b/>
              </w:rPr>
              <w:t>Szacowana ilość dzierżawionych włókien</w:t>
            </w:r>
          </w:p>
        </w:tc>
        <w:tc>
          <w:tcPr>
            <w:tcW w:w="1399" w:type="dxa"/>
            <w:tcBorders>
              <w:bottom w:val="single" w:sz="4" w:space="0" w:color="auto"/>
            </w:tcBorders>
            <w:shd w:val="clear" w:color="auto" w:fill="BDD6EE" w:themeFill="accent1" w:themeFillTint="66"/>
            <w:vAlign w:val="center"/>
          </w:tcPr>
          <w:p w:rsidR="00C919B9" w:rsidRPr="003002BB" w:rsidRDefault="00C919B9" w:rsidP="00CF0DCE">
            <w:pPr>
              <w:spacing w:before="120" w:after="120"/>
              <w:jc w:val="center"/>
              <w:rPr>
                <w:b/>
              </w:rPr>
            </w:pPr>
            <w:r w:rsidRPr="003002BB">
              <w:rPr>
                <w:b/>
              </w:rPr>
              <w:t>Cena jednostkowa netto (cena netto za jeden miesiąc dzierżawy jednego włókna)</w:t>
            </w:r>
          </w:p>
        </w:tc>
        <w:tc>
          <w:tcPr>
            <w:tcW w:w="1399" w:type="dxa"/>
            <w:tcBorders>
              <w:bottom w:val="single" w:sz="4" w:space="0" w:color="auto"/>
            </w:tcBorders>
            <w:shd w:val="clear" w:color="auto" w:fill="BDD6EE" w:themeFill="accent1" w:themeFillTint="66"/>
            <w:vAlign w:val="center"/>
          </w:tcPr>
          <w:p w:rsidR="00C919B9" w:rsidRPr="003002BB" w:rsidRDefault="00C919B9" w:rsidP="00CF0DCE">
            <w:pPr>
              <w:spacing w:before="120" w:after="120"/>
              <w:jc w:val="center"/>
              <w:rPr>
                <w:b/>
              </w:rPr>
            </w:pPr>
            <w:r w:rsidRPr="003002BB">
              <w:rPr>
                <w:b/>
              </w:rPr>
              <w:t xml:space="preserve">Stawka </w:t>
            </w:r>
            <w:r w:rsidR="003B050F" w:rsidRPr="003002BB">
              <w:rPr>
                <w:b/>
              </w:rPr>
              <w:t xml:space="preserve">podatku </w:t>
            </w:r>
            <w:r w:rsidRPr="003002BB">
              <w:rPr>
                <w:b/>
              </w:rPr>
              <w:t>VAT</w:t>
            </w:r>
            <w:r w:rsidR="003B050F" w:rsidRPr="003002BB">
              <w:rPr>
                <w:b/>
              </w:rPr>
              <w:t xml:space="preserve"> w %</w:t>
            </w:r>
          </w:p>
        </w:tc>
        <w:tc>
          <w:tcPr>
            <w:tcW w:w="1399" w:type="dxa"/>
            <w:tcBorders>
              <w:bottom w:val="single" w:sz="4" w:space="0" w:color="auto"/>
            </w:tcBorders>
            <w:shd w:val="clear" w:color="auto" w:fill="BDD6EE" w:themeFill="accent1" w:themeFillTint="66"/>
            <w:vAlign w:val="center"/>
          </w:tcPr>
          <w:p w:rsidR="00C919B9" w:rsidRPr="003002BB" w:rsidRDefault="00C919B9" w:rsidP="00CF0DCE">
            <w:pPr>
              <w:spacing w:before="120" w:after="120"/>
              <w:jc w:val="center"/>
              <w:rPr>
                <w:b/>
              </w:rPr>
            </w:pPr>
            <w:r w:rsidRPr="003002BB">
              <w:rPr>
                <w:b/>
              </w:rPr>
              <w:t>Cena jednostkowa brutto (cena brutto za jeden miesiąc dzierżawy jednego włókna)</w:t>
            </w:r>
          </w:p>
        </w:tc>
        <w:tc>
          <w:tcPr>
            <w:tcW w:w="1399" w:type="dxa"/>
            <w:tcBorders>
              <w:bottom w:val="single" w:sz="4" w:space="0" w:color="auto"/>
            </w:tcBorders>
            <w:shd w:val="clear" w:color="auto" w:fill="BDD6EE" w:themeFill="accent1" w:themeFillTint="66"/>
            <w:vAlign w:val="center"/>
          </w:tcPr>
          <w:p w:rsidR="00C919B9" w:rsidRPr="003002BB" w:rsidRDefault="00C919B9" w:rsidP="00CF0DCE">
            <w:pPr>
              <w:spacing w:before="120" w:after="120"/>
              <w:jc w:val="center"/>
              <w:rPr>
                <w:b/>
              </w:rPr>
            </w:pPr>
            <w:r w:rsidRPr="003002BB">
              <w:rPr>
                <w:b/>
              </w:rPr>
              <w:t>Okres</w:t>
            </w:r>
          </w:p>
          <w:p w:rsidR="00C919B9" w:rsidRPr="003002BB" w:rsidRDefault="00C919B9" w:rsidP="00CF0DCE">
            <w:pPr>
              <w:spacing w:before="120" w:after="120"/>
              <w:jc w:val="center"/>
              <w:rPr>
                <w:b/>
              </w:rPr>
            </w:pPr>
            <w:r w:rsidRPr="003002BB">
              <w:rPr>
                <w:b/>
              </w:rPr>
              <w:t>dzierżawy</w:t>
            </w:r>
          </w:p>
        </w:tc>
        <w:tc>
          <w:tcPr>
            <w:tcW w:w="1399" w:type="dxa"/>
            <w:tcBorders>
              <w:bottom w:val="single" w:sz="4" w:space="0" w:color="auto"/>
            </w:tcBorders>
            <w:shd w:val="clear" w:color="auto" w:fill="BDD6EE" w:themeFill="accent1" w:themeFillTint="66"/>
            <w:vAlign w:val="center"/>
          </w:tcPr>
          <w:p w:rsidR="00C919B9" w:rsidRPr="003002BB" w:rsidRDefault="00C919B9" w:rsidP="00CF0DCE">
            <w:pPr>
              <w:spacing w:before="120" w:after="120"/>
              <w:jc w:val="center"/>
              <w:rPr>
                <w:b/>
              </w:rPr>
            </w:pPr>
            <w:r w:rsidRPr="003002BB">
              <w:rPr>
                <w:b/>
              </w:rPr>
              <w:t>Wartość netto (</w:t>
            </w:r>
            <w:r w:rsidR="003B050F" w:rsidRPr="003002BB">
              <w:rPr>
                <w:b/>
              </w:rPr>
              <w:t xml:space="preserve">sposób obliczenia: </w:t>
            </w:r>
            <w:r w:rsidRPr="003002BB">
              <w:rPr>
                <w:b/>
              </w:rPr>
              <w:t xml:space="preserve">kolumna </w:t>
            </w:r>
            <w:r w:rsidR="003B050F" w:rsidRPr="003002BB">
              <w:rPr>
                <w:b/>
              </w:rPr>
              <w:t xml:space="preserve">nr </w:t>
            </w:r>
            <w:r w:rsidRPr="003002BB">
              <w:rPr>
                <w:b/>
              </w:rPr>
              <w:t xml:space="preserve">3 x kolumna </w:t>
            </w:r>
            <w:r w:rsidR="003B050F" w:rsidRPr="003002BB">
              <w:rPr>
                <w:b/>
              </w:rPr>
              <w:t xml:space="preserve">nr </w:t>
            </w:r>
            <w:r w:rsidRPr="003002BB">
              <w:rPr>
                <w:b/>
              </w:rPr>
              <w:t xml:space="preserve">4 x kolumna </w:t>
            </w:r>
            <w:r w:rsidR="003B050F" w:rsidRPr="003002BB">
              <w:rPr>
                <w:b/>
              </w:rPr>
              <w:t xml:space="preserve">nr </w:t>
            </w:r>
            <w:r w:rsidRPr="003002BB">
              <w:rPr>
                <w:b/>
              </w:rPr>
              <w:t>7)</w:t>
            </w:r>
          </w:p>
        </w:tc>
        <w:tc>
          <w:tcPr>
            <w:tcW w:w="1399" w:type="dxa"/>
            <w:tcBorders>
              <w:bottom w:val="single" w:sz="4" w:space="0" w:color="auto"/>
            </w:tcBorders>
            <w:shd w:val="clear" w:color="auto" w:fill="BDD6EE" w:themeFill="accent1" w:themeFillTint="66"/>
            <w:vAlign w:val="center"/>
          </w:tcPr>
          <w:p w:rsidR="00C919B9" w:rsidRPr="003002BB" w:rsidRDefault="00C919B9" w:rsidP="00CF0DCE">
            <w:pPr>
              <w:spacing w:before="120" w:after="120"/>
              <w:jc w:val="center"/>
              <w:rPr>
                <w:b/>
              </w:rPr>
            </w:pPr>
            <w:r w:rsidRPr="003002BB">
              <w:rPr>
                <w:b/>
              </w:rPr>
              <w:t>Wartość brutto</w:t>
            </w:r>
          </w:p>
          <w:p w:rsidR="00C919B9" w:rsidRPr="003002BB" w:rsidRDefault="00C919B9" w:rsidP="00CF0DCE">
            <w:pPr>
              <w:spacing w:before="120" w:after="120"/>
              <w:jc w:val="center"/>
              <w:rPr>
                <w:b/>
              </w:rPr>
            </w:pPr>
            <w:r w:rsidRPr="003002BB">
              <w:rPr>
                <w:b/>
              </w:rPr>
              <w:t>(</w:t>
            </w:r>
            <w:r w:rsidR="003B050F" w:rsidRPr="003002BB">
              <w:rPr>
                <w:b/>
              </w:rPr>
              <w:t xml:space="preserve">sposób obliczenia: </w:t>
            </w:r>
            <w:r w:rsidRPr="003002BB">
              <w:rPr>
                <w:b/>
              </w:rPr>
              <w:t>kolumna</w:t>
            </w:r>
            <w:r w:rsidR="003B050F" w:rsidRPr="003002BB">
              <w:rPr>
                <w:b/>
              </w:rPr>
              <w:t xml:space="preserve"> nr</w:t>
            </w:r>
            <w:r w:rsidRPr="003002BB">
              <w:rPr>
                <w:b/>
              </w:rPr>
              <w:t xml:space="preserve"> 8 + podatek VAT)</w:t>
            </w:r>
          </w:p>
        </w:tc>
      </w:tr>
      <w:tr w:rsidR="00C919B9" w:rsidRPr="003B050F" w:rsidTr="002C50D1">
        <w:trPr>
          <w:jc w:val="center"/>
        </w:trPr>
        <w:tc>
          <w:tcPr>
            <w:tcW w:w="562" w:type="dxa"/>
            <w:tcBorders>
              <w:bottom w:val="single" w:sz="4" w:space="0" w:color="auto"/>
            </w:tcBorders>
            <w:shd w:val="clear" w:color="auto" w:fill="DEEAF6" w:themeFill="accent1" w:themeFillTint="33"/>
            <w:vAlign w:val="center"/>
          </w:tcPr>
          <w:p w:rsidR="00C919B9" w:rsidRDefault="00C919B9" w:rsidP="00CF0DCE">
            <w:pPr>
              <w:pStyle w:val="Akapitzlist"/>
              <w:ind w:left="0"/>
              <w:jc w:val="center"/>
            </w:pPr>
          </w:p>
        </w:tc>
        <w:tc>
          <w:tcPr>
            <w:tcW w:w="2238" w:type="dxa"/>
            <w:shd w:val="clear" w:color="auto" w:fill="DEEAF6" w:themeFill="accent1" w:themeFillTint="33"/>
            <w:vAlign w:val="center"/>
          </w:tcPr>
          <w:p w:rsidR="00C919B9" w:rsidRPr="003B050F" w:rsidRDefault="00C919B9" w:rsidP="003B050F">
            <w:pPr>
              <w:jc w:val="center"/>
            </w:pPr>
            <w:r w:rsidRPr="003B050F">
              <w:t>1.</w:t>
            </w:r>
          </w:p>
        </w:tc>
        <w:tc>
          <w:tcPr>
            <w:tcW w:w="1399" w:type="dxa"/>
            <w:shd w:val="clear" w:color="auto" w:fill="DEEAF6" w:themeFill="accent1" w:themeFillTint="33"/>
            <w:vAlign w:val="center"/>
          </w:tcPr>
          <w:p w:rsidR="00C919B9" w:rsidRPr="003B050F" w:rsidRDefault="00C919B9" w:rsidP="00CF0DCE">
            <w:pPr>
              <w:jc w:val="center"/>
            </w:pPr>
            <w:r w:rsidRPr="003B050F">
              <w:t>2.</w:t>
            </w:r>
          </w:p>
        </w:tc>
        <w:tc>
          <w:tcPr>
            <w:tcW w:w="1399" w:type="dxa"/>
            <w:shd w:val="clear" w:color="auto" w:fill="DEEAF6" w:themeFill="accent1" w:themeFillTint="33"/>
            <w:vAlign w:val="center"/>
          </w:tcPr>
          <w:p w:rsidR="00C919B9" w:rsidRPr="003B050F" w:rsidRDefault="00C919B9" w:rsidP="00CF0DCE">
            <w:pPr>
              <w:jc w:val="center"/>
            </w:pPr>
            <w:r w:rsidRPr="003B050F">
              <w:t>3.</w:t>
            </w:r>
          </w:p>
        </w:tc>
        <w:tc>
          <w:tcPr>
            <w:tcW w:w="1399" w:type="dxa"/>
            <w:shd w:val="clear" w:color="auto" w:fill="DEEAF6" w:themeFill="accent1" w:themeFillTint="33"/>
            <w:vAlign w:val="center"/>
          </w:tcPr>
          <w:p w:rsidR="00C919B9" w:rsidRPr="003B050F" w:rsidRDefault="00C919B9" w:rsidP="00CF0DCE">
            <w:pPr>
              <w:jc w:val="center"/>
            </w:pPr>
            <w:r w:rsidRPr="003B050F">
              <w:t>4.</w:t>
            </w:r>
          </w:p>
        </w:tc>
        <w:tc>
          <w:tcPr>
            <w:tcW w:w="1399" w:type="dxa"/>
            <w:shd w:val="clear" w:color="auto" w:fill="DEEAF6" w:themeFill="accent1" w:themeFillTint="33"/>
            <w:vAlign w:val="center"/>
          </w:tcPr>
          <w:p w:rsidR="00C919B9" w:rsidRPr="003B050F" w:rsidRDefault="00C919B9" w:rsidP="00CF0DCE">
            <w:pPr>
              <w:jc w:val="center"/>
            </w:pPr>
            <w:r w:rsidRPr="003B050F">
              <w:t>5.</w:t>
            </w:r>
          </w:p>
        </w:tc>
        <w:tc>
          <w:tcPr>
            <w:tcW w:w="1399" w:type="dxa"/>
            <w:shd w:val="clear" w:color="auto" w:fill="DEEAF6" w:themeFill="accent1" w:themeFillTint="33"/>
            <w:vAlign w:val="center"/>
          </w:tcPr>
          <w:p w:rsidR="00C919B9" w:rsidRPr="003B050F" w:rsidRDefault="00C919B9" w:rsidP="00CF0DCE">
            <w:pPr>
              <w:jc w:val="center"/>
            </w:pPr>
            <w:r w:rsidRPr="003B050F">
              <w:t>6.</w:t>
            </w:r>
          </w:p>
        </w:tc>
        <w:tc>
          <w:tcPr>
            <w:tcW w:w="1399" w:type="dxa"/>
            <w:tcBorders>
              <w:bottom w:val="single" w:sz="4" w:space="0" w:color="auto"/>
            </w:tcBorders>
            <w:shd w:val="clear" w:color="auto" w:fill="DEEAF6" w:themeFill="accent1" w:themeFillTint="33"/>
            <w:vAlign w:val="center"/>
          </w:tcPr>
          <w:p w:rsidR="00C919B9" w:rsidRPr="003B050F" w:rsidRDefault="00C919B9" w:rsidP="00CF0DCE">
            <w:pPr>
              <w:jc w:val="center"/>
            </w:pPr>
            <w:r w:rsidRPr="003B050F">
              <w:t>7.</w:t>
            </w:r>
          </w:p>
        </w:tc>
        <w:tc>
          <w:tcPr>
            <w:tcW w:w="1399" w:type="dxa"/>
            <w:shd w:val="clear" w:color="auto" w:fill="DEEAF6" w:themeFill="accent1" w:themeFillTint="33"/>
            <w:vAlign w:val="center"/>
          </w:tcPr>
          <w:p w:rsidR="00C919B9" w:rsidRPr="003B050F" w:rsidRDefault="00C919B9" w:rsidP="00CF0DCE">
            <w:pPr>
              <w:jc w:val="center"/>
            </w:pPr>
            <w:r w:rsidRPr="003B050F">
              <w:t>8.</w:t>
            </w:r>
          </w:p>
        </w:tc>
        <w:tc>
          <w:tcPr>
            <w:tcW w:w="1399" w:type="dxa"/>
            <w:shd w:val="clear" w:color="auto" w:fill="DEEAF6" w:themeFill="accent1" w:themeFillTint="33"/>
            <w:vAlign w:val="center"/>
          </w:tcPr>
          <w:p w:rsidR="00C919B9" w:rsidRPr="003B050F" w:rsidRDefault="00C919B9" w:rsidP="00CF0DCE">
            <w:pPr>
              <w:jc w:val="center"/>
            </w:pPr>
            <w:r w:rsidRPr="003B050F">
              <w:t>9.</w:t>
            </w:r>
          </w:p>
        </w:tc>
      </w:tr>
      <w:tr w:rsidR="00C919B9" w:rsidRPr="003B050F" w:rsidTr="002C50D1">
        <w:trPr>
          <w:jc w:val="center"/>
        </w:trPr>
        <w:tc>
          <w:tcPr>
            <w:tcW w:w="562" w:type="dxa"/>
            <w:shd w:val="clear" w:color="auto" w:fill="DEEAF6" w:themeFill="accent1" w:themeFillTint="33"/>
            <w:vAlign w:val="center"/>
          </w:tcPr>
          <w:p w:rsidR="00C919B9" w:rsidRDefault="00C919B9" w:rsidP="00C919B9">
            <w:pPr>
              <w:pStyle w:val="Akapitzlist"/>
              <w:numPr>
                <w:ilvl w:val="0"/>
                <w:numId w:val="28"/>
              </w:numPr>
              <w:spacing w:before="120" w:after="120"/>
              <w:ind w:left="0" w:firstLine="0"/>
            </w:pPr>
          </w:p>
        </w:tc>
        <w:tc>
          <w:tcPr>
            <w:tcW w:w="2238" w:type="dxa"/>
            <w:vAlign w:val="center"/>
          </w:tcPr>
          <w:p w:rsidR="00C919B9" w:rsidRPr="003B050F" w:rsidRDefault="00C919B9" w:rsidP="00CF0DCE">
            <w:pPr>
              <w:spacing w:before="120" w:after="120"/>
              <w:jc w:val="both"/>
            </w:pPr>
            <w:r w:rsidRPr="003B050F">
              <w:t>Dzierżawa włókna światłowodowego relacja Wyspiańskiego 6 – Sękowskiego 2B</w:t>
            </w:r>
          </w:p>
        </w:tc>
        <w:tc>
          <w:tcPr>
            <w:tcW w:w="1399" w:type="dxa"/>
            <w:vAlign w:val="center"/>
          </w:tcPr>
          <w:p w:rsidR="00C919B9" w:rsidRPr="003B050F" w:rsidRDefault="00C919B9" w:rsidP="00CF0DCE">
            <w:pPr>
              <w:spacing w:before="120" w:after="120"/>
              <w:jc w:val="center"/>
            </w:pPr>
            <w:r w:rsidRPr="003B050F">
              <w:t>Dzierżawa  jednego włókna za jeden miesiąc</w:t>
            </w:r>
          </w:p>
        </w:tc>
        <w:tc>
          <w:tcPr>
            <w:tcW w:w="1399" w:type="dxa"/>
            <w:vAlign w:val="center"/>
          </w:tcPr>
          <w:p w:rsidR="00C919B9" w:rsidRPr="003B050F" w:rsidRDefault="00C919B9" w:rsidP="003B050F">
            <w:pPr>
              <w:spacing w:before="120" w:after="120"/>
              <w:jc w:val="center"/>
            </w:pPr>
            <w:r w:rsidRPr="003B050F">
              <w:t>8</w:t>
            </w:r>
          </w:p>
        </w:tc>
        <w:tc>
          <w:tcPr>
            <w:tcW w:w="1399" w:type="dxa"/>
            <w:vAlign w:val="center"/>
          </w:tcPr>
          <w:p w:rsidR="00C919B9" w:rsidRPr="003B050F" w:rsidRDefault="00C919B9" w:rsidP="003B050F">
            <w:pPr>
              <w:spacing w:before="120" w:after="120"/>
              <w:jc w:val="center"/>
            </w:pPr>
          </w:p>
        </w:tc>
        <w:tc>
          <w:tcPr>
            <w:tcW w:w="1399" w:type="dxa"/>
            <w:vAlign w:val="center"/>
          </w:tcPr>
          <w:p w:rsidR="00C919B9" w:rsidRPr="003B050F" w:rsidRDefault="00C919B9" w:rsidP="003B050F">
            <w:pPr>
              <w:spacing w:before="120" w:after="120"/>
              <w:jc w:val="center"/>
            </w:pPr>
          </w:p>
        </w:tc>
        <w:tc>
          <w:tcPr>
            <w:tcW w:w="1399" w:type="dxa"/>
            <w:vAlign w:val="center"/>
          </w:tcPr>
          <w:p w:rsidR="00C919B9" w:rsidRPr="003B050F" w:rsidRDefault="00C919B9" w:rsidP="003B050F">
            <w:pPr>
              <w:spacing w:before="120" w:after="120"/>
              <w:jc w:val="center"/>
            </w:pPr>
          </w:p>
        </w:tc>
        <w:tc>
          <w:tcPr>
            <w:tcW w:w="1399" w:type="dxa"/>
            <w:vAlign w:val="center"/>
          </w:tcPr>
          <w:p w:rsidR="00C919B9" w:rsidRPr="003B050F" w:rsidRDefault="00C919B9" w:rsidP="003B050F">
            <w:pPr>
              <w:spacing w:before="120" w:after="120"/>
              <w:jc w:val="center"/>
            </w:pPr>
            <w:r w:rsidRPr="003B050F">
              <w:t>36</w:t>
            </w:r>
          </w:p>
        </w:tc>
        <w:tc>
          <w:tcPr>
            <w:tcW w:w="1399" w:type="dxa"/>
            <w:vAlign w:val="center"/>
          </w:tcPr>
          <w:p w:rsidR="00C919B9" w:rsidRPr="003B050F" w:rsidRDefault="00C919B9" w:rsidP="003B050F">
            <w:pPr>
              <w:spacing w:before="120" w:after="120"/>
              <w:jc w:val="center"/>
            </w:pPr>
          </w:p>
        </w:tc>
        <w:tc>
          <w:tcPr>
            <w:tcW w:w="1399" w:type="dxa"/>
            <w:vAlign w:val="center"/>
          </w:tcPr>
          <w:p w:rsidR="00C919B9" w:rsidRPr="003B050F" w:rsidRDefault="00C919B9" w:rsidP="003B050F">
            <w:pPr>
              <w:spacing w:before="120" w:after="120"/>
              <w:jc w:val="center"/>
            </w:pPr>
          </w:p>
        </w:tc>
      </w:tr>
      <w:tr w:rsidR="00C919B9" w:rsidRPr="003B050F" w:rsidTr="002C50D1">
        <w:trPr>
          <w:jc w:val="center"/>
        </w:trPr>
        <w:tc>
          <w:tcPr>
            <w:tcW w:w="562" w:type="dxa"/>
            <w:shd w:val="clear" w:color="auto" w:fill="DEEAF6" w:themeFill="accent1" w:themeFillTint="33"/>
            <w:vAlign w:val="center"/>
          </w:tcPr>
          <w:p w:rsidR="00C919B9" w:rsidRDefault="00C919B9" w:rsidP="00C919B9">
            <w:pPr>
              <w:pStyle w:val="Akapitzlist"/>
              <w:numPr>
                <w:ilvl w:val="0"/>
                <w:numId w:val="28"/>
              </w:numPr>
              <w:spacing w:before="120" w:after="120"/>
              <w:ind w:left="0" w:firstLine="0"/>
            </w:pPr>
          </w:p>
        </w:tc>
        <w:tc>
          <w:tcPr>
            <w:tcW w:w="2238" w:type="dxa"/>
            <w:vAlign w:val="center"/>
          </w:tcPr>
          <w:p w:rsidR="00C919B9" w:rsidRPr="003B050F" w:rsidRDefault="00C919B9" w:rsidP="00CF0DCE">
            <w:pPr>
              <w:spacing w:before="120" w:after="120"/>
            </w:pPr>
            <w:r w:rsidRPr="003B050F">
              <w:t>Dzierżawa włókna światłowodowego relacja Wyspiańskiego 6 – Żeromskiego 17</w:t>
            </w:r>
          </w:p>
        </w:tc>
        <w:tc>
          <w:tcPr>
            <w:tcW w:w="1399" w:type="dxa"/>
            <w:vAlign w:val="center"/>
          </w:tcPr>
          <w:p w:rsidR="00C919B9" w:rsidRPr="003B050F" w:rsidRDefault="00C919B9" w:rsidP="003B050F">
            <w:pPr>
              <w:spacing w:before="120" w:after="120"/>
              <w:jc w:val="center"/>
            </w:pPr>
            <w:r w:rsidRPr="003B050F">
              <w:t>Dzierżawa  jednego włókna za jeden miesiąc</w:t>
            </w:r>
          </w:p>
        </w:tc>
        <w:tc>
          <w:tcPr>
            <w:tcW w:w="1399" w:type="dxa"/>
            <w:vAlign w:val="center"/>
          </w:tcPr>
          <w:p w:rsidR="00C919B9" w:rsidRPr="003B050F" w:rsidRDefault="00C919B9" w:rsidP="003B050F">
            <w:pPr>
              <w:spacing w:before="120" w:after="120"/>
              <w:jc w:val="center"/>
            </w:pPr>
            <w:r w:rsidRPr="003B050F">
              <w:t>4</w:t>
            </w:r>
          </w:p>
        </w:tc>
        <w:tc>
          <w:tcPr>
            <w:tcW w:w="1399" w:type="dxa"/>
            <w:vAlign w:val="center"/>
          </w:tcPr>
          <w:p w:rsidR="00C919B9" w:rsidRPr="003B050F" w:rsidRDefault="00C919B9" w:rsidP="003B050F">
            <w:pPr>
              <w:spacing w:before="120" w:after="120"/>
              <w:jc w:val="center"/>
            </w:pPr>
          </w:p>
        </w:tc>
        <w:tc>
          <w:tcPr>
            <w:tcW w:w="1399" w:type="dxa"/>
            <w:vAlign w:val="center"/>
          </w:tcPr>
          <w:p w:rsidR="00C919B9" w:rsidRPr="003B050F" w:rsidRDefault="00C919B9" w:rsidP="003B050F">
            <w:pPr>
              <w:spacing w:before="120" w:after="120"/>
              <w:jc w:val="center"/>
            </w:pPr>
          </w:p>
        </w:tc>
        <w:tc>
          <w:tcPr>
            <w:tcW w:w="1399" w:type="dxa"/>
            <w:vAlign w:val="center"/>
          </w:tcPr>
          <w:p w:rsidR="00C919B9" w:rsidRPr="003B050F" w:rsidRDefault="00C919B9" w:rsidP="003B050F">
            <w:pPr>
              <w:spacing w:before="120" w:after="120"/>
              <w:jc w:val="center"/>
            </w:pPr>
          </w:p>
        </w:tc>
        <w:tc>
          <w:tcPr>
            <w:tcW w:w="1399" w:type="dxa"/>
            <w:vAlign w:val="center"/>
          </w:tcPr>
          <w:p w:rsidR="00C919B9" w:rsidRPr="003B050F" w:rsidRDefault="00C919B9" w:rsidP="003B050F">
            <w:pPr>
              <w:spacing w:before="120" w:after="120"/>
              <w:jc w:val="center"/>
            </w:pPr>
            <w:r w:rsidRPr="003B050F">
              <w:t>36</w:t>
            </w:r>
          </w:p>
        </w:tc>
        <w:tc>
          <w:tcPr>
            <w:tcW w:w="1399" w:type="dxa"/>
            <w:vAlign w:val="center"/>
          </w:tcPr>
          <w:p w:rsidR="00C919B9" w:rsidRPr="003B050F" w:rsidRDefault="00C919B9" w:rsidP="003B050F">
            <w:pPr>
              <w:spacing w:before="120" w:after="120"/>
              <w:jc w:val="center"/>
            </w:pPr>
          </w:p>
        </w:tc>
        <w:tc>
          <w:tcPr>
            <w:tcW w:w="1399" w:type="dxa"/>
            <w:vAlign w:val="center"/>
          </w:tcPr>
          <w:p w:rsidR="00C919B9" w:rsidRPr="003B050F" w:rsidRDefault="00C919B9" w:rsidP="003B050F">
            <w:pPr>
              <w:spacing w:before="120" w:after="120"/>
              <w:jc w:val="center"/>
            </w:pPr>
          </w:p>
        </w:tc>
      </w:tr>
      <w:tr w:rsidR="00C919B9" w:rsidRPr="003B050F" w:rsidTr="002C50D1">
        <w:trPr>
          <w:jc w:val="center"/>
        </w:trPr>
        <w:tc>
          <w:tcPr>
            <w:tcW w:w="562" w:type="dxa"/>
            <w:shd w:val="clear" w:color="auto" w:fill="DEEAF6" w:themeFill="accent1" w:themeFillTint="33"/>
            <w:vAlign w:val="center"/>
          </w:tcPr>
          <w:p w:rsidR="00C919B9" w:rsidRDefault="00C919B9" w:rsidP="00C919B9">
            <w:pPr>
              <w:pStyle w:val="Akapitzlist"/>
              <w:numPr>
                <w:ilvl w:val="0"/>
                <w:numId w:val="28"/>
              </w:numPr>
              <w:spacing w:before="120" w:after="120"/>
              <w:ind w:left="0" w:firstLine="0"/>
            </w:pPr>
          </w:p>
        </w:tc>
        <w:tc>
          <w:tcPr>
            <w:tcW w:w="2238" w:type="dxa"/>
            <w:vAlign w:val="center"/>
          </w:tcPr>
          <w:p w:rsidR="00C919B9" w:rsidRPr="003B050F" w:rsidRDefault="00C919B9" w:rsidP="00CF0DCE">
            <w:pPr>
              <w:spacing w:before="120" w:after="120"/>
            </w:pPr>
            <w:r w:rsidRPr="003B050F">
              <w:t>Dzierżawa włókna światłowodowego relacja Wyspiańskiego 6 – Tańskiego 2</w:t>
            </w:r>
          </w:p>
        </w:tc>
        <w:tc>
          <w:tcPr>
            <w:tcW w:w="1399" w:type="dxa"/>
            <w:vAlign w:val="center"/>
          </w:tcPr>
          <w:p w:rsidR="00C919B9" w:rsidRPr="003B050F" w:rsidRDefault="00C919B9" w:rsidP="003B050F">
            <w:pPr>
              <w:spacing w:before="120" w:after="120"/>
              <w:jc w:val="center"/>
            </w:pPr>
            <w:r w:rsidRPr="003B050F">
              <w:t>Dzierżawa  jednego włókna za jeden miesiąc</w:t>
            </w:r>
          </w:p>
        </w:tc>
        <w:tc>
          <w:tcPr>
            <w:tcW w:w="1399" w:type="dxa"/>
            <w:vAlign w:val="center"/>
          </w:tcPr>
          <w:p w:rsidR="00C919B9" w:rsidRPr="003B050F" w:rsidRDefault="00C919B9" w:rsidP="003B050F">
            <w:pPr>
              <w:spacing w:before="120" w:after="120"/>
              <w:jc w:val="center"/>
            </w:pPr>
            <w:r w:rsidRPr="003B050F">
              <w:t>4</w:t>
            </w:r>
          </w:p>
        </w:tc>
        <w:tc>
          <w:tcPr>
            <w:tcW w:w="1399" w:type="dxa"/>
            <w:vAlign w:val="center"/>
          </w:tcPr>
          <w:p w:rsidR="00C919B9" w:rsidRPr="003B050F" w:rsidRDefault="00C919B9" w:rsidP="003B050F">
            <w:pPr>
              <w:spacing w:before="120" w:after="120"/>
              <w:jc w:val="center"/>
            </w:pPr>
          </w:p>
        </w:tc>
        <w:tc>
          <w:tcPr>
            <w:tcW w:w="1399" w:type="dxa"/>
            <w:vAlign w:val="center"/>
          </w:tcPr>
          <w:p w:rsidR="00C919B9" w:rsidRPr="003B050F" w:rsidRDefault="00C919B9" w:rsidP="003B050F">
            <w:pPr>
              <w:spacing w:before="120" w:after="120"/>
              <w:jc w:val="center"/>
            </w:pPr>
          </w:p>
        </w:tc>
        <w:tc>
          <w:tcPr>
            <w:tcW w:w="1399" w:type="dxa"/>
            <w:vAlign w:val="center"/>
          </w:tcPr>
          <w:p w:rsidR="00C919B9" w:rsidRPr="003B050F" w:rsidRDefault="00C919B9" w:rsidP="003B050F">
            <w:pPr>
              <w:spacing w:before="120" w:after="120"/>
              <w:jc w:val="center"/>
            </w:pPr>
          </w:p>
        </w:tc>
        <w:tc>
          <w:tcPr>
            <w:tcW w:w="1399" w:type="dxa"/>
            <w:vAlign w:val="center"/>
          </w:tcPr>
          <w:p w:rsidR="00C919B9" w:rsidRPr="003B050F" w:rsidRDefault="00C919B9" w:rsidP="003B050F">
            <w:pPr>
              <w:spacing w:before="120" w:after="120"/>
              <w:jc w:val="center"/>
            </w:pPr>
            <w:r w:rsidRPr="003B050F">
              <w:t>36</w:t>
            </w:r>
          </w:p>
        </w:tc>
        <w:tc>
          <w:tcPr>
            <w:tcW w:w="1399" w:type="dxa"/>
            <w:vAlign w:val="center"/>
          </w:tcPr>
          <w:p w:rsidR="00C919B9" w:rsidRPr="003B050F" w:rsidRDefault="00C919B9" w:rsidP="003B050F">
            <w:pPr>
              <w:spacing w:before="120" w:after="120"/>
              <w:jc w:val="center"/>
            </w:pPr>
          </w:p>
        </w:tc>
        <w:tc>
          <w:tcPr>
            <w:tcW w:w="1399" w:type="dxa"/>
            <w:vAlign w:val="center"/>
          </w:tcPr>
          <w:p w:rsidR="00C919B9" w:rsidRPr="003B050F" w:rsidRDefault="00C919B9" w:rsidP="003B050F">
            <w:pPr>
              <w:spacing w:before="120" w:after="120"/>
              <w:jc w:val="center"/>
            </w:pPr>
          </w:p>
        </w:tc>
      </w:tr>
      <w:tr w:rsidR="00C919B9" w:rsidRPr="003B050F" w:rsidTr="002C50D1">
        <w:trPr>
          <w:jc w:val="center"/>
        </w:trPr>
        <w:tc>
          <w:tcPr>
            <w:tcW w:w="562" w:type="dxa"/>
            <w:tcBorders>
              <w:bottom w:val="single" w:sz="4" w:space="0" w:color="auto"/>
            </w:tcBorders>
            <w:shd w:val="clear" w:color="auto" w:fill="DEEAF6" w:themeFill="accent1" w:themeFillTint="33"/>
            <w:vAlign w:val="center"/>
          </w:tcPr>
          <w:p w:rsidR="00C919B9" w:rsidRDefault="00C919B9" w:rsidP="00C919B9">
            <w:pPr>
              <w:pStyle w:val="Akapitzlist"/>
              <w:numPr>
                <w:ilvl w:val="0"/>
                <w:numId w:val="28"/>
              </w:numPr>
              <w:spacing w:before="120" w:after="120"/>
              <w:ind w:left="0" w:firstLine="0"/>
            </w:pPr>
          </w:p>
        </w:tc>
        <w:tc>
          <w:tcPr>
            <w:tcW w:w="2238" w:type="dxa"/>
            <w:tcBorders>
              <w:bottom w:val="single" w:sz="4" w:space="0" w:color="auto"/>
            </w:tcBorders>
            <w:vAlign w:val="center"/>
          </w:tcPr>
          <w:p w:rsidR="00C919B9" w:rsidRPr="003B050F" w:rsidRDefault="00C919B9" w:rsidP="00CF0DCE">
            <w:pPr>
              <w:spacing w:before="120" w:after="120"/>
            </w:pPr>
            <w:r w:rsidRPr="003B050F">
              <w:t xml:space="preserve">Dzierżawa włókna światłowodowego relacja Wyspiańskiego 6 – Marii </w:t>
            </w:r>
            <w:bookmarkStart w:id="0" w:name="_GoBack"/>
            <w:bookmarkEnd w:id="0"/>
            <w:r w:rsidRPr="003B050F">
              <w:t>Skłodowskiej-Curie 8</w:t>
            </w:r>
          </w:p>
        </w:tc>
        <w:tc>
          <w:tcPr>
            <w:tcW w:w="1399" w:type="dxa"/>
            <w:tcBorders>
              <w:bottom w:val="single" w:sz="4" w:space="0" w:color="auto"/>
            </w:tcBorders>
            <w:vAlign w:val="center"/>
          </w:tcPr>
          <w:p w:rsidR="00C919B9" w:rsidRPr="003B050F" w:rsidRDefault="00C919B9" w:rsidP="003B050F">
            <w:pPr>
              <w:spacing w:before="120" w:after="120"/>
              <w:jc w:val="center"/>
            </w:pPr>
            <w:r w:rsidRPr="003B050F">
              <w:t>Dzierżawa  jednego włókna za jeden miesiąc</w:t>
            </w:r>
          </w:p>
        </w:tc>
        <w:tc>
          <w:tcPr>
            <w:tcW w:w="1399" w:type="dxa"/>
            <w:tcBorders>
              <w:bottom w:val="single" w:sz="4" w:space="0" w:color="auto"/>
            </w:tcBorders>
            <w:vAlign w:val="center"/>
          </w:tcPr>
          <w:p w:rsidR="00C919B9" w:rsidRPr="003B050F" w:rsidRDefault="00C919B9" w:rsidP="003B050F">
            <w:pPr>
              <w:spacing w:before="120" w:after="120"/>
              <w:jc w:val="center"/>
            </w:pPr>
            <w:r w:rsidRPr="003B050F">
              <w:t>4</w:t>
            </w:r>
          </w:p>
        </w:tc>
        <w:tc>
          <w:tcPr>
            <w:tcW w:w="1399" w:type="dxa"/>
            <w:tcBorders>
              <w:bottom w:val="single" w:sz="4" w:space="0" w:color="auto"/>
            </w:tcBorders>
            <w:vAlign w:val="center"/>
          </w:tcPr>
          <w:p w:rsidR="00C919B9" w:rsidRPr="003B050F" w:rsidRDefault="00C919B9" w:rsidP="003B050F">
            <w:pPr>
              <w:spacing w:before="120" w:after="120"/>
              <w:jc w:val="center"/>
            </w:pPr>
          </w:p>
        </w:tc>
        <w:tc>
          <w:tcPr>
            <w:tcW w:w="1399" w:type="dxa"/>
            <w:tcBorders>
              <w:bottom w:val="single" w:sz="4" w:space="0" w:color="auto"/>
            </w:tcBorders>
            <w:vAlign w:val="center"/>
          </w:tcPr>
          <w:p w:rsidR="00C919B9" w:rsidRPr="003B050F" w:rsidRDefault="00C919B9" w:rsidP="003B050F">
            <w:pPr>
              <w:spacing w:before="120" w:after="120"/>
              <w:jc w:val="center"/>
            </w:pPr>
          </w:p>
        </w:tc>
        <w:tc>
          <w:tcPr>
            <w:tcW w:w="1399" w:type="dxa"/>
            <w:tcBorders>
              <w:bottom w:val="single" w:sz="4" w:space="0" w:color="auto"/>
            </w:tcBorders>
            <w:vAlign w:val="center"/>
          </w:tcPr>
          <w:p w:rsidR="00C919B9" w:rsidRPr="003B050F" w:rsidRDefault="00C919B9" w:rsidP="003B050F">
            <w:pPr>
              <w:spacing w:before="120" w:after="120"/>
              <w:jc w:val="center"/>
            </w:pPr>
          </w:p>
        </w:tc>
        <w:tc>
          <w:tcPr>
            <w:tcW w:w="1399" w:type="dxa"/>
            <w:tcBorders>
              <w:bottom w:val="single" w:sz="4" w:space="0" w:color="auto"/>
            </w:tcBorders>
            <w:vAlign w:val="center"/>
          </w:tcPr>
          <w:p w:rsidR="00C919B9" w:rsidRPr="003B050F" w:rsidRDefault="00C919B9" w:rsidP="003B050F">
            <w:pPr>
              <w:spacing w:before="120" w:after="120"/>
              <w:jc w:val="center"/>
            </w:pPr>
            <w:r w:rsidRPr="003B050F">
              <w:t>36</w:t>
            </w:r>
          </w:p>
        </w:tc>
        <w:tc>
          <w:tcPr>
            <w:tcW w:w="1399" w:type="dxa"/>
            <w:vAlign w:val="center"/>
          </w:tcPr>
          <w:p w:rsidR="00C919B9" w:rsidRPr="003B050F" w:rsidRDefault="00C919B9" w:rsidP="003B050F">
            <w:pPr>
              <w:spacing w:before="120" w:after="120"/>
              <w:jc w:val="center"/>
            </w:pPr>
          </w:p>
        </w:tc>
        <w:tc>
          <w:tcPr>
            <w:tcW w:w="1399" w:type="dxa"/>
            <w:vAlign w:val="center"/>
          </w:tcPr>
          <w:p w:rsidR="00C919B9" w:rsidRPr="003B050F" w:rsidRDefault="00C919B9" w:rsidP="003B050F">
            <w:pPr>
              <w:spacing w:before="120" w:after="120"/>
              <w:jc w:val="center"/>
            </w:pPr>
          </w:p>
        </w:tc>
      </w:tr>
      <w:tr w:rsidR="003002BB" w:rsidRPr="003B050F" w:rsidTr="00921616">
        <w:trPr>
          <w:trHeight w:val="911"/>
          <w:jc w:val="center"/>
        </w:trPr>
        <w:tc>
          <w:tcPr>
            <w:tcW w:w="11194" w:type="dxa"/>
            <w:gridSpan w:val="8"/>
            <w:shd w:val="clear" w:color="auto" w:fill="BDD6EE" w:themeFill="accent1" w:themeFillTint="66"/>
            <w:vAlign w:val="center"/>
          </w:tcPr>
          <w:p w:rsidR="003002BB" w:rsidRPr="003002BB" w:rsidRDefault="003002BB" w:rsidP="00CF0DCE">
            <w:pPr>
              <w:spacing w:before="120" w:after="120"/>
              <w:jc w:val="right"/>
              <w:rPr>
                <w:b/>
              </w:rPr>
            </w:pPr>
            <w:r w:rsidRPr="003002BB">
              <w:rPr>
                <w:b/>
              </w:rPr>
              <w:t>Cena ofertowa netto/brutto (Suma wierszy od 1 do 10):</w:t>
            </w:r>
          </w:p>
        </w:tc>
        <w:tc>
          <w:tcPr>
            <w:tcW w:w="1399" w:type="dxa"/>
            <w:vAlign w:val="center"/>
          </w:tcPr>
          <w:p w:rsidR="003002BB" w:rsidRPr="003B050F" w:rsidRDefault="003002BB" w:rsidP="003B050F">
            <w:pPr>
              <w:spacing w:before="120" w:after="120"/>
              <w:jc w:val="center"/>
            </w:pPr>
          </w:p>
        </w:tc>
        <w:tc>
          <w:tcPr>
            <w:tcW w:w="1399" w:type="dxa"/>
            <w:vAlign w:val="center"/>
          </w:tcPr>
          <w:p w:rsidR="003002BB" w:rsidRPr="003B050F" w:rsidRDefault="003002BB" w:rsidP="003B050F">
            <w:pPr>
              <w:spacing w:before="120" w:after="120"/>
              <w:jc w:val="center"/>
            </w:pPr>
          </w:p>
        </w:tc>
      </w:tr>
    </w:tbl>
    <w:p w:rsidR="00C919B9" w:rsidRDefault="00C919B9" w:rsidP="00C919B9">
      <w:pPr>
        <w:pStyle w:val="Akapitzlist"/>
        <w:tabs>
          <w:tab w:val="left" w:pos="7215"/>
          <w:tab w:val="right" w:pos="9072"/>
        </w:tabs>
        <w:spacing w:after="0" w:line="360" w:lineRule="auto"/>
        <w:ind w:left="426"/>
        <w:jc w:val="both"/>
        <w:rPr>
          <w:rFonts w:ascii="Arial" w:hAnsi="Arial" w:cs="Arial"/>
          <w:b/>
          <w:sz w:val="20"/>
          <w:szCs w:val="20"/>
          <w:u w:val="single"/>
        </w:rPr>
        <w:sectPr w:rsidR="00C919B9" w:rsidSect="002C50D1">
          <w:pgSz w:w="16838" w:h="11906" w:orient="landscape"/>
          <w:pgMar w:top="1417" w:right="851" w:bottom="1417" w:left="426" w:header="284" w:footer="708" w:gutter="0"/>
          <w:cols w:space="708"/>
          <w:titlePg/>
          <w:docGrid w:linePitch="360"/>
        </w:sectPr>
      </w:pPr>
    </w:p>
    <w:p w:rsidR="00C919B9" w:rsidRDefault="00C919B9" w:rsidP="00C919B9">
      <w:pPr>
        <w:pStyle w:val="Akapitzlist"/>
        <w:tabs>
          <w:tab w:val="left" w:pos="7215"/>
          <w:tab w:val="right" w:pos="9072"/>
        </w:tabs>
        <w:spacing w:after="0" w:line="360" w:lineRule="auto"/>
        <w:ind w:left="426"/>
        <w:jc w:val="both"/>
        <w:rPr>
          <w:rFonts w:ascii="Arial" w:hAnsi="Arial" w:cs="Arial"/>
          <w:b/>
          <w:sz w:val="20"/>
          <w:szCs w:val="20"/>
          <w:u w:val="single"/>
        </w:rPr>
      </w:pPr>
    </w:p>
    <w:p w:rsidR="00A13A84" w:rsidRDefault="00A13A84" w:rsidP="006A2ABB">
      <w:pPr>
        <w:pStyle w:val="Akapitzlist"/>
        <w:numPr>
          <w:ilvl w:val="0"/>
          <w:numId w:val="27"/>
        </w:numPr>
        <w:tabs>
          <w:tab w:val="left" w:pos="7215"/>
          <w:tab w:val="right" w:pos="9072"/>
        </w:tabs>
        <w:spacing w:after="0" w:line="360" w:lineRule="auto"/>
        <w:ind w:left="426" w:hanging="426"/>
        <w:jc w:val="both"/>
        <w:rPr>
          <w:rFonts w:ascii="Arial" w:eastAsia="Times New Roman" w:hAnsi="Arial" w:cs="Arial"/>
          <w:bCs/>
          <w:sz w:val="20"/>
          <w:szCs w:val="20"/>
          <w:lang w:eastAsia="pl-PL"/>
        </w:rPr>
      </w:pPr>
      <w:r>
        <w:rPr>
          <w:rFonts w:ascii="Arial" w:eastAsia="Times New Roman" w:hAnsi="Arial" w:cs="Arial"/>
          <w:bCs/>
          <w:sz w:val="20"/>
          <w:szCs w:val="20"/>
          <w:lang w:eastAsia="pl-PL"/>
        </w:rPr>
        <w:t>Oświadczamy, że czas reakcji na zgłoszenie awarii wynosić będzie</w:t>
      </w:r>
      <w:r w:rsidR="001222A7">
        <w:rPr>
          <w:rStyle w:val="Odwoanieprzypisudolnego"/>
          <w:rFonts w:ascii="Arial" w:eastAsia="Times New Roman" w:hAnsi="Arial" w:cs="Arial"/>
          <w:bCs/>
          <w:sz w:val="20"/>
          <w:szCs w:val="20"/>
          <w:lang w:eastAsia="pl-PL"/>
        </w:rPr>
        <w:footnoteReference w:id="2"/>
      </w:r>
      <w:r>
        <w:rPr>
          <w:rFonts w:ascii="Arial" w:eastAsia="Times New Roman" w:hAnsi="Arial" w:cs="Arial"/>
          <w:bCs/>
          <w:sz w:val="20"/>
          <w:szCs w:val="20"/>
          <w:lang w:eastAsia="pl-PL"/>
        </w:rPr>
        <w:t>:</w:t>
      </w:r>
    </w:p>
    <w:tbl>
      <w:tblPr>
        <w:tblStyle w:val="Tabela-Siatka"/>
        <w:tblW w:w="0" w:type="auto"/>
        <w:tblInd w:w="426" w:type="dxa"/>
        <w:tblLook w:val="04A0" w:firstRow="1" w:lastRow="0" w:firstColumn="1" w:lastColumn="0" w:noHBand="0" w:noVBand="1"/>
      </w:tblPr>
      <w:tblGrid>
        <w:gridCol w:w="420"/>
        <w:gridCol w:w="8216"/>
      </w:tblGrid>
      <w:tr w:rsidR="00A13A84" w:rsidTr="00A13A84">
        <w:tc>
          <w:tcPr>
            <w:tcW w:w="420" w:type="dxa"/>
            <w:tcBorders>
              <w:bottom w:val="single" w:sz="4" w:space="0" w:color="auto"/>
            </w:tcBorders>
          </w:tcPr>
          <w:p w:rsidR="00A13A84" w:rsidRDefault="00A13A84" w:rsidP="00A13A84">
            <w:pPr>
              <w:pStyle w:val="Akapitzlist"/>
              <w:tabs>
                <w:tab w:val="left" w:pos="7215"/>
                <w:tab w:val="right" w:pos="9072"/>
              </w:tabs>
              <w:spacing w:line="360" w:lineRule="auto"/>
              <w:ind w:left="0"/>
              <w:jc w:val="both"/>
              <w:rPr>
                <w:rFonts w:ascii="Arial" w:eastAsia="Times New Roman" w:hAnsi="Arial" w:cs="Arial"/>
                <w:bCs/>
                <w:sz w:val="20"/>
                <w:szCs w:val="20"/>
                <w:lang w:eastAsia="pl-PL"/>
              </w:rPr>
            </w:pPr>
          </w:p>
        </w:tc>
        <w:tc>
          <w:tcPr>
            <w:tcW w:w="8216" w:type="dxa"/>
            <w:tcBorders>
              <w:top w:val="nil"/>
              <w:bottom w:val="nil"/>
              <w:right w:val="nil"/>
            </w:tcBorders>
          </w:tcPr>
          <w:p w:rsidR="00A13A84" w:rsidRDefault="00A13A84" w:rsidP="00A13A84">
            <w:pPr>
              <w:pStyle w:val="Akapitzlist"/>
              <w:tabs>
                <w:tab w:val="left" w:pos="7215"/>
                <w:tab w:val="right" w:pos="9072"/>
              </w:tabs>
              <w:spacing w:line="360" w:lineRule="auto"/>
              <w:ind w:left="0"/>
              <w:jc w:val="both"/>
              <w:rPr>
                <w:rFonts w:ascii="Arial" w:eastAsia="Times New Roman" w:hAnsi="Arial" w:cs="Arial"/>
                <w:bCs/>
                <w:sz w:val="20"/>
                <w:szCs w:val="20"/>
                <w:lang w:eastAsia="pl-PL"/>
              </w:rPr>
            </w:pPr>
            <w:r>
              <w:rPr>
                <w:rFonts w:ascii="Arial" w:eastAsia="Times New Roman" w:hAnsi="Arial" w:cs="Arial"/>
                <w:bCs/>
                <w:sz w:val="20"/>
                <w:szCs w:val="20"/>
                <w:lang w:eastAsia="pl-PL"/>
              </w:rPr>
              <w:t>2 godziny od momentu zgłoszenia.</w:t>
            </w:r>
          </w:p>
        </w:tc>
      </w:tr>
      <w:tr w:rsidR="00A13A84" w:rsidTr="00A13A84">
        <w:tc>
          <w:tcPr>
            <w:tcW w:w="420" w:type="dxa"/>
            <w:tcBorders>
              <w:left w:val="nil"/>
              <w:right w:val="nil"/>
            </w:tcBorders>
          </w:tcPr>
          <w:p w:rsidR="00A13A84" w:rsidRDefault="00A13A84" w:rsidP="00A13A84">
            <w:pPr>
              <w:pStyle w:val="Akapitzlist"/>
              <w:tabs>
                <w:tab w:val="left" w:pos="7215"/>
                <w:tab w:val="right" w:pos="9072"/>
              </w:tabs>
              <w:spacing w:line="360" w:lineRule="auto"/>
              <w:ind w:left="0"/>
              <w:jc w:val="both"/>
              <w:rPr>
                <w:rFonts w:ascii="Arial" w:eastAsia="Times New Roman" w:hAnsi="Arial" w:cs="Arial"/>
                <w:bCs/>
                <w:sz w:val="20"/>
                <w:szCs w:val="20"/>
                <w:lang w:eastAsia="pl-PL"/>
              </w:rPr>
            </w:pPr>
          </w:p>
        </w:tc>
        <w:tc>
          <w:tcPr>
            <w:tcW w:w="8216" w:type="dxa"/>
            <w:tcBorders>
              <w:top w:val="nil"/>
              <w:left w:val="nil"/>
              <w:bottom w:val="nil"/>
              <w:right w:val="nil"/>
            </w:tcBorders>
          </w:tcPr>
          <w:p w:rsidR="00A13A84" w:rsidRDefault="00A13A84" w:rsidP="00A13A84">
            <w:pPr>
              <w:pStyle w:val="Akapitzlist"/>
              <w:tabs>
                <w:tab w:val="left" w:pos="7215"/>
                <w:tab w:val="right" w:pos="9072"/>
              </w:tabs>
              <w:spacing w:line="360" w:lineRule="auto"/>
              <w:ind w:left="0"/>
              <w:jc w:val="both"/>
              <w:rPr>
                <w:rFonts w:ascii="Arial" w:eastAsia="Times New Roman" w:hAnsi="Arial" w:cs="Arial"/>
                <w:bCs/>
                <w:sz w:val="20"/>
                <w:szCs w:val="20"/>
                <w:lang w:eastAsia="pl-PL"/>
              </w:rPr>
            </w:pPr>
          </w:p>
        </w:tc>
      </w:tr>
      <w:tr w:rsidR="00A13A84" w:rsidTr="00A13A84">
        <w:tc>
          <w:tcPr>
            <w:tcW w:w="420" w:type="dxa"/>
          </w:tcPr>
          <w:p w:rsidR="00A13A84" w:rsidRDefault="00A13A84" w:rsidP="00A13A84">
            <w:pPr>
              <w:pStyle w:val="Akapitzlist"/>
              <w:tabs>
                <w:tab w:val="left" w:pos="7215"/>
                <w:tab w:val="right" w:pos="9072"/>
              </w:tabs>
              <w:spacing w:line="360" w:lineRule="auto"/>
              <w:ind w:left="0"/>
              <w:jc w:val="both"/>
              <w:rPr>
                <w:rFonts w:ascii="Arial" w:eastAsia="Times New Roman" w:hAnsi="Arial" w:cs="Arial"/>
                <w:bCs/>
                <w:sz w:val="20"/>
                <w:szCs w:val="20"/>
                <w:lang w:eastAsia="pl-PL"/>
              </w:rPr>
            </w:pPr>
          </w:p>
        </w:tc>
        <w:tc>
          <w:tcPr>
            <w:tcW w:w="8216" w:type="dxa"/>
            <w:tcBorders>
              <w:top w:val="nil"/>
              <w:bottom w:val="nil"/>
              <w:right w:val="nil"/>
            </w:tcBorders>
          </w:tcPr>
          <w:p w:rsidR="00A13A84" w:rsidRDefault="00A13A84" w:rsidP="00A13A84">
            <w:pPr>
              <w:pStyle w:val="Akapitzlist"/>
              <w:tabs>
                <w:tab w:val="left" w:pos="7215"/>
                <w:tab w:val="right" w:pos="9072"/>
              </w:tabs>
              <w:spacing w:line="360" w:lineRule="auto"/>
              <w:ind w:left="0"/>
              <w:jc w:val="both"/>
              <w:rPr>
                <w:rFonts w:ascii="Arial" w:eastAsia="Times New Roman" w:hAnsi="Arial" w:cs="Arial"/>
                <w:bCs/>
                <w:sz w:val="20"/>
                <w:szCs w:val="20"/>
                <w:lang w:eastAsia="pl-PL"/>
              </w:rPr>
            </w:pPr>
            <w:r>
              <w:rPr>
                <w:rFonts w:ascii="Arial" w:eastAsia="Times New Roman" w:hAnsi="Arial" w:cs="Arial"/>
                <w:bCs/>
                <w:sz w:val="20"/>
                <w:szCs w:val="20"/>
                <w:lang w:eastAsia="pl-PL"/>
              </w:rPr>
              <w:t>3 godziny od momentu zgłoszenia.</w:t>
            </w:r>
          </w:p>
        </w:tc>
      </w:tr>
    </w:tbl>
    <w:p w:rsidR="00A13A84" w:rsidRDefault="00A13A84" w:rsidP="00A13A84">
      <w:pPr>
        <w:pStyle w:val="Akapitzlist"/>
        <w:tabs>
          <w:tab w:val="left" w:pos="7215"/>
          <w:tab w:val="right" w:pos="9072"/>
        </w:tabs>
        <w:spacing w:after="0" w:line="360" w:lineRule="auto"/>
        <w:ind w:left="426"/>
        <w:jc w:val="both"/>
        <w:rPr>
          <w:rFonts w:ascii="Arial" w:eastAsia="Times New Roman" w:hAnsi="Arial" w:cs="Arial"/>
          <w:bCs/>
          <w:sz w:val="20"/>
          <w:szCs w:val="20"/>
          <w:lang w:eastAsia="pl-PL"/>
        </w:rPr>
      </w:pPr>
    </w:p>
    <w:p w:rsidR="00A13A84" w:rsidRDefault="00A13A84" w:rsidP="006A2ABB">
      <w:pPr>
        <w:pStyle w:val="Akapitzlist"/>
        <w:numPr>
          <w:ilvl w:val="0"/>
          <w:numId w:val="27"/>
        </w:numPr>
        <w:tabs>
          <w:tab w:val="left" w:pos="7215"/>
          <w:tab w:val="right" w:pos="9072"/>
        </w:tabs>
        <w:spacing w:after="0" w:line="360" w:lineRule="auto"/>
        <w:ind w:left="426" w:hanging="426"/>
        <w:jc w:val="both"/>
        <w:rPr>
          <w:rFonts w:ascii="Arial" w:eastAsia="Times New Roman" w:hAnsi="Arial" w:cs="Arial"/>
          <w:bCs/>
          <w:sz w:val="20"/>
          <w:szCs w:val="20"/>
          <w:lang w:eastAsia="pl-PL"/>
        </w:rPr>
      </w:pPr>
      <w:r>
        <w:rPr>
          <w:rFonts w:ascii="Arial" w:eastAsia="Times New Roman" w:hAnsi="Arial" w:cs="Arial"/>
          <w:bCs/>
          <w:sz w:val="20"/>
          <w:szCs w:val="20"/>
          <w:lang w:eastAsia="pl-PL"/>
        </w:rPr>
        <w:t>Oświadczamy, że awarie usuwane będą w następującym czasie</w:t>
      </w:r>
      <w:r w:rsidR="001222A7">
        <w:rPr>
          <w:rStyle w:val="Odwoanieprzypisudolnego"/>
          <w:rFonts w:ascii="Arial" w:eastAsia="Times New Roman" w:hAnsi="Arial" w:cs="Arial"/>
          <w:bCs/>
          <w:sz w:val="20"/>
          <w:szCs w:val="20"/>
          <w:lang w:eastAsia="pl-PL"/>
        </w:rPr>
        <w:footnoteReference w:id="3"/>
      </w:r>
      <w:r>
        <w:rPr>
          <w:rFonts w:ascii="Arial" w:eastAsia="Times New Roman" w:hAnsi="Arial" w:cs="Arial"/>
          <w:bCs/>
          <w:sz w:val="20"/>
          <w:szCs w:val="20"/>
          <w:lang w:eastAsia="pl-PL"/>
        </w:rPr>
        <w:t>:</w:t>
      </w:r>
    </w:p>
    <w:tbl>
      <w:tblPr>
        <w:tblStyle w:val="Tabela-Siatka"/>
        <w:tblW w:w="0" w:type="auto"/>
        <w:tblInd w:w="426" w:type="dxa"/>
        <w:tblLook w:val="04A0" w:firstRow="1" w:lastRow="0" w:firstColumn="1" w:lastColumn="0" w:noHBand="0" w:noVBand="1"/>
      </w:tblPr>
      <w:tblGrid>
        <w:gridCol w:w="420"/>
        <w:gridCol w:w="8216"/>
      </w:tblGrid>
      <w:tr w:rsidR="00A13A84" w:rsidTr="009B5750">
        <w:tc>
          <w:tcPr>
            <w:tcW w:w="420" w:type="dxa"/>
            <w:tcBorders>
              <w:bottom w:val="single" w:sz="4" w:space="0" w:color="auto"/>
            </w:tcBorders>
          </w:tcPr>
          <w:p w:rsidR="00A13A84" w:rsidRDefault="00A13A84" w:rsidP="009B5750">
            <w:pPr>
              <w:pStyle w:val="Akapitzlist"/>
              <w:tabs>
                <w:tab w:val="left" w:pos="7215"/>
                <w:tab w:val="right" w:pos="9072"/>
              </w:tabs>
              <w:spacing w:line="360" w:lineRule="auto"/>
              <w:ind w:left="0"/>
              <w:jc w:val="both"/>
              <w:rPr>
                <w:rFonts w:ascii="Arial" w:eastAsia="Times New Roman" w:hAnsi="Arial" w:cs="Arial"/>
                <w:bCs/>
                <w:sz w:val="20"/>
                <w:szCs w:val="20"/>
                <w:lang w:eastAsia="pl-PL"/>
              </w:rPr>
            </w:pPr>
          </w:p>
        </w:tc>
        <w:tc>
          <w:tcPr>
            <w:tcW w:w="8216" w:type="dxa"/>
            <w:tcBorders>
              <w:top w:val="nil"/>
              <w:bottom w:val="nil"/>
              <w:right w:val="nil"/>
            </w:tcBorders>
          </w:tcPr>
          <w:p w:rsidR="00A13A84" w:rsidRDefault="00A13A84" w:rsidP="009B5750">
            <w:pPr>
              <w:pStyle w:val="Akapitzlist"/>
              <w:tabs>
                <w:tab w:val="left" w:pos="7215"/>
                <w:tab w:val="right" w:pos="9072"/>
              </w:tabs>
              <w:spacing w:line="360" w:lineRule="auto"/>
              <w:ind w:left="0"/>
              <w:jc w:val="both"/>
              <w:rPr>
                <w:rFonts w:ascii="Arial" w:eastAsia="Times New Roman" w:hAnsi="Arial" w:cs="Arial"/>
                <w:bCs/>
                <w:sz w:val="20"/>
                <w:szCs w:val="20"/>
                <w:lang w:eastAsia="pl-PL"/>
              </w:rPr>
            </w:pPr>
            <w:r>
              <w:rPr>
                <w:rFonts w:ascii="Arial" w:eastAsia="Times New Roman" w:hAnsi="Arial" w:cs="Arial"/>
                <w:bCs/>
                <w:sz w:val="20"/>
                <w:szCs w:val="20"/>
                <w:lang w:eastAsia="pl-PL"/>
              </w:rPr>
              <w:t xml:space="preserve">6 godzin od momentu przyjęcia zgłoszenia. </w:t>
            </w:r>
          </w:p>
        </w:tc>
      </w:tr>
      <w:tr w:rsidR="00A13A84" w:rsidTr="009B5750">
        <w:tc>
          <w:tcPr>
            <w:tcW w:w="420" w:type="dxa"/>
            <w:tcBorders>
              <w:left w:val="nil"/>
              <w:right w:val="nil"/>
            </w:tcBorders>
          </w:tcPr>
          <w:p w:rsidR="00A13A84" w:rsidRDefault="00A13A84" w:rsidP="009B5750">
            <w:pPr>
              <w:pStyle w:val="Akapitzlist"/>
              <w:tabs>
                <w:tab w:val="left" w:pos="7215"/>
                <w:tab w:val="right" w:pos="9072"/>
              </w:tabs>
              <w:spacing w:line="360" w:lineRule="auto"/>
              <w:ind w:left="0"/>
              <w:jc w:val="both"/>
              <w:rPr>
                <w:rFonts w:ascii="Arial" w:eastAsia="Times New Roman" w:hAnsi="Arial" w:cs="Arial"/>
                <w:bCs/>
                <w:sz w:val="20"/>
                <w:szCs w:val="20"/>
                <w:lang w:eastAsia="pl-PL"/>
              </w:rPr>
            </w:pPr>
          </w:p>
        </w:tc>
        <w:tc>
          <w:tcPr>
            <w:tcW w:w="8216" w:type="dxa"/>
            <w:tcBorders>
              <w:top w:val="nil"/>
              <w:left w:val="nil"/>
              <w:bottom w:val="nil"/>
              <w:right w:val="nil"/>
            </w:tcBorders>
          </w:tcPr>
          <w:p w:rsidR="00A13A84" w:rsidRDefault="00A13A84" w:rsidP="009B5750">
            <w:pPr>
              <w:pStyle w:val="Akapitzlist"/>
              <w:tabs>
                <w:tab w:val="left" w:pos="7215"/>
                <w:tab w:val="right" w:pos="9072"/>
              </w:tabs>
              <w:spacing w:line="360" w:lineRule="auto"/>
              <w:ind w:left="0"/>
              <w:jc w:val="both"/>
              <w:rPr>
                <w:rFonts w:ascii="Arial" w:eastAsia="Times New Roman" w:hAnsi="Arial" w:cs="Arial"/>
                <w:bCs/>
                <w:sz w:val="20"/>
                <w:szCs w:val="20"/>
                <w:lang w:eastAsia="pl-PL"/>
              </w:rPr>
            </w:pPr>
          </w:p>
        </w:tc>
      </w:tr>
      <w:tr w:rsidR="00A13A84" w:rsidTr="009B5750">
        <w:tc>
          <w:tcPr>
            <w:tcW w:w="420" w:type="dxa"/>
          </w:tcPr>
          <w:p w:rsidR="00A13A84" w:rsidRDefault="00A13A84" w:rsidP="009B5750">
            <w:pPr>
              <w:pStyle w:val="Akapitzlist"/>
              <w:tabs>
                <w:tab w:val="left" w:pos="7215"/>
                <w:tab w:val="right" w:pos="9072"/>
              </w:tabs>
              <w:spacing w:line="360" w:lineRule="auto"/>
              <w:ind w:left="0"/>
              <w:jc w:val="both"/>
              <w:rPr>
                <w:rFonts w:ascii="Arial" w:eastAsia="Times New Roman" w:hAnsi="Arial" w:cs="Arial"/>
                <w:bCs/>
                <w:sz w:val="20"/>
                <w:szCs w:val="20"/>
                <w:lang w:eastAsia="pl-PL"/>
              </w:rPr>
            </w:pPr>
          </w:p>
        </w:tc>
        <w:tc>
          <w:tcPr>
            <w:tcW w:w="8216" w:type="dxa"/>
            <w:tcBorders>
              <w:top w:val="nil"/>
              <w:bottom w:val="nil"/>
              <w:right w:val="nil"/>
            </w:tcBorders>
          </w:tcPr>
          <w:p w:rsidR="00A13A84" w:rsidRDefault="00A13A84" w:rsidP="009B5750">
            <w:pPr>
              <w:pStyle w:val="Akapitzlist"/>
              <w:tabs>
                <w:tab w:val="left" w:pos="7215"/>
                <w:tab w:val="right" w:pos="9072"/>
              </w:tabs>
              <w:spacing w:line="360" w:lineRule="auto"/>
              <w:ind w:left="0"/>
              <w:jc w:val="both"/>
              <w:rPr>
                <w:rFonts w:ascii="Arial" w:eastAsia="Times New Roman" w:hAnsi="Arial" w:cs="Arial"/>
                <w:bCs/>
                <w:sz w:val="20"/>
                <w:szCs w:val="20"/>
                <w:lang w:eastAsia="pl-PL"/>
              </w:rPr>
            </w:pPr>
            <w:r>
              <w:rPr>
                <w:rFonts w:ascii="Arial" w:eastAsia="Times New Roman" w:hAnsi="Arial" w:cs="Arial"/>
                <w:bCs/>
                <w:sz w:val="20"/>
                <w:szCs w:val="20"/>
                <w:lang w:eastAsia="pl-PL"/>
              </w:rPr>
              <w:t xml:space="preserve">8 godzin od momentu przyjęcia zgłoszenia. </w:t>
            </w:r>
          </w:p>
        </w:tc>
      </w:tr>
    </w:tbl>
    <w:p w:rsidR="00A13A84" w:rsidRPr="00A13A84" w:rsidRDefault="00A13A84" w:rsidP="00A13A84">
      <w:pPr>
        <w:tabs>
          <w:tab w:val="left" w:pos="7215"/>
          <w:tab w:val="right" w:pos="9072"/>
        </w:tabs>
        <w:spacing w:after="0" w:line="360" w:lineRule="auto"/>
        <w:jc w:val="both"/>
        <w:rPr>
          <w:rFonts w:ascii="Arial" w:eastAsia="Times New Roman" w:hAnsi="Arial" w:cs="Arial"/>
          <w:bCs/>
          <w:sz w:val="20"/>
          <w:szCs w:val="20"/>
          <w:lang w:eastAsia="pl-PL"/>
        </w:rPr>
      </w:pPr>
    </w:p>
    <w:p w:rsidR="001C2D9C" w:rsidRDefault="001C2D9C" w:rsidP="006A2ABB">
      <w:pPr>
        <w:pStyle w:val="Akapitzlist"/>
        <w:numPr>
          <w:ilvl w:val="0"/>
          <w:numId w:val="27"/>
        </w:numPr>
        <w:tabs>
          <w:tab w:val="left" w:pos="7215"/>
          <w:tab w:val="right" w:pos="9072"/>
        </w:tabs>
        <w:spacing w:after="0" w:line="360" w:lineRule="auto"/>
        <w:ind w:left="426" w:hanging="426"/>
        <w:jc w:val="both"/>
        <w:rPr>
          <w:rFonts w:ascii="Arial" w:eastAsia="Times New Roman" w:hAnsi="Arial" w:cs="Arial"/>
          <w:bCs/>
          <w:sz w:val="20"/>
          <w:szCs w:val="20"/>
          <w:lang w:eastAsia="pl-PL"/>
        </w:rPr>
      </w:pPr>
      <w:r w:rsidRPr="001C2D9C">
        <w:rPr>
          <w:rFonts w:ascii="Arial" w:eastAsia="Times New Roman" w:hAnsi="Arial" w:cs="Arial"/>
          <w:bCs/>
          <w:sz w:val="20"/>
          <w:szCs w:val="20"/>
          <w:lang w:eastAsia="pl-PL"/>
        </w:rPr>
        <w:t xml:space="preserve">Oświadczamy, iż zakres </w:t>
      </w:r>
      <w:r>
        <w:rPr>
          <w:rFonts w:ascii="Arial" w:eastAsia="Times New Roman" w:hAnsi="Arial" w:cs="Arial"/>
          <w:bCs/>
          <w:sz w:val="20"/>
          <w:szCs w:val="20"/>
          <w:lang w:eastAsia="pl-PL"/>
        </w:rPr>
        <w:t>usług</w:t>
      </w:r>
      <w:r w:rsidRPr="001C2D9C">
        <w:rPr>
          <w:rFonts w:ascii="Arial" w:eastAsia="Times New Roman" w:hAnsi="Arial" w:cs="Arial"/>
          <w:bCs/>
          <w:sz w:val="20"/>
          <w:szCs w:val="20"/>
          <w:lang w:eastAsia="pl-PL"/>
        </w:rPr>
        <w:t xml:space="preserve"> przewidzianych do wykonania jest zgodny z zakresem objętym </w:t>
      </w:r>
      <w:r>
        <w:rPr>
          <w:rFonts w:ascii="Arial" w:eastAsia="Times New Roman" w:hAnsi="Arial" w:cs="Arial"/>
          <w:bCs/>
          <w:sz w:val="20"/>
          <w:szCs w:val="20"/>
          <w:lang w:eastAsia="pl-PL"/>
        </w:rPr>
        <w:t>SIWZ.</w:t>
      </w:r>
    </w:p>
    <w:p w:rsidR="00FD0A47" w:rsidRPr="00E46745" w:rsidRDefault="00FD0A47" w:rsidP="006A2ABB">
      <w:pPr>
        <w:pStyle w:val="Akapitzlist"/>
        <w:numPr>
          <w:ilvl w:val="0"/>
          <w:numId w:val="27"/>
        </w:numPr>
        <w:tabs>
          <w:tab w:val="left" w:pos="7215"/>
          <w:tab w:val="right" w:pos="9072"/>
        </w:tabs>
        <w:spacing w:after="0" w:line="360" w:lineRule="auto"/>
        <w:ind w:left="426" w:hanging="426"/>
        <w:jc w:val="both"/>
        <w:rPr>
          <w:rFonts w:ascii="Arial" w:eastAsia="Times New Roman" w:hAnsi="Arial" w:cs="Arial"/>
          <w:bCs/>
          <w:sz w:val="20"/>
          <w:szCs w:val="20"/>
          <w:lang w:eastAsia="pl-PL"/>
        </w:rPr>
      </w:pPr>
      <w:r w:rsidRPr="00E46745">
        <w:rPr>
          <w:rFonts w:ascii="Arial" w:eastAsia="Times New Roman" w:hAnsi="Arial" w:cs="Arial"/>
          <w:bCs/>
          <w:sz w:val="20"/>
          <w:szCs w:val="20"/>
          <w:lang w:eastAsia="pl-PL"/>
        </w:rPr>
        <w:t>Oświadczamy, że uważamy się za związanych niniejszą ofertą przez okres 30 dni od upływu ostatecznego terminu składania ofert.</w:t>
      </w:r>
    </w:p>
    <w:p w:rsidR="00FD0A47" w:rsidRPr="001C2D9C" w:rsidRDefault="001C2D9C" w:rsidP="001C2D9C">
      <w:pPr>
        <w:pStyle w:val="Akapitzlist"/>
        <w:numPr>
          <w:ilvl w:val="0"/>
          <w:numId w:val="27"/>
        </w:numPr>
        <w:tabs>
          <w:tab w:val="left" w:pos="7215"/>
          <w:tab w:val="right" w:pos="9072"/>
        </w:tabs>
        <w:spacing w:after="0" w:line="360" w:lineRule="auto"/>
        <w:ind w:left="426" w:hanging="426"/>
        <w:jc w:val="both"/>
        <w:rPr>
          <w:rFonts w:ascii="Arial" w:eastAsia="Times New Roman" w:hAnsi="Arial" w:cs="Arial"/>
          <w:bCs/>
          <w:sz w:val="20"/>
          <w:szCs w:val="20"/>
          <w:lang w:eastAsia="pl-PL"/>
        </w:rPr>
      </w:pPr>
      <w:r w:rsidRPr="001C2D9C">
        <w:rPr>
          <w:rFonts w:ascii="Arial" w:eastAsia="Times New Roman" w:hAnsi="Arial" w:cs="Arial"/>
          <w:bCs/>
          <w:sz w:val="20"/>
          <w:szCs w:val="20"/>
          <w:lang w:eastAsia="pl-PL"/>
        </w:rPr>
        <w:t xml:space="preserve">Oświadczamy, że zapoznaliśmy się </w:t>
      </w:r>
      <w:r>
        <w:rPr>
          <w:rFonts w:ascii="Arial" w:eastAsia="Times New Roman" w:hAnsi="Arial" w:cs="Arial"/>
          <w:bCs/>
          <w:sz w:val="20"/>
          <w:szCs w:val="20"/>
          <w:lang w:eastAsia="pl-PL"/>
        </w:rPr>
        <w:t>z treścią SIWZ</w:t>
      </w:r>
      <w:r w:rsidRPr="001C2D9C">
        <w:rPr>
          <w:rFonts w:ascii="Arial" w:eastAsia="Times New Roman" w:hAnsi="Arial" w:cs="Arial"/>
          <w:bCs/>
          <w:sz w:val="20"/>
          <w:szCs w:val="20"/>
          <w:lang w:eastAsia="pl-PL"/>
        </w:rPr>
        <w:t xml:space="preserve"> i nie wnosimy do niej zastrzeżeń oraz zdobyliśmy konieczne informacje, potrzebne do właściwego wykonania zamówienia.</w:t>
      </w:r>
    </w:p>
    <w:p w:rsidR="001C2D9C" w:rsidRPr="001C2D9C" w:rsidRDefault="001C2D9C" w:rsidP="001C2D9C">
      <w:pPr>
        <w:pStyle w:val="Akapitzlist"/>
        <w:numPr>
          <w:ilvl w:val="0"/>
          <w:numId w:val="27"/>
        </w:numPr>
        <w:tabs>
          <w:tab w:val="left" w:pos="7215"/>
          <w:tab w:val="right" w:pos="9072"/>
        </w:tabs>
        <w:spacing w:after="0" w:line="360" w:lineRule="auto"/>
        <w:ind w:left="426" w:hanging="426"/>
        <w:jc w:val="both"/>
        <w:rPr>
          <w:rFonts w:ascii="Arial" w:eastAsia="Times New Roman" w:hAnsi="Arial" w:cs="Arial"/>
          <w:bCs/>
          <w:sz w:val="20"/>
          <w:szCs w:val="20"/>
          <w:lang w:eastAsia="pl-PL"/>
        </w:rPr>
      </w:pPr>
      <w:r w:rsidRPr="001C2D9C">
        <w:rPr>
          <w:rFonts w:ascii="Arial" w:eastAsia="Times New Roman" w:hAnsi="Arial" w:cs="Arial"/>
          <w:bCs/>
          <w:sz w:val="20"/>
          <w:szCs w:val="20"/>
          <w:lang w:eastAsia="pl-PL"/>
        </w:rPr>
        <w:t xml:space="preserve">Oświadczamy, że zawarty w </w:t>
      </w:r>
      <w:r>
        <w:rPr>
          <w:rFonts w:ascii="Arial" w:eastAsia="Times New Roman" w:hAnsi="Arial" w:cs="Arial"/>
          <w:bCs/>
          <w:sz w:val="20"/>
          <w:szCs w:val="20"/>
          <w:lang w:eastAsia="pl-PL"/>
        </w:rPr>
        <w:t>SIWZ</w:t>
      </w:r>
      <w:r w:rsidRPr="001C2D9C">
        <w:rPr>
          <w:rFonts w:ascii="Arial" w:eastAsia="Times New Roman" w:hAnsi="Arial" w:cs="Arial"/>
          <w:bCs/>
          <w:sz w:val="20"/>
          <w:szCs w:val="20"/>
          <w:lang w:eastAsia="pl-PL"/>
        </w:rPr>
        <w:t xml:space="preserve"> projekt umowy z</w:t>
      </w:r>
      <w:r>
        <w:rPr>
          <w:rFonts w:ascii="Arial" w:eastAsia="Times New Roman" w:hAnsi="Arial" w:cs="Arial"/>
          <w:bCs/>
          <w:sz w:val="20"/>
          <w:szCs w:val="20"/>
          <w:lang w:eastAsia="pl-PL"/>
        </w:rPr>
        <w:t>ostał przez nas zaakceptowany i </w:t>
      </w:r>
      <w:r w:rsidRPr="001C2D9C">
        <w:rPr>
          <w:rFonts w:ascii="Arial" w:eastAsia="Times New Roman" w:hAnsi="Arial" w:cs="Arial"/>
          <w:bCs/>
          <w:sz w:val="20"/>
          <w:szCs w:val="20"/>
          <w:lang w:eastAsia="pl-PL"/>
        </w:rPr>
        <w:t>zobowiązujemy się – w przypadku wybrania naszej oferty – do zawarcia umowy na określonych w niej warunkach, w miejscu i terminie wyznaczonym przez Zamawiającego.</w:t>
      </w:r>
    </w:p>
    <w:p w:rsidR="00FD0A47" w:rsidRPr="00E46745" w:rsidRDefault="00FD0A47" w:rsidP="006A2ABB">
      <w:pPr>
        <w:pStyle w:val="Akapitzlist"/>
        <w:numPr>
          <w:ilvl w:val="0"/>
          <w:numId w:val="27"/>
        </w:numPr>
        <w:tabs>
          <w:tab w:val="left" w:pos="7215"/>
          <w:tab w:val="right" w:pos="9072"/>
        </w:tabs>
        <w:spacing w:after="0" w:line="360" w:lineRule="auto"/>
        <w:ind w:left="426" w:hanging="426"/>
        <w:jc w:val="both"/>
        <w:rPr>
          <w:rFonts w:ascii="Arial" w:eastAsia="Times New Roman" w:hAnsi="Arial" w:cs="Arial"/>
          <w:bCs/>
          <w:sz w:val="20"/>
          <w:szCs w:val="20"/>
          <w:lang w:eastAsia="pl-PL"/>
        </w:rPr>
      </w:pPr>
      <w:r w:rsidRPr="00E46745">
        <w:rPr>
          <w:rFonts w:ascii="Arial" w:eastAsia="Times New Roman" w:hAnsi="Arial" w:cs="Arial"/>
          <w:bCs/>
          <w:sz w:val="20"/>
          <w:szCs w:val="20"/>
          <w:lang w:eastAsia="pl-PL"/>
        </w:rPr>
        <w:t>Oświadczamy, że zdobyliśmy wszelkie informacje, które były potrzebne do przygotowania oferty.</w:t>
      </w:r>
    </w:p>
    <w:p w:rsidR="00E46745" w:rsidRDefault="00E46745" w:rsidP="006A2ABB">
      <w:pPr>
        <w:pStyle w:val="Akapitzlist"/>
        <w:numPr>
          <w:ilvl w:val="0"/>
          <w:numId w:val="27"/>
        </w:numPr>
        <w:tabs>
          <w:tab w:val="left" w:pos="7215"/>
          <w:tab w:val="right" w:pos="9072"/>
        </w:tabs>
        <w:spacing w:after="0" w:line="360" w:lineRule="auto"/>
        <w:ind w:left="426" w:hanging="426"/>
        <w:jc w:val="both"/>
        <w:rPr>
          <w:rFonts w:ascii="Arial" w:eastAsia="Times New Roman" w:hAnsi="Arial" w:cs="Arial"/>
          <w:sz w:val="20"/>
          <w:szCs w:val="20"/>
          <w:lang w:eastAsia="pl-PL"/>
        </w:rPr>
      </w:pPr>
      <w:r w:rsidRPr="00E46745">
        <w:rPr>
          <w:rFonts w:ascii="Arial" w:eastAsia="Times New Roman" w:hAnsi="Arial" w:cs="Arial"/>
          <w:bCs/>
          <w:sz w:val="20"/>
          <w:szCs w:val="20"/>
          <w:lang w:eastAsia="pl-PL"/>
        </w:rPr>
        <w:t>Oświadczamy</w:t>
      </w:r>
      <w:r w:rsidRPr="00AA7697">
        <w:rPr>
          <w:rFonts w:ascii="Arial" w:eastAsia="Times New Roman" w:hAnsi="Arial" w:cs="Arial"/>
          <w:sz w:val="20"/>
          <w:szCs w:val="20"/>
          <w:lang w:eastAsia="pl-PL"/>
        </w:rPr>
        <w:t>, że wybór naszej oferty</w:t>
      </w:r>
      <w:r w:rsidRPr="00AA7697">
        <w:rPr>
          <w:rStyle w:val="Odwoanieprzypisudolnego"/>
          <w:rFonts w:ascii="Arial" w:eastAsia="Times New Roman" w:hAnsi="Arial" w:cs="Arial"/>
          <w:sz w:val="20"/>
          <w:szCs w:val="20"/>
          <w:lang w:eastAsia="pl-PL"/>
        </w:rPr>
        <w:footnoteReference w:id="4"/>
      </w:r>
      <w:r w:rsidRPr="00AA7697">
        <w:rPr>
          <w:rFonts w:ascii="Arial" w:eastAsia="Times New Roman" w:hAnsi="Arial" w:cs="Arial"/>
          <w:sz w:val="20"/>
          <w:szCs w:val="20"/>
          <w:lang w:eastAsia="pl-PL"/>
        </w:rPr>
        <w:t>:</w:t>
      </w:r>
    </w:p>
    <w:tbl>
      <w:tblPr>
        <w:tblStyle w:val="Tabela-Siatka"/>
        <w:tblW w:w="0" w:type="auto"/>
        <w:tblInd w:w="426" w:type="dxa"/>
        <w:tblLook w:val="04A0" w:firstRow="1" w:lastRow="0" w:firstColumn="1" w:lastColumn="0" w:noHBand="0" w:noVBand="1"/>
      </w:tblPr>
      <w:tblGrid>
        <w:gridCol w:w="420"/>
        <w:gridCol w:w="8216"/>
      </w:tblGrid>
      <w:tr w:rsidR="00A13A84" w:rsidTr="00A13A84">
        <w:trPr>
          <w:trHeight w:val="360"/>
        </w:trPr>
        <w:tc>
          <w:tcPr>
            <w:tcW w:w="420" w:type="dxa"/>
            <w:tcBorders>
              <w:bottom w:val="single" w:sz="4" w:space="0" w:color="auto"/>
            </w:tcBorders>
          </w:tcPr>
          <w:p w:rsidR="00A13A84" w:rsidRDefault="00A13A84" w:rsidP="009B5750">
            <w:pPr>
              <w:pStyle w:val="Akapitzlist"/>
              <w:tabs>
                <w:tab w:val="left" w:pos="7215"/>
                <w:tab w:val="right" w:pos="9072"/>
              </w:tabs>
              <w:spacing w:line="360" w:lineRule="auto"/>
              <w:ind w:left="0"/>
              <w:jc w:val="both"/>
              <w:rPr>
                <w:rFonts w:ascii="Arial" w:eastAsia="Times New Roman" w:hAnsi="Arial" w:cs="Arial"/>
                <w:bCs/>
                <w:sz w:val="20"/>
                <w:szCs w:val="20"/>
                <w:lang w:eastAsia="pl-PL"/>
              </w:rPr>
            </w:pPr>
          </w:p>
        </w:tc>
        <w:tc>
          <w:tcPr>
            <w:tcW w:w="8216" w:type="dxa"/>
            <w:vMerge w:val="restart"/>
            <w:tcBorders>
              <w:top w:val="nil"/>
              <w:right w:val="nil"/>
            </w:tcBorders>
          </w:tcPr>
          <w:p w:rsidR="00A13A84" w:rsidRDefault="00A13A84" w:rsidP="009B5750">
            <w:pPr>
              <w:pStyle w:val="Akapitzlist"/>
              <w:tabs>
                <w:tab w:val="left" w:pos="7215"/>
                <w:tab w:val="right" w:pos="9072"/>
              </w:tabs>
              <w:spacing w:line="360" w:lineRule="auto"/>
              <w:ind w:left="0"/>
              <w:jc w:val="both"/>
              <w:rPr>
                <w:rFonts w:ascii="Arial" w:eastAsia="Times New Roman" w:hAnsi="Arial" w:cs="Arial"/>
                <w:bCs/>
                <w:sz w:val="20"/>
                <w:szCs w:val="20"/>
                <w:lang w:eastAsia="pl-PL"/>
              </w:rPr>
            </w:pPr>
            <w:r w:rsidRPr="00A13A84">
              <w:rPr>
                <w:rFonts w:ascii="Arial" w:eastAsia="Times New Roman" w:hAnsi="Arial" w:cs="Arial"/>
                <w:bCs/>
                <w:sz w:val="20"/>
                <w:szCs w:val="20"/>
                <w:lang w:eastAsia="pl-PL"/>
              </w:rPr>
              <w:t>nie będzie prowadzić u Zamawiającego do powstania obowiązku podatkowego zgodnie z ustawą z dnia 11 marca 2014 r. o podatku od towarów i usług (t.j., Dz. U. z 2020 r. poz. 106 ze zm.)</w:t>
            </w:r>
          </w:p>
        </w:tc>
      </w:tr>
      <w:tr w:rsidR="00A13A84" w:rsidTr="00A13A84">
        <w:trPr>
          <w:trHeight w:val="360"/>
        </w:trPr>
        <w:tc>
          <w:tcPr>
            <w:tcW w:w="420" w:type="dxa"/>
            <w:tcBorders>
              <w:left w:val="nil"/>
              <w:bottom w:val="nil"/>
              <w:right w:val="nil"/>
            </w:tcBorders>
          </w:tcPr>
          <w:p w:rsidR="00A13A84" w:rsidRDefault="00A13A84" w:rsidP="009B5750">
            <w:pPr>
              <w:pStyle w:val="Akapitzlist"/>
              <w:tabs>
                <w:tab w:val="left" w:pos="7215"/>
                <w:tab w:val="right" w:pos="9072"/>
              </w:tabs>
              <w:spacing w:line="360" w:lineRule="auto"/>
              <w:ind w:left="0"/>
              <w:jc w:val="both"/>
              <w:rPr>
                <w:rFonts w:ascii="Arial" w:eastAsia="Times New Roman" w:hAnsi="Arial" w:cs="Arial"/>
                <w:bCs/>
                <w:sz w:val="20"/>
                <w:szCs w:val="20"/>
                <w:lang w:eastAsia="pl-PL"/>
              </w:rPr>
            </w:pPr>
          </w:p>
        </w:tc>
        <w:tc>
          <w:tcPr>
            <w:tcW w:w="8216" w:type="dxa"/>
            <w:vMerge/>
            <w:tcBorders>
              <w:left w:val="nil"/>
              <w:right w:val="nil"/>
            </w:tcBorders>
          </w:tcPr>
          <w:p w:rsidR="00A13A84" w:rsidRPr="00A13A84" w:rsidRDefault="00A13A84" w:rsidP="009B5750">
            <w:pPr>
              <w:pStyle w:val="Akapitzlist"/>
              <w:tabs>
                <w:tab w:val="left" w:pos="7215"/>
                <w:tab w:val="right" w:pos="9072"/>
              </w:tabs>
              <w:spacing w:line="360" w:lineRule="auto"/>
              <w:ind w:left="0"/>
              <w:jc w:val="both"/>
              <w:rPr>
                <w:rFonts w:ascii="Arial" w:eastAsia="Times New Roman" w:hAnsi="Arial" w:cs="Arial"/>
                <w:bCs/>
                <w:sz w:val="20"/>
                <w:szCs w:val="20"/>
                <w:lang w:eastAsia="pl-PL"/>
              </w:rPr>
            </w:pPr>
          </w:p>
        </w:tc>
      </w:tr>
      <w:tr w:rsidR="00A13A84" w:rsidTr="00A13A84">
        <w:trPr>
          <w:trHeight w:val="360"/>
        </w:trPr>
        <w:tc>
          <w:tcPr>
            <w:tcW w:w="420" w:type="dxa"/>
            <w:tcBorders>
              <w:top w:val="nil"/>
              <w:left w:val="nil"/>
              <w:bottom w:val="nil"/>
              <w:right w:val="nil"/>
            </w:tcBorders>
          </w:tcPr>
          <w:p w:rsidR="00A13A84" w:rsidRDefault="00A13A84" w:rsidP="009B5750">
            <w:pPr>
              <w:pStyle w:val="Akapitzlist"/>
              <w:tabs>
                <w:tab w:val="left" w:pos="7215"/>
                <w:tab w:val="right" w:pos="9072"/>
              </w:tabs>
              <w:spacing w:line="360" w:lineRule="auto"/>
              <w:ind w:left="0"/>
              <w:jc w:val="both"/>
              <w:rPr>
                <w:rFonts w:ascii="Arial" w:eastAsia="Times New Roman" w:hAnsi="Arial" w:cs="Arial"/>
                <w:bCs/>
                <w:sz w:val="20"/>
                <w:szCs w:val="20"/>
                <w:lang w:eastAsia="pl-PL"/>
              </w:rPr>
            </w:pPr>
          </w:p>
        </w:tc>
        <w:tc>
          <w:tcPr>
            <w:tcW w:w="8216" w:type="dxa"/>
            <w:vMerge/>
            <w:tcBorders>
              <w:left w:val="nil"/>
              <w:bottom w:val="nil"/>
              <w:right w:val="nil"/>
            </w:tcBorders>
          </w:tcPr>
          <w:p w:rsidR="00A13A84" w:rsidRPr="00A13A84" w:rsidRDefault="00A13A84" w:rsidP="009B5750">
            <w:pPr>
              <w:pStyle w:val="Akapitzlist"/>
              <w:tabs>
                <w:tab w:val="left" w:pos="7215"/>
                <w:tab w:val="right" w:pos="9072"/>
              </w:tabs>
              <w:spacing w:line="360" w:lineRule="auto"/>
              <w:ind w:left="0"/>
              <w:jc w:val="both"/>
              <w:rPr>
                <w:rFonts w:ascii="Arial" w:eastAsia="Times New Roman" w:hAnsi="Arial" w:cs="Arial"/>
                <w:bCs/>
                <w:sz w:val="20"/>
                <w:szCs w:val="20"/>
                <w:lang w:eastAsia="pl-PL"/>
              </w:rPr>
            </w:pPr>
          </w:p>
        </w:tc>
      </w:tr>
      <w:tr w:rsidR="00A13A84" w:rsidTr="00A13A84">
        <w:trPr>
          <w:trHeight w:val="360"/>
        </w:trPr>
        <w:tc>
          <w:tcPr>
            <w:tcW w:w="420" w:type="dxa"/>
            <w:tcBorders>
              <w:bottom w:val="single" w:sz="4" w:space="0" w:color="auto"/>
            </w:tcBorders>
          </w:tcPr>
          <w:p w:rsidR="00A13A84" w:rsidRDefault="00A13A84" w:rsidP="009B5750">
            <w:pPr>
              <w:pStyle w:val="Akapitzlist"/>
              <w:tabs>
                <w:tab w:val="left" w:pos="7215"/>
                <w:tab w:val="right" w:pos="9072"/>
              </w:tabs>
              <w:spacing w:line="360" w:lineRule="auto"/>
              <w:ind w:left="0"/>
              <w:jc w:val="both"/>
              <w:rPr>
                <w:rFonts w:ascii="Arial" w:eastAsia="Times New Roman" w:hAnsi="Arial" w:cs="Arial"/>
                <w:bCs/>
                <w:sz w:val="20"/>
                <w:szCs w:val="20"/>
                <w:lang w:eastAsia="pl-PL"/>
              </w:rPr>
            </w:pPr>
          </w:p>
        </w:tc>
        <w:tc>
          <w:tcPr>
            <w:tcW w:w="8216" w:type="dxa"/>
            <w:vMerge w:val="restart"/>
            <w:tcBorders>
              <w:top w:val="nil"/>
              <w:right w:val="nil"/>
            </w:tcBorders>
          </w:tcPr>
          <w:p w:rsidR="00A13A84" w:rsidRDefault="00A13A84" w:rsidP="009B5750">
            <w:pPr>
              <w:pStyle w:val="Akapitzlist"/>
              <w:tabs>
                <w:tab w:val="left" w:pos="7215"/>
                <w:tab w:val="right" w:pos="9072"/>
              </w:tabs>
              <w:spacing w:line="360" w:lineRule="auto"/>
              <w:ind w:left="0"/>
              <w:jc w:val="both"/>
              <w:rPr>
                <w:rFonts w:ascii="Arial" w:eastAsia="Times New Roman" w:hAnsi="Arial" w:cs="Arial"/>
                <w:bCs/>
                <w:sz w:val="20"/>
                <w:szCs w:val="20"/>
                <w:lang w:eastAsia="pl-PL"/>
              </w:rPr>
            </w:pPr>
            <w:r w:rsidRPr="00A13A84">
              <w:rPr>
                <w:rFonts w:ascii="Arial" w:eastAsia="Times New Roman" w:hAnsi="Arial" w:cs="Arial"/>
                <w:bCs/>
                <w:sz w:val="20"/>
                <w:szCs w:val="20"/>
                <w:lang w:eastAsia="pl-PL"/>
              </w:rPr>
              <w:t>będzie prowadzić u Zamawiającego do powstania obowiązku podatkowego zgodnie z ustawą z dnia 11 marca 2014 r. o podatku od towarów i usług (t.j., Dz. U. z 2020 r. poz. 106 ze zm.). W związku z czym wskazujemy nazwę (rodzaj) towaru lub usługi, których dostawa lub świadczenie będzie prowadzić do obowiązku jego powstania oraz ich wartość bez kwoty podatku:</w:t>
            </w:r>
          </w:p>
        </w:tc>
      </w:tr>
      <w:tr w:rsidR="00A13A84" w:rsidTr="00A13A84">
        <w:trPr>
          <w:trHeight w:val="360"/>
        </w:trPr>
        <w:tc>
          <w:tcPr>
            <w:tcW w:w="420" w:type="dxa"/>
            <w:tcBorders>
              <w:left w:val="nil"/>
              <w:bottom w:val="nil"/>
              <w:right w:val="nil"/>
            </w:tcBorders>
          </w:tcPr>
          <w:p w:rsidR="00A13A84" w:rsidRDefault="00A13A84" w:rsidP="009B5750">
            <w:pPr>
              <w:pStyle w:val="Akapitzlist"/>
              <w:tabs>
                <w:tab w:val="left" w:pos="7215"/>
                <w:tab w:val="right" w:pos="9072"/>
              </w:tabs>
              <w:spacing w:line="360" w:lineRule="auto"/>
              <w:ind w:left="0"/>
              <w:jc w:val="both"/>
              <w:rPr>
                <w:rFonts w:ascii="Arial" w:eastAsia="Times New Roman" w:hAnsi="Arial" w:cs="Arial"/>
                <w:bCs/>
                <w:sz w:val="20"/>
                <w:szCs w:val="20"/>
                <w:lang w:eastAsia="pl-PL"/>
              </w:rPr>
            </w:pPr>
          </w:p>
        </w:tc>
        <w:tc>
          <w:tcPr>
            <w:tcW w:w="8216" w:type="dxa"/>
            <w:vMerge/>
            <w:tcBorders>
              <w:left w:val="nil"/>
              <w:right w:val="nil"/>
            </w:tcBorders>
          </w:tcPr>
          <w:p w:rsidR="00A13A84" w:rsidRDefault="00A13A84" w:rsidP="009B5750">
            <w:pPr>
              <w:pStyle w:val="Akapitzlist"/>
              <w:tabs>
                <w:tab w:val="left" w:pos="7215"/>
                <w:tab w:val="right" w:pos="9072"/>
              </w:tabs>
              <w:spacing w:line="360" w:lineRule="auto"/>
              <w:ind w:left="0"/>
              <w:jc w:val="both"/>
              <w:rPr>
                <w:rFonts w:ascii="Arial" w:eastAsia="Times New Roman" w:hAnsi="Arial" w:cs="Arial"/>
                <w:bCs/>
                <w:sz w:val="20"/>
                <w:szCs w:val="20"/>
                <w:lang w:eastAsia="pl-PL"/>
              </w:rPr>
            </w:pPr>
          </w:p>
        </w:tc>
      </w:tr>
      <w:tr w:rsidR="00A13A84" w:rsidTr="00A13A84">
        <w:trPr>
          <w:trHeight w:val="360"/>
        </w:trPr>
        <w:tc>
          <w:tcPr>
            <w:tcW w:w="420" w:type="dxa"/>
            <w:tcBorders>
              <w:top w:val="nil"/>
              <w:left w:val="nil"/>
              <w:bottom w:val="nil"/>
              <w:right w:val="nil"/>
            </w:tcBorders>
          </w:tcPr>
          <w:p w:rsidR="00A13A84" w:rsidRDefault="00A13A84" w:rsidP="009B5750">
            <w:pPr>
              <w:pStyle w:val="Akapitzlist"/>
              <w:tabs>
                <w:tab w:val="left" w:pos="7215"/>
                <w:tab w:val="right" w:pos="9072"/>
              </w:tabs>
              <w:spacing w:line="360" w:lineRule="auto"/>
              <w:ind w:left="0"/>
              <w:jc w:val="both"/>
              <w:rPr>
                <w:rFonts w:ascii="Arial" w:eastAsia="Times New Roman" w:hAnsi="Arial" w:cs="Arial"/>
                <w:bCs/>
                <w:sz w:val="20"/>
                <w:szCs w:val="20"/>
                <w:lang w:eastAsia="pl-PL"/>
              </w:rPr>
            </w:pPr>
          </w:p>
        </w:tc>
        <w:tc>
          <w:tcPr>
            <w:tcW w:w="8216" w:type="dxa"/>
            <w:vMerge/>
            <w:tcBorders>
              <w:left w:val="nil"/>
              <w:right w:val="nil"/>
            </w:tcBorders>
          </w:tcPr>
          <w:p w:rsidR="00A13A84" w:rsidRDefault="00A13A84" w:rsidP="009B5750">
            <w:pPr>
              <w:pStyle w:val="Akapitzlist"/>
              <w:tabs>
                <w:tab w:val="left" w:pos="7215"/>
                <w:tab w:val="right" w:pos="9072"/>
              </w:tabs>
              <w:spacing w:line="360" w:lineRule="auto"/>
              <w:ind w:left="0"/>
              <w:jc w:val="both"/>
              <w:rPr>
                <w:rFonts w:ascii="Arial" w:eastAsia="Times New Roman" w:hAnsi="Arial" w:cs="Arial"/>
                <w:bCs/>
                <w:sz w:val="20"/>
                <w:szCs w:val="20"/>
                <w:lang w:eastAsia="pl-PL"/>
              </w:rPr>
            </w:pPr>
          </w:p>
        </w:tc>
      </w:tr>
      <w:tr w:rsidR="00A13A84" w:rsidTr="00A13A84">
        <w:trPr>
          <w:trHeight w:val="360"/>
        </w:trPr>
        <w:tc>
          <w:tcPr>
            <w:tcW w:w="420" w:type="dxa"/>
            <w:tcBorders>
              <w:top w:val="nil"/>
              <w:left w:val="nil"/>
              <w:bottom w:val="nil"/>
              <w:right w:val="nil"/>
            </w:tcBorders>
          </w:tcPr>
          <w:p w:rsidR="00A13A84" w:rsidRDefault="00A13A84" w:rsidP="009B5750">
            <w:pPr>
              <w:pStyle w:val="Akapitzlist"/>
              <w:tabs>
                <w:tab w:val="left" w:pos="7215"/>
                <w:tab w:val="right" w:pos="9072"/>
              </w:tabs>
              <w:spacing w:line="360" w:lineRule="auto"/>
              <w:ind w:left="0"/>
              <w:jc w:val="both"/>
              <w:rPr>
                <w:rFonts w:ascii="Arial" w:eastAsia="Times New Roman" w:hAnsi="Arial" w:cs="Arial"/>
                <w:bCs/>
                <w:sz w:val="20"/>
                <w:szCs w:val="20"/>
                <w:lang w:eastAsia="pl-PL"/>
              </w:rPr>
            </w:pPr>
          </w:p>
        </w:tc>
        <w:tc>
          <w:tcPr>
            <w:tcW w:w="8216" w:type="dxa"/>
            <w:vMerge/>
            <w:tcBorders>
              <w:left w:val="nil"/>
              <w:right w:val="nil"/>
            </w:tcBorders>
          </w:tcPr>
          <w:p w:rsidR="00A13A84" w:rsidRDefault="00A13A84" w:rsidP="009B5750">
            <w:pPr>
              <w:pStyle w:val="Akapitzlist"/>
              <w:tabs>
                <w:tab w:val="left" w:pos="7215"/>
                <w:tab w:val="right" w:pos="9072"/>
              </w:tabs>
              <w:spacing w:line="360" w:lineRule="auto"/>
              <w:ind w:left="0"/>
              <w:jc w:val="both"/>
              <w:rPr>
                <w:rFonts w:ascii="Arial" w:eastAsia="Times New Roman" w:hAnsi="Arial" w:cs="Arial"/>
                <w:bCs/>
                <w:sz w:val="20"/>
                <w:szCs w:val="20"/>
                <w:lang w:eastAsia="pl-PL"/>
              </w:rPr>
            </w:pPr>
          </w:p>
        </w:tc>
      </w:tr>
      <w:tr w:rsidR="00A13A84" w:rsidTr="00A13A84">
        <w:trPr>
          <w:trHeight w:val="360"/>
        </w:trPr>
        <w:tc>
          <w:tcPr>
            <w:tcW w:w="420" w:type="dxa"/>
            <w:tcBorders>
              <w:top w:val="nil"/>
              <w:left w:val="nil"/>
              <w:bottom w:val="nil"/>
              <w:right w:val="nil"/>
            </w:tcBorders>
          </w:tcPr>
          <w:p w:rsidR="00A13A84" w:rsidRDefault="00A13A84" w:rsidP="009B5750">
            <w:pPr>
              <w:pStyle w:val="Akapitzlist"/>
              <w:tabs>
                <w:tab w:val="left" w:pos="7215"/>
                <w:tab w:val="right" w:pos="9072"/>
              </w:tabs>
              <w:spacing w:line="360" w:lineRule="auto"/>
              <w:ind w:left="0"/>
              <w:jc w:val="both"/>
              <w:rPr>
                <w:rFonts w:ascii="Arial" w:eastAsia="Times New Roman" w:hAnsi="Arial" w:cs="Arial"/>
                <w:bCs/>
                <w:sz w:val="20"/>
                <w:szCs w:val="20"/>
                <w:lang w:eastAsia="pl-PL"/>
              </w:rPr>
            </w:pPr>
          </w:p>
        </w:tc>
        <w:tc>
          <w:tcPr>
            <w:tcW w:w="8216" w:type="dxa"/>
            <w:vMerge/>
            <w:tcBorders>
              <w:left w:val="nil"/>
              <w:bottom w:val="nil"/>
              <w:right w:val="nil"/>
            </w:tcBorders>
          </w:tcPr>
          <w:p w:rsidR="00A13A84" w:rsidRDefault="00A13A84" w:rsidP="009B5750">
            <w:pPr>
              <w:pStyle w:val="Akapitzlist"/>
              <w:tabs>
                <w:tab w:val="left" w:pos="7215"/>
                <w:tab w:val="right" w:pos="9072"/>
              </w:tabs>
              <w:spacing w:line="360" w:lineRule="auto"/>
              <w:ind w:left="0"/>
              <w:jc w:val="both"/>
              <w:rPr>
                <w:rFonts w:ascii="Arial" w:eastAsia="Times New Roman" w:hAnsi="Arial" w:cs="Arial"/>
                <w:bCs/>
                <w:sz w:val="20"/>
                <w:szCs w:val="20"/>
                <w:lang w:eastAsia="pl-PL"/>
              </w:rPr>
            </w:pPr>
          </w:p>
        </w:tc>
      </w:tr>
    </w:tbl>
    <w:tbl>
      <w:tblPr>
        <w:tblStyle w:val="Tabela-Siatka8"/>
        <w:tblW w:w="0" w:type="auto"/>
        <w:jc w:val="center"/>
        <w:tblLook w:val="04A0" w:firstRow="1" w:lastRow="0" w:firstColumn="1" w:lastColumn="0" w:noHBand="0" w:noVBand="1"/>
      </w:tblPr>
      <w:tblGrid>
        <w:gridCol w:w="850"/>
        <w:gridCol w:w="5035"/>
        <w:gridCol w:w="2756"/>
      </w:tblGrid>
      <w:tr w:rsidR="00E46745" w:rsidRPr="00AA7697" w:rsidTr="00C821BE">
        <w:trPr>
          <w:trHeight w:val="492"/>
          <w:jc w:val="center"/>
        </w:trPr>
        <w:tc>
          <w:tcPr>
            <w:tcW w:w="850" w:type="dxa"/>
            <w:shd w:val="clear" w:color="auto" w:fill="9CC2E5" w:themeFill="accent1" w:themeFillTint="99"/>
            <w:vAlign w:val="center"/>
          </w:tcPr>
          <w:p w:rsidR="00E46745" w:rsidRPr="002061E0" w:rsidRDefault="00E46745" w:rsidP="00C821BE">
            <w:pPr>
              <w:snapToGrid w:val="0"/>
              <w:spacing w:before="120" w:line="360" w:lineRule="auto"/>
              <w:jc w:val="center"/>
              <w:rPr>
                <w:rFonts w:ascii="Arial" w:hAnsi="Arial" w:cs="Arial"/>
                <w:b/>
              </w:rPr>
            </w:pPr>
            <w:r w:rsidRPr="002061E0">
              <w:rPr>
                <w:rFonts w:ascii="Arial" w:hAnsi="Arial" w:cs="Arial"/>
                <w:b/>
              </w:rPr>
              <w:t>Lp.</w:t>
            </w:r>
          </w:p>
        </w:tc>
        <w:tc>
          <w:tcPr>
            <w:tcW w:w="5035" w:type="dxa"/>
            <w:shd w:val="clear" w:color="auto" w:fill="9CC2E5" w:themeFill="accent1" w:themeFillTint="99"/>
            <w:vAlign w:val="center"/>
          </w:tcPr>
          <w:p w:rsidR="00E46745" w:rsidRPr="002061E0" w:rsidRDefault="00E46745" w:rsidP="00C821BE">
            <w:pPr>
              <w:snapToGrid w:val="0"/>
              <w:spacing w:before="120" w:line="360" w:lineRule="auto"/>
              <w:jc w:val="center"/>
              <w:rPr>
                <w:rFonts w:ascii="Arial" w:hAnsi="Arial" w:cs="Arial"/>
                <w:b/>
              </w:rPr>
            </w:pPr>
            <w:r w:rsidRPr="002061E0">
              <w:rPr>
                <w:rFonts w:ascii="Arial" w:hAnsi="Arial" w:cs="Arial"/>
                <w:b/>
              </w:rPr>
              <w:t>Nazwa (rodzaj) towaru lub usługi</w:t>
            </w:r>
          </w:p>
        </w:tc>
        <w:tc>
          <w:tcPr>
            <w:tcW w:w="2756" w:type="dxa"/>
            <w:shd w:val="clear" w:color="auto" w:fill="9CC2E5" w:themeFill="accent1" w:themeFillTint="99"/>
            <w:vAlign w:val="center"/>
          </w:tcPr>
          <w:p w:rsidR="00E46745" w:rsidRPr="002061E0" w:rsidRDefault="00E46745" w:rsidP="00C821BE">
            <w:pPr>
              <w:snapToGrid w:val="0"/>
              <w:spacing w:before="120" w:line="360" w:lineRule="auto"/>
              <w:jc w:val="center"/>
              <w:rPr>
                <w:rFonts w:ascii="Arial" w:hAnsi="Arial" w:cs="Arial"/>
                <w:b/>
              </w:rPr>
            </w:pPr>
            <w:r w:rsidRPr="002061E0">
              <w:rPr>
                <w:rFonts w:ascii="Arial" w:hAnsi="Arial" w:cs="Arial"/>
                <w:b/>
              </w:rPr>
              <w:t>Wartość</w:t>
            </w:r>
          </w:p>
        </w:tc>
      </w:tr>
      <w:tr w:rsidR="00E46745" w:rsidRPr="00AA7697" w:rsidTr="00C821BE">
        <w:trPr>
          <w:trHeight w:val="148"/>
          <w:jc w:val="center"/>
        </w:trPr>
        <w:tc>
          <w:tcPr>
            <w:tcW w:w="850" w:type="dxa"/>
            <w:shd w:val="clear" w:color="auto" w:fill="DEEAF6" w:themeFill="accent1" w:themeFillTint="33"/>
            <w:vAlign w:val="center"/>
          </w:tcPr>
          <w:p w:rsidR="00E46745" w:rsidRPr="002061E0" w:rsidRDefault="00E46745" w:rsidP="00C821BE">
            <w:pPr>
              <w:snapToGrid w:val="0"/>
              <w:spacing w:before="120" w:line="360" w:lineRule="auto"/>
              <w:jc w:val="center"/>
              <w:rPr>
                <w:rFonts w:ascii="Arial" w:hAnsi="Arial" w:cs="Arial"/>
                <w:b/>
              </w:rPr>
            </w:pPr>
          </w:p>
        </w:tc>
        <w:tc>
          <w:tcPr>
            <w:tcW w:w="5035" w:type="dxa"/>
            <w:shd w:val="clear" w:color="auto" w:fill="DEEAF6" w:themeFill="accent1" w:themeFillTint="33"/>
            <w:vAlign w:val="center"/>
          </w:tcPr>
          <w:p w:rsidR="00E46745" w:rsidRPr="002061E0" w:rsidRDefault="00E46745" w:rsidP="00C821BE">
            <w:pPr>
              <w:snapToGrid w:val="0"/>
              <w:spacing w:before="120" w:line="360" w:lineRule="auto"/>
              <w:jc w:val="center"/>
              <w:rPr>
                <w:rFonts w:ascii="Arial" w:hAnsi="Arial" w:cs="Arial"/>
                <w:b/>
              </w:rPr>
            </w:pPr>
            <w:r w:rsidRPr="002061E0">
              <w:rPr>
                <w:rFonts w:ascii="Arial" w:hAnsi="Arial" w:cs="Arial"/>
                <w:b/>
              </w:rPr>
              <w:t>1.</w:t>
            </w:r>
          </w:p>
        </w:tc>
        <w:tc>
          <w:tcPr>
            <w:tcW w:w="2756" w:type="dxa"/>
            <w:shd w:val="clear" w:color="auto" w:fill="DEEAF6" w:themeFill="accent1" w:themeFillTint="33"/>
            <w:vAlign w:val="center"/>
          </w:tcPr>
          <w:p w:rsidR="00E46745" w:rsidRPr="002061E0" w:rsidRDefault="00E46745" w:rsidP="00C821BE">
            <w:pPr>
              <w:snapToGrid w:val="0"/>
              <w:spacing w:before="120" w:line="360" w:lineRule="auto"/>
              <w:jc w:val="center"/>
              <w:rPr>
                <w:rFonts w:ascii="Arial" w:hAnsi="Arial" w:cs="Arial"/>
                <w:b/>
              </w:rPr>
            </w:pPr>
            <w:r w:rsidRPr="002061E0">
              <w:rPr>
                <w:rFonts w:ascii="Arial" w:hAnsi="Arial" w:cs="Arial"/>
                <w:b/>
              </w:rPr>
              <w:t>2.</w:t>
            </w:r>
          </w:p>
        </w:tc>
      </w:tr>
      <w:tr w:rsidR="00E46745" w:rsidRPr="00AA7697" w:rsidTr="00C821BE">
        <w:trPr>
          <w:jc w:val="center"/>
        </w:trPr>
        <w:tc>
          <w:tcPr>
            <w:tcW w:w="850" w:type="dxa"/>
            <w:vAlign w:val="center"/>
          </w:tcPr>
          <w:p w:rsidR="00E46745" w:rsidRPr="00AA7697" w:rsidRDefault="00E46745" w:rsidP="00C821BE">
            <w:pPr>
              <w:snapToGrid w:val="0"/>
              <w:spacing w:before="120" w:line="360" w:lineRule="auto"/>
              <w:jc w:val="center"/>
              <w:rPr>
                <w:rFonts w:ascii="Arial" w:hAnsi="Arial" w:cs="Arial"/>
              </w:rPr>
            </w:pPr>
            <w:r w:rsidRPr="00AA7697">
              <w:rPr>
                <w:rFonts w:ascii="Arial" w:hAnsi="Arial" w:cs="Arial"/>
              </w:rPr>
              <w:t>1.</w:t>
            </w:r>
          </w:p>
        </w:tc>
        <w:tc>
          <w:tcPr>
            <w:tcW w:w="5035" w:type="dxa"/>
            <w:vAlign w:val="center"/>
          </w:tcPr>
          <w:p w:rsidR="00E46745" w:rsidRPr="00AA7697" w:rsidRDefault="00E46745" w:rsidP="00C821BE">
            <w:pPr>
              <w:snapToGrid w:val="0"/>
              <w:spacing w:before="120" w:line="360" w:lineRule="auto"/>
              <w:jc w:val="center"/>
              <w:rPr>
                <w:rFonts w:ascii="Arial" w:hAnsi="Arial" w:cs="Arial"/>
              </w:rPr>
            </w:pPr>
          </w:p>
        </w:tc>
        <w:tc>
          <w:tcPr>
            <w:tcW w:w="2756" w:type="dxa"/>
            <w:vAlign w:val="center"/>
          </w:tcPr>
          <w:p w:rsidR="00E46745" w:rsidRPr="00AA7697" w:rsidRDefault="00E46745" w:rsidP="00C821BE">
            <w:pPr>
              <w:snapToGrid w:val="0"/>
              <w:spacing w:before="120" w:line="360" w:lineRule="auto"/>
              <w:jc w:val="center"/>
              <w:rPr>
                <w:rFonts w:ascii="Arial" w:hAnsi="Arial" w:cs="Arial"/>
              </w:rPr>
            </w:pPr>
          </w:p>
        </w:tc>
      </w:tr>
      <w:tr w:rsidR="00E46745" w:rsidRPr="00AA7697" w:rsidTr="00C821BE">
        <w:trPr>
          <w:jc w:val="center"/>
        </w:trPr>
        <w:tc>
          <w:tcPr>
            <w:tcW w:w="850" w:type="dxa"/>
            <w:vAlign w:val="center"/>
          </w:tcPr>
          <w:p w:rsidR="00E46745" w:rsidRPr="00AA7697" w:rsidRDefault="00E46745" w:rsidP="00C821BE">
            <w:pPr>
              <w:snapToGrid w:val="0"/>
              <w:spacing w:before="120" w:line="360" w:lineRule="auto"/>
              <w:jc w:val="center"/>
              <w:rPr>
                <w:rFonts w:ascii="Arial" w:hAnsi="Arial" w:cs="Arial"/>
              </w:rPr>
            </w:pPr>
            <w:r w:rsidRPr="00AA7697">
              <w:rPr>
                <w:rFonts w:ascii="Arial" w:hAnsi="Arial" w:cs="Arial"/>
              </w:rPr>
              <w:t>…</w:t>
            </w:r>
          </w:p>
        </w:tc>
        <w:tc>
          <w:tcPr>
            <w:tcW w:w="5035" w:type="dxa"/>
            <w:vAlign w:val="center"/>
          </w:tcPr>
          <w:p w:rsidR="00E46745" w:rsidRPr="00AA7697" w:rsidRDefault="00E46745" w:rsidP="00C821BE">
            <w:pPr>
              <w:snapToGrid w:val="0"/>
              <w:spacing w:before="120" w:line="360" w:lineRule="auto"/>
              <w:jc w:val="center"/>
              <w:rPr>
                <w:rFonts w:ascii="Arial" w:hAnsi="Arial" w:cs="Arial"/>
              </w:rPr>
            </w:pPr>
          </w:p>
        </w:tc>
        <w:tc>
          <w:tcPr>
            <w:tcW w:w="2756" w:type="dxa"/>
            <w:vAlign w:val="center"/>
          </w:tcPr>
          <w:p w:rsidR="00E46745" w:rsidRPr="00AA7697" w:rsidRDefault="00E46745" w:rsidP="00C821BE">
            <w:pPr>
              <w:snapToGrid w:val="0"/>
              <w:spacing w:before="120" w:line="360" w:lineRule="auto"/>
              <w:jc w:val="center"/>
              <w:rPr>
                <w:rFonts w:ascii="Arial" w:hAnsi="Arial" w:cs="Arial"/>
              </w:rPr>
            </w:pPr>
          </w:p>
        </w:tc>
      </w:tr>
    </w:tbl>
    <w:p w:rsidR="00E46745" w:rsidRDefault="00E46745" w:rsidP="00E46745">
      <w:pPr>
        <w:spacing w:after="0" w:line="360" w:lineRule="auto"/>
        <w:jc w:val="both"/>
        <w:rPr>
          <w:rFonts w:ascii="Arial" w:eastAsia="Times New Roman" w:hAnsi="Arial" w:cs="Arial"/>
          <w:sz w:val="20"/>
          <w:szCs w:val="20"/>
          <w:lang w:eastAsia="pl-PL"/>
        </w:rPr>
      </w:pPr>
    </w:p>
    <w:p w:rsidR="00E01D9F" w:rsidRDefault="00E01D9F" w:rsidP="00E46745">
      <w:pPr>
        <w:spacing w:after="0" w:line="360" w:lineRule="auto"/>
        <w:jc w:val="both"/>
        <w:rPr>
          <w:rFonts w:ascii="Arial" w:eastAsia="Times New Roman" w:hAnsi="Arial" w:cs="Arial"/>
          <w:sz w:val="20"/>
          <w:szCs w:val="20"/>
          <w:lang w:eastAsia="pl-PL"/>
        </w:rPr>
      </w:pPr>
    </w:p>
    <w:p w:rsidR="00E46745" w:rsidRDefault="00E46745" w:rsidP="006A2ABB">
      <w:pPr>
        <w:pStyle w:val="Akapitzlist"/>
        <w:numPr>
          <w:ilvl w:val="0"/>
          <w:numId w:val="27"/>
        </w:numPr>
        <w:tabs>
          <w:tab w:val="left" w:pos="7215"/>
          <w:tab w:val="right" w:pos="9072"/>
        </w:tabs>
        <w:spacing w:after="0" w:line="360" w:lineRule="auto"/>
        <w:ind w:left="426" w:hanging="426"/>
        <w:jc w:val="both"/>
        <w:rPr>
          <w:rFonts w:ascii="Arial" w:eastAsia="Times New Roman" w:hAnsi="Arial" w:cs="Arial"/>
          <w:sz w:val="20"/>
          <w:szCs w:val="20"/>
          <w:lang w:eastAsia="pl-PL"/>
        </w:rPr>
      </w:pPr>
      <w:r w:rsidRPr="00E46745">
        <w:rPr>
          <w:rFonts w:ascii="Arial" w:eastAsia="Times New Roman" w:hAnsi="Arial" w:cs="Arial"/>
          <w:bCs/>
          <w:sz w:val="20"/>
          <w:szCs w:val="20"/>
          <w:lang w:eastAsia="pl-PL"/>
        </w:rPr>
        <w:t>Oświadczamy</w:t>
      </w:r>
      <w:r w:rsidRPr="00AA7697">
        <w:rPr>
          <w:rFonts w:ascii="Arial" w:eastAsia="Times New Roman" w:hAnsi="Arial" w:cs="Arial"/>
          <w:sz w:val="20"/>
          <w:szCs w:val="20"/>
          <w:lang w:eastAsia="pl-PL"/>
        </w:rPr>
        <w:t>, że nasza oferta</w:t>
      </w:r>
      <w:r w:rsidRPr="00AA7697">
        <w:rPr>
          <w:rFonts w:ascii="Arial" w:eastAsia="Times New Roman" w:hAnsi="Arial" w:cs="Arial"/>
          <w:sz w:val="20"/>
          <w:szCs w:val="20"/>
          <w:vertAlign w:val="superscript"/>
          <w:lang w:eastAsia="pl-PL"/>
        </w:rPr>
        <w:footnoteReference w:id="5"/>
      </w:r>
      <w:r w:rsidRPr="00AA7697">
        <w:rPr>
          <w:rFonts w:ascii="Arial" w:eastAsia="Times New Roman" w:hAnsi="Arial" w:cs="Arial"/>
          <w:sz w:val="20"/>
          <w:szCs w:val="20"/>
          <w:lang w:eastAsia="pl-PL"/>
        </w:rPr>
        <w:t>:</w:t>
      </w:r>
    </w:p>
    <w:tbl>
      <w:tblPr>
        <w:tblStyle w:val="Tabela-Siatka"/>
        <w:tblW w:w="0" w:type="auto"/>
        <w:tblInd w:w="426" w:type="dxa"/>
        <w:tblLook w:val="04A0" w:firstRow="1" w:lastRow="0" w:firstColumn="1" w:lastColumn="0" w:noHBand="0" w:noVBand="1"/>
      </w:tblPr>
      <w:tblGrid>
        <w:gridCol w:w="420"/>
        <w:gridCol w:w="8216"/>
      </w:tblGrid>
      <w:tr w:rsidR="00A13A84" w:rsidTr="009B5750">
        <w:tc>
          <w:tcPr>
            <w:tcW w:w="420" w:type="dxa"/>
            <w:tcBorders>
              <w:bottom w:val="single" w:sz="4" w:space="0" w:color="auto"/>
            </w:tcBorders>
          </w:tcPr>
          <w:p w:rsidR="00A13A84" w:rsidRDefault="00A13A84" w:rsidP="009B5750">
            <w:pPr>
              <w:pStyle w:val="Akapitzlist"/>
              <w:tabs>
                <w:tab w:val="left" w:pos="7215"/>
                <w:tab w:val="right" w:pos="9072"/>
              </w:tabs>
              <w:spacing w:line="360" w:lineRule="auto"/>
              <w:ind w:left="0"/>
              <w:jc w:val="both"/>
              <w:rPr>
                <w:rFonts w:ascii="Arial" w:eastAsia="Times New Roman" w:hAnsi="Arial" w:cs="Arial"/>
                <w:bCs/>
                <w:sz w:val="20"/>
                <w:szCs w:val="20"/>
                <w:lang w:eastAsia="pl-PL"/>
              </w:rPr>
            </w:pPr>
          </w:p>
        </w:tc>
        <w:tc>
          <w:tcPr>
            <w:tcW w:w="8216" w:type="dxa"/>
            <w:tcBorders>
              <w:top w:val="nil"/>
              <w:bottom w:val="nil"/>
              <w:right w:val="nil"/>
            </w:tcBorders>
          </w:tcPr>
          <w:p w:rsidR="00A13A84" w:rsidRDefault="00A13A84" w:rsidP="009B5750">
            <w:pPr>
              <w:pStyle w:val="Akapitzlist"/>
              <w:tabs>
                <w:tab w:val="left" w:pos="7215"/>
                <w:tab w:val="right" w:pos="9072"/>
              </w:tabs>
              <w:spacing w:line="360" w:lineRule="auto"/>
              <w:ind w:left="0"/>
              <w:jc w:val="both"/>
              <w:rPr>
                <w:rFonts w:ascii="Arial" w:eastAsia="Times New Roman" w:hAnsi="Arial" w:cs="Arial"/>
                <w:bCs/>
                <w:sz w:val="20"/>
                <w:szCs w:val="20"/>
                <w:lang w:eastAsia="pl-PL"/>
              </w:rPr>
            </w:pPr>
            <w:r w:rsidRPr="00A13A84">
              <w:rPr>
                <w:rFonts w:ascii="Arial" w:eastAsia="Times New Roman" w:hAnsi="Arial" w:cs="Arial"/>
                <w:bCs/>
                <w:sz w:val="20"/>
                <w:szCs w:val="20"/>
                <w:lang w:eastAsia="pl-PL"/>
              </w:rPr>
              <w:t>Nie zawiera informacji stanowiących tajemnicę przedsiębiorstwa.</w:t>
            </w:r>
          </w:p>
        </w:tc>
      </w:tr>
      <w:tr w:rsidR="00A13A84" w:rsidTr="00A13A84">
        <w:tc>
          <w:tcPr>
            <w:tcW w:w="420" w:type="dxa"/>
            <w:tcBorders>
              <w:left w:val="nil"/>
              <w:bottom w:val="single" w:sz="4" w:space="0" w:color="auto"/>
              <w:right w:val="nil"/>
            </w:tcBorders>
          </w:tcPr>
          <w:p w:rsidR="00A13A84" w:rsidRDefault="00A13A84" w:rsidP="009B5750">
            <w:pPr>
              <w:pStyle w:val="Akapitzlist"/>
              <w:tabs>
                <w:tab w:val="left" w:pos="7215"/>
                <w:tab w:val="right" w:pos="9072"/>
              </w:tabs>
              <w:spacing w:line="360" w:lineRule="auto"/>
              <w:ind w:left="0"/>
              <w:jc w:val="both"/>
              <w:rPr>
                <w:rFonts w:ascii="Arial" w:eastAsia="Times New Roman" w:hAnsi="Arial" w:cs="Arial"/>
                <w:bCs/>
                <w:sz w:val="20"/>
                <w:szCs w:val="20"/>
                <w:lang w:eastAsia="pl-PL"/>
              </w:rPr>
            </w:pPr>
          </w:p>
        </w:tc>
        <w:tc>
          <w:tcPr>
            <w:tcW w:w="8216" w:type="dxa"/>
            <w:tcBorders>
              <w:top w:val="nil"/>
              <w:left w:val="nil"/>
              <w:bottom w:val="nil"/>
              <w:right w:val="nil"/>
            </w:tcBorders>
          </w:tcPr>
          <w:p w:rsidR="00A13A84" w:rsidRDefault="00A13A84" w:rsidP="009B5750">
            <w:pPr>
              <w:pStyle w:val="Akapitzlist"/>
              <w:tabs>
                <w:tab w:val="left" w:pos="7215"/>
                <w:tab w:val="right" w:pos="9072"/>
              </w:tabs>
              <w:spacing w:line="360" w:lineRule="auto"/>
              <w:ind w:left="0"/>
              <w:jc w:val="both"/>
              <w:rPr>
                <w:rFonts w:ascii="Arial" w:eastAsia="Times New Roman" w:hAnsi="Arial" w:cs="Arial"/>
                <w:bCs/>
                <w:sz w:val="20"/>
                <w:szCs w:val="20"/>
                <w:lang w:eastAsia="pl-PL"/>
              </w:rPr>
            </w:pPr>
          </w:p>
        </w:tc>
      </w:tr>
      <w:tr w:rsidR="00A13A84" w:rsidTr="00A13A84">
        <w:trPr>
          <w:trHeight w:val="360"/>
        </w:trPr>
        <w:tc>
          <w:tcPr>
            <w:tcW w:w="420" w:type="dxa"/>
            <w:tcBorders>
              <w:bottom w:val="single" w:sz="4" w:space="0" w:color="auto"/>
            </w:tcBorders>
          </w:tcPr>
          <w:p w:rsidR="00A13A84" w:rsidRDefault="00A13A84" w:rsidP="009B5750">
            <w:pPr>
              <w:pStyle w:val="Akapitzlist"/>
              <w:tabs>
                <w:tab w:val="left" w:pos="7215"/>
                <w:tab w:val="right" w:pos="9072"/>
              </w:tabs>
              <w:spacing w:line="360" w:lineRule="auto"/>
              <w:ind w:left="0"/>
              <w:jc w:val="both"/>
              <w:rPr>
                <w:rFonts w:ascii="Arial" w:eastAsia="Times New Roman" w:hAnsi="Arial" w:cs="Arial"/>
                <w:bCs/>
                <w:sz w:val="20"/>
                <w:szCs w:val="20"/>
                <w:lang w:eastAsia="pl-PL"/>
              </w:rPr>
            </w:pPr>
          </w:p>
        </w:tc>
        <w:tc>
          <w:tcPr>
            <w:tcW w:w="8216" w:type="dxa"/>
            <w:vMerge w:val="restart"/>
            <w:tcBorders>
              <w:top w:val="nil"/>
              <w:right w:val="nil"/>
            </w:tcBorders>
          </w:tcPr>
          <w:p w:rsidR="00A13A84" w:rsidRDefault="00A13A84" w:rsidP="009B5750">
            <w:pPr>
              <w:pStyle w:val="Akapitzlist"/>
              <w:tabs>
                <w:tab w:val="left" w:pos="7215"/>
                <w:tab w:val="right" w:pos="9072"/>
              </w:tabs>
              <w:spacing w:line="360" w:lineRule="auto"/>
              <w:ind w:left="0"/>
              <w:jc w:val="both"/>
              <w:rPr>
                <w:rFonts w:ascii="Arial" w:eastAsia="Times New Roman" w:hAnsi="Arial" w:cs="Arial"/>
                <w:bCs/>
                <w:sz w:val="20"/>
                <w:szCs w:val="20"/>
                <w:lang w:eastAsia="pl-PL"/>
              </w:rPr>
            </w:pPr>
            <w:r w:rsidRPr="00A13A84">
              <w:rPr>
                <w:rFonts w:ascii="Arial" w:eastAsia="Times New Roman" w:hAnsi="Arial" w:cs="Arial"/>
                <w:bCs/>
                <w:sz w:val="20"/>
                <w:szCs w:val="20"/>
                <w:lang w:eastAsia="pl-PL"/>
              </w:rPr>
              <w:t>Zawiera informacje stanowiące tajemnicę przedsiębiorstwa , które zawarte są na następujących stronach oferty:……………………………………………………</w:t>
            </w:r>
            <w:r w:rsidR="00E01D9F">
              <w:rPr>
                <w:rFonts w:ascii="Arial" w:eastAsia="Times New Roman" w:hAnsi="Arial" w:cs="Arial"/>
                <w:bCs/>
                <w:sz w:val="20"/>
                <w:szCs w:val="20"/>
                <w:lang w:eastAsia="pl-PL"/>
              </w:rPr>
              <w:t>………..</w:t>
            </w:r>
            <w:r w:rsidRPr="00A13A84">
              <w:rPr>
                <w:rFonts w:ascii="Arial" w:eastAsia="Times New Roman" w:hAnsi="Arial" w:cs="Arial"/>
                <w:bCs/>
                <w:sz w:val="20"/>
                <w:szCs w:val="20"/>
                <w:lang w:eastAsia="pl-PL"/>
              </w:rPr>
              <w:t>………</w:t>
            </w:r>
          </w:p>
        </w:tc>
      </w:tr>
      <w:tr w:rsidR="00A13A84" w:rsidTr="00A13A84">
        <w:trPr>
          <w:trHeight w:val="360"/>
        </w:trPr>
        <w:tc>
          <w:tcPr>
            <w:tcW w:w="420" w:type="dxa"/>
            <w:tcBorders>
              <w:top w:val="single" w:sz="4" w:space="0" w:color="auto"/>
              <w:left w:val="nil"/>
              <w:bottom w:val="nil"/>
              <w:right w:val="nil"/>
            </w:tcBorders>
          </w:tcPr>
          <w:p w:rsidR="00A13A84" w:rsidRDefault="00A13A84" w:rsidP="009B5750">
            <w:pPr>
              <w:pStyle w:val="Akapitzlist"/>
              <w:tabs>
                <w:tab w:val="left" w:pos="7215"/>
                <w:tab w:val="right" w:pos="9072"/>
              </w:tabs>
              <w:spacing w:line="360" w:lineRule="auto"/>
              <w:ind w:left="0"/>
              <w:jc w:val="both"/>
              <w:rPr>
                <w:rFonts w:ascii="Arial" w:eastAsia="Times New Roman" w:hAnsi="Arial" w:cs="Arial"/>
                <w:bCs/>
                <w:sz w:val="20"/>
                <w:szCs w:val="20"/>
                <w:lang w:eastAsia="pl-PL"/>
              </w:rPr>
            </w:pPr>
          </w:p>
        </w:tc>
        <w:tc>
          <w:tcPr>
            <w:tcW w:w="8216" w:type="dxa"/>
            <w:vMerge/>
            <w:tcBorders>
              <w:left w:val="nil"/>
              <w:bottom w:val="nil"/>
              <w:right w:val="nil"/>
            </w:tcBorders>
          </w:tcPr>
          <w:p w:rsidR="00A13A84" w:rsidRPr="00A13A84" w:rsidRDefault="00A13A84" w:rsidP="009B5750">
            <w:pPr>
              <w:pStyle w:val="Akapitzlist"/>
              <w:tabs>
                <w:tab w:val="left" w:pos="7215"/>
                <w:tab w:val="right" w:pos="9072"/>
              </w:tabs>
              <w:spacing w:line="360" w:lineRule="auto"/>
              <w:ind w:left="0"/>
              <w:jc w:val="both"/>
              <w:rPr>
                <w:rFonts w:ascii="Arial" w:eastAsia="Times New Roman" w:hAnsi="Arial" w:cs="Arial"/>
                <w:bCs/>
                <w:sz w:val="20"/>
                <w:szCs w:val="20"/>
                <w:lang w:eastAsia="pl-PL"/>
              </w:rPr>
            </w:pPr>
          </w:p>
        </w:tc>
      </w:tr>
    </w:tbl>
    <w:p w:rsidR="00A13A84" w:rsidRPr="00AA7697" w:rsidRDefault="00A13A84" w:rsidP="00A13A84">
      <w:pPr>
        <w:pStyle w:val="Akapitzlist"/>
        <w:tabs>
          <w:tab w:val="left" w:pos="7215"/>
          <w:tab w:val="right" w:pos="9072"/>
        </w:tabs>
        <w:spacing w:after="0" w:line="360" w:lineRule="auto"/>
        <w:ind w:left="426"/>
        <w:jc w:val="both"/>
        <w:rPr>
          <w:rFonts w:ascii="Arial" w:eastAsia="Times New Roman" w:hAnsi="Arial" w:cs="Arial"/>
          <w:sz w:val="20"/>
          <w:szCs w:val="20"/>
          <w:lang w:eastAsia="pl-PL"/>
        </w:rPr>
      </w:pPr>
    </w:p>
    <w:p w:rsidR="00E46745" w:rsidRDefault="00E46745" w:rsidP="006A2ABB">
      <w:pPr>
        <w:pStyle w:val="Akapitzlist"/>
        <w:numPr>
          <w:ilvl w:val="0"/>
          <w:numId w:val="27"/>
        </w:numPr>
        <w:tabs>
          <w:tab w:val="left" w:pos="7215"/>
          <w:tab w:val="right" w:pos="9072"/>
        </w:tabs>
        <w:spacing w:after="0" w:line="360" w:lineRule="auto"/>
        <w:ind w:left="426" w:hanging="426"/>
        <w:jc w:val="both"/>
        <w:rPr>
          <w:rFonts w:ascii="Arial" w:eastAsia="Times New Roman" w:hAnsi="Arial" w:cs="Arial"/>
          <w:sz w:val="20"/>
          <w:szCs w:val="20"/>
          <w:lang w:eastAsia="pl-PL"/>
        </w:rPr>
      </w:pPr>
      <w:r w:rsidRPr="005002DE">
        <w:rPr>
          <w:rFonts w:ascii="Arial" w:eastAsia="Times New Roman" w:hAnsi="Arial" w:cs="Arial"/>
          <w:sz w:val="20"/>
          <w:szCs w:val="20"/>
          <w:lang w:eastAsia="pl-PL"/>
        </w:rPr>
        <w:t>Oświadczamy, że</w:t>
      </w:r>
      <w:r w:rsidRPr="005002DE">
        <w:rPr>
          <w:rFonts w:ascii="Arial" w:eastAsia="Times New Roman" w:hAnsi="Arial" w:cs="Arial"/>
          <w:sz w:val="20"/>
          <w:szCs w:val="20"/>
          <w:vertAlign w:val="superscript"/>
          <w:lang w:eastAsia="pl-PL"/>
        </w:rPr>
        <w:footnoteReference w:id="6"/>
      </w:r>
      <w:r w:rsidRPr="005002DE">
        <w:rPr>
          <w:rFonts w:ascii="Arial" w:eastAsia="Times New Roman" w:hAnsi="Arial" w:cs="Arial"/>
          <w:sz w:val="20"/>
          <w:szCs w:val="20"/>
          <w:lang w:eastAsia="pl-PL"/>
        </w:rPr>
        <w:t>:</w:t>
      </w:r>
    </w:p>
    <w:tbl>
      <w:tblPr>
        <w:tblStyle w:val="Tabela-Siatka"/>
        <w:tblW w:w="0" w:type="auto"/>
        <w:tblInd w:w="426" w:type="dxa"/>
        <w:tblLook w:val="04A0" w:firstRow="1" w:lastRow="0" w:firstColumn="1" w:lastColumn="0" w:noHBand="0" w:noVBand="1"/>
      </w:tblPr>
      <w:tblGrid>
        <w:gridCol w:w="420"/>
        <w:gridCol w:w="8216"/>
      </w:tblGrid>
      <w:tr w:rsidR="00A13A84" w:rsidTr="009B5750">
        <w:tc>
          <w:tcPr>
            <w:tcW w:w="420" w:type="dxa"/>
            <w:tcBorders>
              <w:bottom w:val="single" w:sz="4" w:space="0" w:color="auto"/>
            </w:tcBorders>
          </w:tcPr>
          <w:p w:rsidR="00A13A84" w:rsidRDefault="00A13A84" w:rsidP="009B5750">
            <w:pPr>
              <w:pStyle w:val="Akapitzlist"/>
              <w:tabs>
                <w:tab w:val="left" w:pos="7215"/>
                <w:tab w:val="right" w:pos="9072"/>
              </w:tabs>
              <w:spacing w:line="360" w:lineRule="auto"/>
              <w:ind w:left="0"/>
              <w:jc w:val="both"/>
              <w:rPr>
                <w:rFonts w:ascii="Arial" w:eastAsia="Times New Roman" w:hAnsi="Arial" w:cs="Arial"/>
                <w:bCs/>
                <w:sz w:val="20"/>
                <w:szCs w:val="20"/>
                <w:lang w:eastAsia="pl-PL"/>
              </w:rPr>
            </w:pPr>
          </w:p>
        </w:tc>
        <w:tc>
          <w:tcPr>
            <w:tcW w:w="8216" w:type="dxa"/>
            <w:tcBorders>
              <w:top w:val="nil"/>
              <w:bottom w:val="nil"/>
              <w:right w:val="nil"/>
            </w:tcBorders>
          </w:tcPr>
          <w:p w:rsidR="00A13A84" w:rsidRDefault="00A13A84" w:rsidP="009B5750">
            <w:pPr>
              <w:pStyle w:val="Akapitzlist"/>
              <w:tabs>
                <w:tab w:val="left" w:pos="7215"/>
                <w:tab w:val="right" w:pos="9072"/>
              </w:tabs>
              <w:spacing w:line="360" w:lineRule="auto"/>
              <w:ind w:left="0"/>
              <w:jc w:val="both"/>
              <w:rPr>
                <w:rFonts w:ascii="Arial" w:eastAsia="Times New Roman" w:hAnsi="Arial" w:cs="Arial"/>
                <w:bCs/>
                <w:sz w:val="20"/>
                <w:szCs w:val="20"/>
                <w:lang w:eastAsia="pl-PL"/>
              </w:rPr>
            </w:pPr>
            <w:r w:rsidRPr="00A13A84">
              <w:rPr>
                <w:rFonts w:ascii="Arial" w:eastAsia="Times New Roman" w:hAnsi="Arial" w:cs="Arial"/>
                <w:bCs/>
                <w:sz w:val="20"/>
                <w:szCs w:val="20"/>
                <w:lang w:eastAsia="pl-PL"/>
              </w:rPr>
              <w:t>Jesteśmy mikro przedsiębiorcą /małym przedsiębiorcą/ średnim przedsiębiorcą.</w:t>
            </w:r>
          </w:p>
        </w:tc>
      </w:tr>
      <w:tr w:rsidR="00A13A84" w:rsidTr="009B5750">
        <w:tc>
          <w:tcPr>
            <w:tcW w:w="420" w:type="dxa"/>
            <w:tcBorders>
              <w:left w:val="nil"/>
              <w:right w:val="nil"/>
            </w:tcBorders>
          </w:tcPr>
          <w:p w:rsidR="00A13A84" w:rsidRDefault="00A13A84" w:rsidP="009B5750">
            <w:pPr>
              <w:pStyle w:val="Akapitzlist"/>
              <w:tabs>
                <w:tab w:val="left" w:pos="7215"/>
                <w:tab w:val="right" w:pos="9072"/>
              </w:tabs>
              <w:spacing w:line="360" w:lineRule="auto"/>
              <w:ind w:left="0"/>
              <w:jc w:val="both"/>
              <w:rPr>
                <w:rFonts w:ascii="Arial" w:eastAsia="Times New Roman" w:hAnsi="Arial" w:cs="Arial"/>
                <w:bCs/>
                <w:sz w:val="20"/>
                <w:szCs w:val="20"/>
                <w:lang w:eastAsia="pl-PL"/>
              </w:rPr>
            </w:pPr>
          </w:p>
        </w:tc>
        <w:tc>
          <w:tcPr>
            <w:tcW w:w="8216" w:type="dxa"/>
            <w:tcBorders>
              <w:top w:val="nil"/>
              <w:left w:val="nil"/>
              <w:bottom w:val="nil"/>
              <w:right w:val="nil"/>
            </w:tcBorders>
          </w:tcPr>
          <w:p w:rsidR="00A13A84" w:rsidRDefault="00A13A84" w:rsidP="009B5750">
            <w:pPr>
              <w:pStyle w:val="Akapitzlist"/>
              <w:tabs>
                <w:tab w:val="left" w:pos="7215"/>
                <w:tab w:val="right" w:pos="9072"/>
              </w:tabs>
              <w:spacing w:line="360" w:lineRule="auto"/>
              <w:ind w:left="0"/>
              <w:jc w:val="both"/>
              <w:rPr>
                <w:rFonts w:ascii="Arial" w:eastAsia="Times New Roman" w:hAnsi="Arial" w:cs="Arial"/>
                <w:bCs/>
                <w:sz w:val="20"/>
                <w:szCs w:val="20"/>
                <w:lang w:eastAsia="pl-PL"/>
              </w:rPr>
            </w:pPr>
          </w:p>
        </w:tc>
      </w:tr>
      <w:tr w:rsidR="00A13A84" w:rsidTr="009B5750">
        <w:tc>
          <w:tcPr>
            <w:tcW w:w="420" w:type="dxa"/>
          </w:tcPr>
          <w:p w:rsidR="00A13A84" w:rsidRDefault="00A13A84" w:rsidP="009B5750">
            <w:pPr>
              <w:pStyle w:val="Akapitzlist"/>
              <w:tabs>
                <w:tab w:val="left" w:pos="7215"/>
                <w:tab w:val="right" w:pos="9072"/>
              </w:tabs>
              <w:spacing w:line="360" w:lineRule="auto"/>
              <w:ind w:left="0"/>
              <w:jc w:val="both"/>
              <w:rPr>
                <w:rFonts w:ascii="Arial" w:eastAsia="Times New Roman" w:hAnsi="Arial" w:cs="Arial"/>
                <w:bCs/>
                <w:sz w:val="20"/>
                <w:szCs w:val="20"/>
                <w:lang w:eastAsia="pl-PL"/>
              </w:rPr>
            </w:pPr>
          </w:p>
        </w:tc>
        <w:tc>
          <w:tcPr>
            <w:tcW w:w="8216" w:type="dxa"/>
            <w:tcBorders>
              <w:top w:val="nil"/>
              <w:bottom w:val="nil"/>
              <w:right w:val="nil"/>
            </w:tcBorders>
          </w:tcPr>
          <w:p w:rsidR="00A13A84" w:rsidRPr="00A13A84" w:rsidRDefault="00A13A84" w:rsidP="00A13A84">
            <w:pPr>
              <w:spacing w:line="360" w:lineRule="auto"/>
              <w:jc w:val="both"/>
              <w:rPr>
                <w:rFonts w:ascii="Arial" w:eastAsia="Times New Roman" w:hAnsi="Arial" w:cs="Arial"/>
                <w:sz w:val="20"/>
                <w:szCs w:val="20"/>
                <w:lang w:eastAsia="pl-PL"/>
              </w:rPr>
            </w:pPr>
            <w:r w:rsidRPr="00AA7697">
              <w:rPr>
                <w:rFonts w:ascii="Arial" w:eastAsia="Times New Roman" w:hAnsi="Arial" w:cs="Arial"/>
                <w:sz w:val="20"/>
                <w:szCs w:val="20"/>
                <w:lang w:eastAsia="pl-PL"/>
              </w:rPr>
              <w:t>Nie jesteśmy mikro przedsiębiorcą/ małym przedsiębiorcą/ średnim przedsiębiorcą</w:t>
            </w:r>
            <w:r w:rsidRPr="00AA7697">
              <w:rPr>
                <w:rStyle w:val="Odwoanieprzypisudolnego"/>
                <w:rFonts w:ascii="Arial" w:eastAsia="Times New Roman" w:hAnsi="Arial" w:cs="Arial"/>
                <w:sz w:val="20"/>
                <w:szCs w:val="20"/>
                <w:lang w:eastAsia="pl-PL"/>
              </w:rPr>
              <w:footnoteReference w:id="7"/>
            </w:r>
            <w:r w:rsidRPr="00AA7697">
              <w:rPr>
                <w:rFonts w:ascii="Arial" w:eastAsia="Times New Roman" w:hAnsi="Arial" w:cs="Arial"/>
                <w:sz w:val="20"/>
                <w:szCs w:val="20"/>
                <w:lang w:eastAsia="pl-PL"/>
              </w:rPr>
              <w:t>.</w:t>
            </w:r>
          </w:p>
        </w:tc>
      </w:tr>
    </w:tbl>
    <w:p w:rsidR="00A13A84" w:rsidRPr="005002DE" w:rsidRDefault="00A13A84" w:rsidP="00A13A84">
      <w:pPr>
        <w:pStyle w:val="Akapitzlist"/>
        <w:tabs>
          <w:tab w:val="left" w:pos="7215"/>
          <w:tab w:val="right" w:pos="9072"/>
        </w:tabs>
        <w:spacing w:after="0" w:line="360" w:lineRule="auto"/>
        <w:ind w:left="426"/>
        <w:jc w:val="both"/>
        <w:rPr>
          <w:rFonts w:ascii="Arial" w:eastAsia="Times New Roman" w:hAnsi="Arial" w:cs="Arial"/>
          <w:sz w:val="20"/>
          <w:szCs w:val="20"/>
          <w:lang w:eastAsia="pl-PL"/>
        </w:rPr>
      </w:pPr>
    </w:p>
    <w:p w:rsidR="001C2D9C" w:rsidRPr="00AA7697" w:rsidRDefault="001C2D9C" w:rsidP="001C2D9C">
      <w:pPr>
        <w:numPr>
          <w:ilvl w:val="0"/>
          <w:numId w:val="25"/>
        </w:numPr>
        <w:spacing w:after="0" w:line="276" w:lineRule="auto"/>
        <w:jc w:val="both"/>
        <w:rPr>
          <w:rFonts w:ascii="Arial" w:eastAsia="Times New Roman" w:hAnsi="Arial" w:cs="Arial"/>
          <w:sz w:val="20"/>
          <w:szCs w:val="20"/>
          <w:lang w:eastAsia="pl-PL"/>
        </w:rPr>
      </w:pPr>
      <w:r w:rsidRPr="00AA7697">
        <w:rPr>
          <w:rFonts w:ascii="Arial" w:eastAsia="Times New Roman" w:hAnsi="Arial" w:cs="Arial"/>
          <w:sz w:val="20"/>
          <w:szCs w:val="20"/>
          <w:lang w:eastAsia="pl-PL"/>
        </w:rPr>
        <w:t>Wskazany w poniższej tabeli zakres prac zamierzamy powierzyć podwykonawcom:</w:t>
      </w:r>
    </w:p>
    <w:p w:rsidR="001C2D9C" w:rsidRPr="00AA7697" w:rsidRDefault="001C2D9C" w:rsidP="001C2D9C">
      <w:pPr>
        <w:spacing w:after="0" w:line="276" w:lineRule="auto"/>
        <w:ind w:left="360"/>
        <w:jc w:val="both"/>
        <w:rPr>
          <w:rFonts w:ascii="Arial" w:eastAsia="Times New Roman" w:hAnsi="Arial" w:cs="Arial"/>
          <w:sz w:val="20"/>
          <w:szCs w:val="20"/>
          <w:lang w:eastAsia="pl-PL"/>
        </w:rPr>
      </w:pPr>
    </w:p>
    <w:tbl>
      <w:tblPr>
        <w:tblStyle w:val="Tabela-Siatka"/>
        <w:tblW w:w="0" w:type="auto"/>
        <w:tblInd w:w="360" w:type="dxa"/>
        <w:tblLook w:val="04A0" w:firstRow="1" w:lastRow="0" w:firstColumn="1" w:lastColumn="0" w:noHBand="0" w:noVBand="1"/>
      </w:tblPr>
      <w:tblGrid>
        <w:gridCol w:w="910"/>
        <w:gridCol w:w="3435"/>
        <w:gridCol w:w="2174"/>
        <w:gridCol w:w="2183"/>
      </w:tblGrid>
      <w:tr w:rsidR="001C2D9C" w:rsidRPr="001C2D9C" w:rsidTr="001C2D9C">
        <w:tc>
          <w:tcPr>
            <w:tcW w:w="911" w:type="dxa"/>
            <w:tcBorders>
              <w:bottom w:val="single" w:sz="4" w:space="0" w:color="auto"/>
            </w:tcBorders>
            <w:shd w:val="clear" w:color="auto" w:fill="9CC2E5" w:themeFill="accent1" w:themeFillTint="99"/>
            <w:vAlign w:val="center"/>
          </w:tcPr>
          <w:p w:rsidR="001C2D9C" w:rsidRPr="001C2D9C" w:rsidRDefault="001C2D9C" w:rsidP="002C5BD9">
            <w:pPr>
              <w:spacing w:after="120" w:line="276" w:lineRule="auto"/>
              <w:jc w:val="center"/>
              <w:rPr>
                <w:rFonts w:ascii="Arial" w:hAnsi="Arial" w:cs="Arial"/>
                <w:b/>
                <w:sz w:val="20"/>
                <w:szCs w:val="20"/>
              </w:rPr>
            </w:pPr>
            <w:r w:rsidRPr="001C2D9C">
              <w:rPr>
                <w:rFonts w:ascii="Arial" w:hAnsi="Arial" w:cs="Arial"/>
                <w:b/>
                <w:sz w:val="20"/>
                <w:szCs w:val="20"/>
              </w:rPr>
              <w:t>Lp.</w:t>
            </w:r>
          </w:p>
        </w:tc>
        <w:tc>
          <w:tcPr>
            <w:tcW w:w="3439" w:type="dxa"/>
            <w:tcBorders>
              <w:bottom w:val="single" w:sz="4" w:space="0" w:color="auto"/>
            </w:tcBorders>
            <w:shd w:val="clear" w:color="auto" w:fill="9CC2E5" w:themeFill="accent1" w:themeFillTint="99"/>
            <w:vAlign w:val="center"/>
          </w:tcPr>
          <w:p w:rsidR="001C2D9C" w:rsidRPr="001C2D9C" w:rsidRDefault="001C2D9C" w:rsidP="002C5BD9">
            <w:pPr>
              <w:spacing w:after="120" w:line="276" w:lineRule="auto"/>
              <w:jc w:val="center"/>
              <w:rPr>
                <w:rFonts w:ascii="Arial" w:hAnsi="Arial" w:cs="Arial"/>
                <w:b/>
                <w:sz w:val="20"/>
                <w:szCs w:val="20"/>
              </w:rPr>
            </w:pPr>
            <w:r w:rsidRPr="001C2D9C">
              <w:rPr>
                <w:rFonts w:ascii="Arial" w:hAnsi="Arial" w:cs="Arial"/>
                <w:b/>
                <w:sz w:val="20"/>
                <w:szCs w:val="20"/>
              </w:rPr>
              <w:t>Nazwa podwykonawcy</w:t>
            </w:r>
            <w:r w:rsidRPr="001C2D9C">
              <w:rPr>
                <w:rStyle w:val="Odwoanieprzypisudolnego"/>
                <w:rFonts w:ascii="Arial" w:hAnsi="Arial" w:cs="Arial"/>
                <w:b/>
                <w:sz w:val="20"/>
                <w:szCs w:val="20"/>
              </w:rPr>
              <w:footnoteReference w:id="8"/>
            </w:r>
          </w:p>
        </w:tc>
        <w:tc>
          <w:tcPr>
            <w:tcW w:w="2176" w:type="dxa"/>
            <w:tcBorders>
              <w:bottom w:val="single" w:sz="4" w:space="0" w:color="auto"/>
            </w:tcBorders>
            <w:shd w:val="clear" w:color="auto" w:fill="9CC2E5" w:themeFill="accent1" w:themeFillTint="99"/>
            <w:vAlign w:val="center"/>
          </w:tcPr>
          <w:p w:rsidR="001C2D9C" w:rsidRPr="001C2D9C" w:rsidRDefault="001C2D9C" w:rsidP="002C5BD9">
            <w:pPr>
              <w:spacing w:after="120" w:line="276" w:lineRule="auto"/>
              <w:jc w:val="center"/>
              <w:rPr>
                <w:rFonts w:ascii="Arial" w:hAnsi="Arial" w:cs="Arial"/>
                <w:b/>
                <w:sz w:val="20"/>
                <w:szCs w:val="20"/>
              </w:rPr>
            </w:pPr>
            <w:r w:rsidRPr="001C2D9C">
              <w:rPr>
                <w:rFonts w:ascii="Arial" w:hAnsi="Arial" w:cs="Arial"/>
                <w:b/>
                <w:sz w:val="20"/>
                <w:szCs w:val="20"/>
              </w:rPr>
              <w:t>Część zamówienia (zakres prac)</w:t>
            </w:r>
          </w:p>
        </w:tc>
        <w:tc>
          <w:tcPr>
            <w:tcW w:w="2176" w:type="dxa"/>
            <w:tcBorders>
              <w:bottom w:val="single" w:sz="4" w:space="0" w:color="auto"/>
            </w:tcBorders>
            <w:shd w:val="clear" w:color="auto" w:fill="9CC2E5" w:themeFill="accent1" w:themeFillTint="99"/>
            <w:vAlign w:val="center"/>
          </w:tcPr>
          <w:p w:rsidR="001C2D9C" w:rsidRPr="001C2D9C" w:rsidRDefault="001C2D9C" w:rsidP="002C5BD9">
            <w:pPr>
              <w:spacing w:after="120" w:line="276" w:lineRule="auto"/>
              <w:jc w:val="center"/>
              <w:rPr>
                <w:rFonts w:ascii="Arial" w:hAnsi="Arial" w:cs="Arial"/>
                <w:b/>
                <w:sz w:val="20"/>
                <w:szCs w:val="20"/>
              </w:rPr>
            </w:pPr>
            <w:r w:rsidRPr="001C2D9C">
              <w:rPr>
                <w:rFonts w:ascii="Arial" w:hAnsi="Arial" w:cs="Arial"/>
                <w:b/>
                <w:sz w:val="20"/>
                <w:szCs w:val="20"/>
              </w:rPr>
              <w:t>Wartość/procentowy udział w realizacji zamówienia</w:t>
            </w:r>
          </w:p>
        </w:tc>
      </w:tr>
      <w:tr w:rsidR="001C2D9C" w:rsidRPr="001C2D9C" w:rsidTr="001C2D9C">
        <w:trPr>
          <w:trHeight w:val="73"/>
        </w:trPr>
        <w:tc>
          <w:tcPr>
            <w:tcW w:w="911" w:type="dxa"/>
            <w:shd w:val="clear" w:color="auto" w:fill="BDD6EE" w:themeFill="accent1" w:themeFillTint="66"/>
            <w:vAlign w:val="center"/>
          </w:tcPr>
          <w:p w:rsidR="001C2D9C" w:rsidRPr="001C2D9C" w:rsidRDefault="001C2D9C" w:rsidP="002C5BD9">
            <w:pPr>
              <w:spacing w:after="120" w:line="276" w:lineRule="auto"/>
              <w:jc w:val="center"/>
              <w:rPr>
                <w:rFonts w:ascii="Arial" w:hAnsi="Arial" w:cs="Arial"/>
                <w:b/>
                <w:sz w:val="20"/>
                <w:szCs w:val="20"/>
              </w:rPr>
            </w:pPr>
          </w:p>
        </w:tc>
        <w:tc>
          <w:tcPr>
            <w:tcW w:w="3439" w:type="dxa"/>
            <w:shd w:val="clear" w:color="auto" w:fill="BDD6EE" w:themeFill="accent1" w:themeFillTint="66"/>
            <w:vAlign w:val="center"/>
          </w:tcPr>
          <w:p w:rsidR="001C2D9C" w:rsidRPr="001C2D9C" w:rsidRDefault="001C2D9C" w:rsidP="002C5BD9">
            <w:pPr>
              <w:spacing w:after="120" w:line="276" w:lineRule="auto"/>
              <w:jc w:val="center"/>
              <w:rPr>
                <w:rFonts w:ascii="Arial" w:hAnsi="Arial" w:cs="Arial"/>
                <w:b/>
                <w:sz w:val="20"/>
                <w:szCs w:val="20"/>
              </w:rPr>
            </w:pPr>
            <w:r w:rsidRPr="001C2D9C">
              <w:rPr>
                <w:rFonts w:ascii="Arial" w:hAnsi="Arial" w:cs="Arial"/>
                <w:b/>
                <w:sz w:val="20"/>
                <w:szCs w:val="20"/>
              </w:rPr>
              <w:t>1.</w:t>
            </w:r>
          </w:p>
        </w:tc>
        <w:tc>
          <w:tcPr>
            <w:tcW w:w="2176" w:type="dxa"/>
            <w:shd w:val="clear" w:color="auto" w:fill="BDD6EE" w:themeFill="accent1" w:themeFillTint="66"/>
            <w:vAlign w:val="center"/>
          </w:tcPr>
          <w:p w:rsidR="001C2D9C" w:rsidRPr="001C2D9C" w:rsidRDefault="001C2D9C" w:rsidP="002C5BD9">
            <w:pPr>
              <w:spacing w:after="120" w:line="276" w:lineRule="auto"/>
              <w:jc w:val="center"/>
              <w:rPr>
                <w:rFonts w:ascii="Arial" w:hAnsi="Arial" w:cs="Arial"/>
                <w:b/>
                <w:sz w:val="20"/>
                <w:szCs w:val="20"/>
              </w:rPr>
            </w:pPr>
            <w:r w:rsidRPr="001C2D9C">
              <w:rPr>
                <w:rFonts w:ascii="Arial" w:hAnsi="Arial" w:cs="Arial"/>
                <w:b/>
                <w:sz w:val="20"/>
                <w:szCs w:val="20"/>
              </w:rPr>
              <w:t>2.</w:t>
            </w:r>
          </w:p>
        </w:tc>
        <w:tc>
          <w:tcPr>
            <w:tcW w:w="2176" w:type="dxa"/>
            <w:shd w:val="clear" w:color="auto" w:fill="BDD6EE" w:themeFill="accent1" w:themeFillTint="66"/>
            <w:vAlign w:val="center"/>
          </w:tcPr>
          <w:p w:rsidR="001C2D9C" w:rsidRPr="001C2D9C" w:rsidRDefault="001C2D9C" w:rsidP="002C5BD9">
            <w:pPr>
              <w:spacing w:after="120" w:line="276" w:lineRule="auto"/>
              <w:jc w:val="center"/>
              <w:rPr>
                <w:rFonts w:ascii="Arial" w:hAnsi="Arial" w:cs="Arial"/>
                <w:b/>
                <w:sz w:val="20"/>
                <w:szCs w:val="20"/>
              </w:rPr>
            </w:pPr>
            <w:r w:rsidRPr="001C2D9C">
              <w:rPr>
                <w:rFonts w:ascii="Arial" w:hAnsi="Arial" w:cs="Arial"/>
                <w:b/>
                <w:sz w:val="20"/>
                <w:szCs w:val="20"/>
              </w:rPr>
              <w:t>3.</w:t>
            </w:r>
          </w:p>
        </w:tc>
      </w:tr>
      <w:tr w:rsidR="001C2D9C" w:rsidRPr="00AA7697" w:rsidTr="002C5BD9">
        <w:tc>
          <w:tcPr>
            <w:tcW w:w="911" w:type="dxa"/>
            <w:vAlign w:val="center"/>
          </w:tcPr>
          <w:p w:rsidR="001C2D9C" w:rsidRPr="00AA7697" w:rsidRDefault="001C2D9C" w:rsidP="002C5BD9">
            <w:pPr>
              <w:spacing w:after="120" w:line="276" w:lineRule="auto"/>
              <w:jc w:val="center"/>
              <w:rPr>
                <w:rFonts w:ascii="Arial" w:hAnsi="Arial" w:cs="Arial"/>
              </w:rPr>
            </w:pPr>
            <w:r w:rsidRPr="00AA7697">
              <w:rPr>
                <w:rFonts w:ascii="Arial" w:hAnsi="Arial" w:cs="Arial"/>
              </w:rPr>
              <w:t>1.</w:t>
            </w:r>
          </w:p>
        </w:tc>
        <w:tc>
          <w:tcPr>
            <w:tcW w:w="3439" w:type="dxa"/>
            <w:vAlign w:val="center"/>
          </w:tcPr>
          <w:p w:rsidR="001C2D9C" w:rsidRPr="00AA7697" w:rsidRDefault="001C2D9C" w:rsidP="002C5BD9">
            <w:pPr>
              <w:spacing w:after="120" w:line="276" w:lineRule="auto"/>
              <w:jc w:val="center"/>
              <w:rPr>
                <w:rFonts w:ascii="Arial" w:hAnsi="Arial" w:cs="Arial"/>
              </w:rPr>
            </w:pPr>
          </w:p>
        </w:tc>
        <w:tc>
          <w:tcPr>
            <w:tcW w:w="2176" w:type="dxa"/>
            <w:vAlign w:val="center"/>
          </w:tcPr>
          <w:p w:rsidR="001C2D9C" w:rsidRPr="00AA7697" w:rsidRDefault="001C2D9C" w:rsidP="002C5BD9">
            <w:pPr>
              <w:spacing w:after="120" w:line="276" w:lineRule="auto"/>
              <w:jc w:val="center"/>
              <w:rPr>
                <w:rFonts w:ascii="Arial" w:hAnsi="Arial" w:cs="Arial"/>
              </w:rPr>
            </w:pPr>
          </w:p>
        </w:tc>
        <w:tc>
          <w:tcPr>
            <w:tcW w:w="2176" w:type="dxa"/>
            <w:vAlign w:val="center"/>
          </w:tcPr>
          <w:p w:rsidR="001C2D9C" w:rsidRPr="00AA7697" w:rsidRDefault="001C2D9C" w:rsidP="002C5BD9">
            <w:pPr>
              <w:spacing w:after="120" w:line="276" w:lineRule="auto"/>
              <w:jc w:val="center"/>
              <w:rPr>
                <w:rFonts w:ascii="Arial" w:hAnsi="Arial" w:cs="Arial"/>
              </w:rPr>
            </w:pPr>
          </w:p>
        </w:tc>
      </w:tr>
      <w:tr w:rsidR="001C2D9C" w:rsidRPr="00AA7697" w:rsidTr="002C5BD9">
        <w:tc>
          <w:tcPr>
            <w:tcW w:w="911" w:type="dxa"/>
            <w:vAlign w:val="center"/>
          </w:tcPr>
          <w:p w:rsidR="001C2D9C" w:rsidRPr="00AA7697" w:rsidRDefault="001C2D9C" w:rsidP="002C5BD9">
            <w:pPr>
              <w:spacing w:after="120" w:line="276" w:lineRule="auto"/>
              <w:jc w:val="center"/>
              <w:rPr>
                <w:rFonts w:ascii="Arial" w:hAnsi="Arial" w:cs="Arial"/>
              </w:rPr>
            </w:pPr>
            <w:r w:rsidRPr="00AA7697">
              <w:rPr>
                <w:rFonts w:ascii="Arial" w:hAnsi="Arial" w:cs="Arial"/>
              </w:rPr>
              <w:t>2.</w:t>
            </w:r>
          </w:p>
        </w:tc>
        <w:tc>
          <w:tcPr>
            <w:tcW w:w="3439" w:type="dxa"/>
            <w:vAlign w:val="center"/>
          </w:tcPr>
          <w:p w:rsidR="001C2D9C" w:rsidRPr="00AA7697" w:rsidRDefault="001C2D9C" w:rsidP="002C5BD9">
            <w:pPr>
              <w:spacing w:after="120" w:line="276" w:lineRule="auto"/>
              <w:jc w:val="center"/>
              <w:rPr>
                <w:rFonts w:ascii="Arial" w:hAnsi="Arial" w:cs="Arial"/>
              </w:rPr>
            </w:pPr>
          </w:p>
        </w:tc>
        <w:tc>
          <w:tcPr>
            <w:tcW w:w="2176" w:type="dxa"/>
            <w:vAlign w:val="center"/>
          </w:tcPr>
          <w:p w:rsidR="001C2D9C" w:rsidRPr="00AA7697" w:rsidRDefault="001C2D9C" w:rsidP="002C5BD9">
            <w:pPr>
              <w:spacing w:after="120" w:line="276" w:lineRule="auto"/>
              <w:jc w:val="center"/>
              <w:rPr>
                <w:rFonts w:ascii="Arial" w:hAnsi="Arial" w:cs="Arial"/>
              </w:rPr>
            </w:pPr>
          </w:p>
        </w:tc>
        <w:tc>
          <w:tcPr>
            <w:tcW w:w="2176" w:type="dxa"/>
            <w:vAlign w:val="center"/>
          </w:tcPr>
          <w:p w:rsidR="001C2D9C" w:rsidRPr="00AA7697" w:rsidRDefault="001C2D9C" w:rsidP="002C5BD9">
            <w:pPr>
              <w:spacing w:after="120" w:line="276" w:lineRule="auto"/>
              <w:jc w:val="center"/>
              <w:rPr>
                <w:rFonts w:ascii="Arial" w:hAnsi="Arial" w:cs="Arial"/>
              </w:rPr>
            </w:pPr>
          </w:p>
        </w:tc>
      </w:tr>
      <w:tr w:rsidR="001C2D9C" w:rsidRPr="00AA7697" w:rsidTr="002C5BD9">
        <w:tc>
          <w:tcPr>
            <w:tcW w:w="911" w:type="dxa"/>
            <w:vAlign w:val="center"/>
          </w:tcPr>
          <w:p w:rsidR="001C2D9C" w:rsidRPr="00AA7697" w:rsidRDefault="001C2D9C" w:rsidP="002C5BD9">
            <w:pPr>
              <w:spacing w:after="120" w:line="276" w:lineRule="auto"/>
              <w:jc w:val="center"/>
              <w:rPr>
                <w:rFonts w:ascii="Arial" w:hAnsi="Arial" w:cs="Arial"/>
              </w:rPr>
            </w:pPr>
            <w:r w:rsidRPr="00AA7697">
              <w:rPr>
                <w:rFonts w:ascii="Arial" w:hAnsi="Arial" w:cs="Arial"/>
              </w:rPr>
              <w:t>…</w:t>
            </w:r>
          </w:p>
        </w:tc>
        <w:tc>
          <w:tcPr>
            <w:tcW w:w="3439" w:type="dxa"/>
            <w:vAlign w:val="center"/>
          </w:tcPr>
          <w:p w:rsidR="001C2D9C" w:rsidRPr="00AA7697" w:rsidRDefault="001C2D9C" w:rsidP="002C5BD9">
            <w:pPr>
              <w:spacing w:after="120" w:line="276" w:lineRule="auto"/>
              <w:jc w:val="center"/>
              <w:rPr>
                <w:rFonts w:ascii="Arial" w:hAnsi="Arial" w:cs="Arial"/>
              </w:rPr>
            </w:pPr>
          </w:p>
        </w:tc>
        <w:tc>
          <w:tcPr>
            <w:tcW w:w="2176" w:type="dxa"/>
            <w:vAlign w:val="center"/>
          </w:tcPr>
          <w:p w:rsidR="001C2D9C" w:rsidRPr="00AA7697" w:rsidRDefault="001C2D9C" w:rsidP="002C5BD9">
            <w:pPr>
              <w:spacing w:after="120" w:line="276" w:lineRule="auto"/>
              <w:jc w:val="center"/>
              <w:rPr>
                <w:rFonts w:ascii="Arial" w:hAnsi="Arial" w:cs="Arial"/>
              </w:rPr>
            </w:pPr>
          </w:p>
        </w:tc>
        <w:tc>
          <w:tcPr>
            <w:tcW w:w="2176" w:type="dxa"/>
            <w:vAlign w:val="center"/>
          </w:tcPr>
          <w:p w:rsidR="001C2D9C" w:rsidRPr="00AA7697" w:rsidRDefault="001C2D9C" w:rsidP="002C5BD9">
            <w:pPr>
              <w:spacing w:after="120" w:line="276" w:lineRule="auto"/>
              <w:jc w:val="center"/>
              <w:rPr>
                <w:rFonts w:ascii="Arial" w:hAnsi="Arial" w:cs="Arial"/>
              </w:rPr>
            </w:pPr>
          </w:p>
        </w:tc>
      </w:tr>
    </w:tbl>
    <w:p w:rsidR="001C2D9C" w:rsidRPr="001C2D9C" w:rsidRDefault="001C2D9C" w:rsidP="001C2D9C">
      <w:pPr>
        <w:tabs>
          <w:tab w:val="left" w:pos="7215"/>
          <w:tab w:val="right" w:pos="9072"/>
        </w:tabs>
        <w:spacing w:after="0" w:line="360" w:lineRule="auto"/>
        <w:jc w:val="both"/>
        <w:rPr>
          <w:rFonts w:ascii="Arial" w:eastAsia="Times New Roman" w:hAnsi="Arial" w:cs="Arial"/>
          <w:sz w:val="20"/>
          <w:szCs w:val="20"/>
          <w:lang w:eastAsia="pl-PL"/>
        </w:rPr>
      </w:pPr>
    </w:p>
    <w:p w:rsidR="00580C12" w:rsidRPr="00580C12" w:rsidRDefault="00580C12" w:rsidP="006A2ABB">
      <w:pPr>
        <w:pStyle w:val="Akapitzlist"/>
        <w:numPr>
          <w:ilvl w:val="0"/>
          <w:numId w:val="27"/>
        </w:numPr>
        <w:tabs>
          <w:tab w:val="left" w:pos="7215"/>
          <w:tab w:val="right" w:pos="9072"/>
        </w:tabs>
        <w:spacing w:after="0" w:line="360" w:lineRule="auto"/>
        <w:ind w:left="426" w:hanging="426"/>
        <w:jc w:val="both"/>
        <w:rPr>
          <w:rFonts w:ascii="Arial" w:eastAsia="Times New Roman" w:hAnsi="Arial" w:cs="Arial"/>
          <w:sz w:val="20"/>
          <w:szCs w:val="20"/>
          <w:lang w:eastAsia="pl-PL"/>
        </w:rPr>
      </w:pPr>
      <w:r w:rsidRPr="00580C12">
        <w:rPr>
          <w:rFonts w:ascii="Arial" w:eastAsia="Times New Roman" w:hAnsi="Arial" w:cs="Arial"/>
          <w:sz w:val="20"/>
          <w:szCs w:val="20"/>
          <w:lang w:eastAsia="pl-PL"/>
        </w:rPr>
        <w:t>Oświadczam, że wypełniłem obowiązki informacyjne przewidziane w art. 13 lub art. 14 RODO</w:t>
      </w:r>
      <w:r w:rsidRPr="00580C12">
        <w:rPr>
          <w:rFonts w:ascii="Arial" w:eastAsia="Times New Roman" w:hAnsi="Arial" w:cs="Arial"/>
          <w:sz w:val="20"/>
          <w:szCs w:val="20"/>
          <w:lang w:eastAsia="pl-PL"/>
        </w:rPr>
        <w:footnoteReference w:id="9"/>
      </w:r>
      <w:r w:rsidRPr="00580C12">
        <w:rPr>
          <w:rFonts w:ascii="Arial" w:eastAsia="Times New Roman" w:hAnsi="Arial" w:cs="Arial"/>
          <w:sz w:val="20"/>
          <w:szCs w:val="20"/>
          <w:lang w:eastAsia="pl-PL"/>
        </w:rPr>
        <w:t xml:space="preserve"> wobec osób fizycznych, od których dane osobowe bezpośrednio lub pośrednio pozyskałem w celu ubiegania się o udzielenie zamówienia publicznego w niniejszym postępowaniu</w:t>
      </w:r>
      <w:r w:rsidRPr="00580C12">
        <w:rPr>
          <w:rFonts w:ascii="Arial" w:eastAsia="Times New Roman" w:hAnsi="Arial" w:cs="Arial"/>
          <w:sz w:val="20"/>
          <w:szCs w:val="20"/>
          <w:vertAlign w:val="superscript"/>
          <w:lang w:eastAsia="pl-PL"/>
        </w:rPr>
        <w:footnoteReference w:id="10"/>
      </w:r>
      <w:r w:rsidRPr="00580C12">
        <w:rPr>
          <w:rFonts w:ascii="Arial" w:eastAsia="Times New Roman" w:hAnsi="Arial" w:cs="Arial"/>
          <w:sz w:val="20"/>
          <w:szCs w:val="20"/>
          <w:lang w:eastAsia="pl-PL"/>
        </w:rPr>
        <w:t>.</w:t>
      </w:r>
    </w:p>
    <w:p w:rsidR="00C17F00" w:rsidRPr="00E46745" w:rsidRDefault="00C17F00" w:rsidP="006A2ABB">
      <w:pPr>
        <w:pStyle w:val="Akapitzlist"/>
        <w:numPr>
          <w:ilvl w:val="0"/>
          <w:numId w:val="27"/>
        </w:numPr>
        <w:tabs>
          <w:tab w:val="left" w:pos="7215"/>
          <w:tab w:val="right" w:pos="9072"/>
        </w:tabs>
        <w:spacing w:after="0" w:line="360" w:lineRule="auto"/>
        <w:ind w:left="426" w:hanging="426"/>
        <w:jc w:val="both"/>
        <w:rPr>
          <w:rFonts w:ascii="Arial" w:hAnsi="Arial" w:cs="Arial"/>
          <w:sz w:val="20"/>
          <w:szCs w:val="20"/>
        </w:rPr>
      </w:pPr>
      <w:r w:rsidRPr="00E46745">
        <w:rPr>
          <w:rFonts w:ascii="Arial" w:eastAsia="Times New Roman" w:hAnsi="Arial" w:cs="Arial"/>
          <w:bCs/>
          <w:sz w:val="20"/>
          <w:szCs w:val="20"/>
          <w:lang w:eastAsia="pl-PL"/>
        </w:rPr>
        <w:t>Do oferty</w:t>
      </w:r>
      <w:r w:rsidRPr="00E46745">
        <w:rPr>
          <w:rFonts w:ascii="Arial" w:hAnsi="Arial" w:cs="Arial"/>
          <w:sz w:val="20"/>
          <w:szCs w:val="20"/>
        </w:rPr>
        <w:t xml:space="preserve"> załączamy następujące oświadczenia i dokumenty:</w:t>
      </w:r>
    </w:p>
    <w:p w:rsidR="00C17F00" w:rsidRDefault="00C17F00" w:rsidP="00C17F00">
      <w:pPr>
        <w:pStyle w:val="Akapitzlist"/>
        <w:numPr>
          <w:ilvl w:val="4"/>
          <w:numId w:val="4"/>
        </w:numPr>
        <w:spacing w:after="0" w:line="360" w:lineRule="auto"/>
        <w:ind w:left="851" w:hanging="425"/>
        <w:jc w:val="both"/>
        <w:rPr>
          <w:rFonts w:ascii="Arial" w:hAnsi="Arial" w:cs="Arial"/>
          <w:sz w:val="20"/>
          <w:szCs w:val="20"/>
          <w:lang w:val="en-US"/>
        </w:rPr>
      </w:pPr>
      <w:r>
        <w:rPr>
          <w:rFonts w:ascii="Arial" w:hAnsi="Arial" w:cs="Arial"/>
          <w:sz w:val="20"/>
          <w:szCs w:val="20"/>
          <w:lang w:val="en-US"/>
        </w:rPr>
        <w:t>…………………………………………..</w:t>
      </w:r>
    </w:p>
    <w:p w:rsidR="00C17F00" w:rsidRDefault="00C17F00" w:rsidP="00C17F00">
      <w:pPr>
        <w:pStyle w:val="Akapitzlist"/>
        <w:numPr>
          <w:ilvl w:val="4"/>
          <w:numId w:val="4"/>
        </w:numPr>
        <w:spacing w:after="0" w:line="360" w:lineRule="auto"/>
        <w:ind w:left="851" w:hanging="425"/>
        <w:jc w:val="both"/>
        <w:rPr>
          <w:rFonts w:ascii="Arial" w:hAnsi="Arial" w:cs="Arial"/>
          <w:sz w:val="20"/>
          <w:szCs w:val="20"/>
          <w:lang w:val="en-US"/>
        </w:rPr>
      </w:pPr>
      <w:r>
        <w:rPr>
          <w:rFonts w:ascii="Arial" w:hAnsi="Arial" w:cs="Arial"/>
          <w:sz w:val="20"/>
          <w:szCs w:val="20"/>
          <w:lang w:val="en-US"/>
        </w:rPr>
        <w:t>…………………………………………..</w:t>
      </w:r>
    </w:p>
    <w:p w:rsidR="00C17F00" w:rsidRPr="0024582D" w:rsidRDefault="00C17F00" w:rsidP="00C17F00">
      <w:pPr>
        <w:pStyle w:val="Akapitzlist"/>
        <w:numPr>
          <w:ilvl w:val="4"/>
          <w:numId w:val="4"/>
        </w:numPr>
        <w:spacing w:after="0" w:line="360" w:lineRule="auto"/>
        <w:ind w:left="851" w:hanging="425"/>
        <w:jc w:val="both"/>
        <w:rPr>
          <w:rFonts w:ascii="Arial" w:hAnsi="Arial" w:cs="Arial"/>
          <w:sz w:val="20"/>
          <w:szCs w:val="20"/>
          <w:lang w:val="en-US"/>
        </w:rPr>
      </w:pPr>
      <w:r>
        <w:rPr>
          <w:rFonts w:ascii="Arial" w:hAnsi="Arial" w:cs="Arial"/>
          <w:sz w:val="20"/>
          <w:szCs w:val="20"/>
          <w:lang w:val="en-US"/>
        </w:rPr>
        <w:t>…………………………………………..</w:t>
      </w:r>
    </w:p>
    <w:p w:rsidR="00C17F00" w:rsidRDefault="00C17F00" w:rsidP="00C17F00">
      <w:pPr>
        <w:pStyle w:val="Akapitzlist"/>
        <w:spacing w:after="0" w:line="360" w:lineRule="auto"/>
        <w:ind w:left="0"/>
        <w:jc w:val="both"/>
        <w:rPr>
          <w:rFonts w:ascii="Arial" w:hAnsi="Arial" w:cs="Arial"/>
          <w:sz w:val="20"/>
          <w:szCs w:val="20"/>
        </w:rPr>
      </w:pPr>
    </w:p>
    <w:p w:rsidR="001C2D9C" w:rsidRDefault="001C2D9C" w:rsidP="00C17F00">
      <w:pPr>
        <w:pStyle w:val="Akapitzlist"/>
        <w:spacing w:after="0" w:line="360" w:lineRule="auto"/>
        <w:ind w:left="0"/>
        <w:jc w:val="both"/>
        <w:rPr>
          <w:rFonts w:ascii="Arial" w:hAnsi="Arial" w:cs="Arial"/>
          <w:sz w:val="20"/>
          <w:szCs w:val="20"/>
        </w:rPr>
      </w:pPr>
    </w:p>
    <w:p w:rsidR="00580C12" w:rsidRDefault="00580C12" w:rsidP="00C17F00">
      <w:pPr>
        <w:pStyle w:val="Akapitzlist"/>
        <w:spacing w:after="0" w:line="360" w:lineRule="auto"/>
        <w:ind w:left="0"/>
        <w:jc w:val="both"/>
        <w:rPr>
          <w:rFonts w:ascii="Arial" w:hAnsi="Arial" w:cs="Arial"/>
          <w:sz w:val="20"/>
          <w:szCs w:val="20"/>
        </w:rPr>
      </w:pPr>
    </w:p>
    <w:tbl>
      <w:tblPr>
        <w:tblStyle w:val="Tabela-Siatka5"/>
        <w:tblW w:w="9389" w:type="dxa"/>
        <w:tblLook w:val="04A0" w:firstRow="1" w:lastRow="0" w:firstColumn="1" w:lastColumn="0" w:noHBand="0" w:noVBand="1"/>
      </w:tblPr>
      <w:tblGrid>
        <w:gridCol w:w="4694"/>
        <w:gridCol w:w="4695"/>
      </w:tblGrid>
      <w:tr w:rsidR="001C2D9C" w:rsidRPr="001C2D9C" w:rsidTr="00E01D9F">
        <w:trPr>
          <w:trHeight w:val="1277"/>
        </w:trPr>
        <w:tc>
          <w:tcPr>
            <w:tcW w:w="4694" w:type="dxa"/>
            <w:tcBorders>
              <w:top w:val="nil"/>
              <w:left w:val="nil"/>
              <w:bottom w:val="nil"/>
              <w:right w:val="nil"/>
            </w:tcBorders>
          </w:tcPr>
          <w:p w:rsidR="001C2D9C" w:rsidRPr="001C2D9C" w:rsidRDefault="001C2D9C" w:rsidP="001C2D9C">
            <w:pPr>
              <w:snapToGrid w:val="0"/>
              <w:spacing w:line="276" w:lineRule="auto"/>
              <w:ind w:left="227" w:hanging="227"/>
              <w:jc w:val="center"/>
              <w:rPr>
                <w:rFonts w:ascii="Arial" w:hAnsi="Arial" w:cs="Arial"/>
                <w:i/>
              </w:rPr>
            </w:pPr>
            <w:r w:rsidRPr="001C2D9C">
              <w:rPr>
                <w:rFonts w:ascii="Arial" w:hAnsi="Arial" w:cs="Arial"/>
                <w:i/>
              </w:rPr>
              <w:t>………..……………………………….</w:t>
            </w:r>
          </w:p>
          <w:p w:rsidR="001C2D9C" w:rsidRPr="001C2D9C" w:rsidRDefault="001C2D9C" w:rsidP="001C2D9C">
            <w:pPr>
              <w:tabs>
                <w:tab w:val="left" w:pos="1590"/>
              </w:tabs>
              <w:spacing w:line="276" w:lineRule="auto"/>
              <w:jc w:val="center"/>
              <w:rPr>
                <w:rFonts w:ascii="Arial" w:hAnsi="Arial" w:cs="Arial"/>
                <w:i/>
              </w:rPr>
            </w:pPr>
            <w:r w:rsidRPr="001C2D9C">
              <w:rPr>
                <w:rFonts w:ascii="Arial" w:hAnsi="Arial" w:cs="Arial"/>
                <w:i/>
              </w:rPr>
              <w:t>miejscowość i data</w:t>
            </w:r>
          </w:p>
        </w:tc>
        <w:tc>
          <w:tcPr>
            <w:tcW w:w="4695" w:type="dxa"/>
            <w:tcBorders>
              <w:top w:val="nil"/>
              <w:left w:val="nil"/>
              <w:bottom w:val="nil"/>
              <w:right w:val="nil"/>
            </w:tcBorders>
          </w:tcPr>
          <w:p w:rsidR="001C2D9C" w:rsidRPr="001C2D9C" w:rsidRDefault="001C2D9C" w:rsidP="001C2D9C">
            <w:pPr>
              <w:tabs>
                <w:tab w:val="num" w:pos="643"/>
              </w:tabs>
              <w:snapToGrid w:val="0"/>
              <w:spacing w:line="276" w:lineRule="auto"/>
              <w:jc w:val="center"/>
              <w:rPr>
                <w:rFonts w:ascii="Arial" w:eastAsiaTheme="minorHAnsi" w:hAnsi="Arial" w:cs="Arial"/>
                <w:i/>
              </w:rPr>
            </w:pPr>
            <w:r w:rsidRPr="001C2D9C">
              <w:rPr>
                <w:rFonts w:ascii="Arial" w:eastAsiaTheme="minorHAnsi" w:hAnsi="Arial" w:cs="Arial"/>
                <w:i/>
              </w:rPr>
              <w:t>……………………………………………………</w:t>
            </w:r>
          </w:p>
          <w:p w:rsidR="001C2D9C" w:rsidRPr="001C2D9C" w:rsidRDefault="001C2D9C" w:rsidP="001C2D9C">
            <w:pPr>
              <w:tabs>
                <w:tab w:val="num" w:pos="643"/>
              </w:tabs>
              <w:snapToGrid w:val="0"/>
              <w:spacing w:line="276" w:lineRule="auto"/>
              <w:jc w:val="center"/>
              <w:rPr>
                <w:rFonts w:ascii="Arial" w:hAnsi="Arial" w:cs="Arial"/>
                <w:i/>
              </w:rPr>
            </w:pPr>
            <w:r w:rsidRPr="001C2D9C">
              <w:rPr>
                <w:rFonts w:ascii="Arial" w:hAnsi="Arial" w:cs="Arial"/>
                <w:i/>
              </w:rPr>
              <w:t>pieczątka i podpis Wykonawcy</w:t>
            </w:r>
          </w:p>
          <w:p w:rsidR="001C2D9C" w:rsidRPr="001C2D9C" w:rsidRDefault="001C2D9C" w:rsidP="001C2D9C">
            <w:pPr>
              <w:spacing w:line="276" w:lineRule="auto"/>
              <w:jc w:val="center"/>
              <w:rPr>
                <w:rFonts w:ascii="Arial" w:hAnsi="Arial" w:cs="Arial"/>
                <w:i/>
                <w:iCs/>
              </w:rPr>
            </w:pPr>
            <w:r w:rsidRPr="001C2D9C">
              <w:rPr>
                <w:rFonts w:ascii="Arial" w:hAnsi="Arial" w:cs="Arial"/>
                <w:i/>
                <w:iCs/>
              </w:rPr>
              <w:t>(osoba lub osoby uprawnione do składania oświadczeń woli w imieniu Wykonawcy)</w:t>
            </w:r>
          </w:p>
        </w:tc>
      </w:tr>
      <w:tr w:rsidR="001C2D9C" w:rsidRPr="001C2D9C" w:rsidTr="00E01D9F">
        <w:trPr>
          <w:trHeight w:val="90"/>
        </w:trPr>
        <w:tc>
          <w:tcPr>
            <w:tcW w:w="4694" w:type="dxa"/>
            <w:tcBorders>
              <w:top w:val="nil"/>
              <w:left w:val="nil"/>
              <w:bottom w:val="nil"/>
              <w:right w:val="nil"/>
            </w:tcBorders>
          </w:tcPr>
          <w:p w:rsidR="001C2D9C" w:rsidRPr="001C2D9C" w:rsidRDefault="001C2D9C" w:rsidP="001C2D9C">
            <w:pPr>
              <w:snapToGrid w:val="0"/>
              <w:spacing w:line="276" w:lineRule="auto"/>
              <w:rPr>
                <w:rFonts w:ascii="Arial" w:hAnsi="Arial" w:cs="Arial"/>
                <w:i/>
              </w:rPr>
            </w:pPr>
          </w:p>
        </w:tc>
        <w:tc>
          <w:tcPr>
            <w:tcW w:w="4695" w:type="dxa"/>
            <w:tcBorders>
              <w:top w:val="nil"/>
              <w:left w:val="nil"/>
              <w:bottom w:val="nil"/>
              <w:right w:val="nil"/>
            </w:tcBorders>
          </w:tcPr>
          <w:p w:rsidR="001C2D9C" w:rsidRPr="001C2D9C" w:rsidRDefault="001C2D9C" w:rsidP="001C2D9C">
            <w:pPr>
              <w:tabs>
                <w:tab w:val="num" w:pos="643"/>
              </w:tabs>
              <w:snapToGrid w:val="0"/>
              <w:spacing w:line="276" w:lineRule="auto"/>
              <w:jc w:val="both"/>
              <w:rPr>
                <w:rFonts w:ascii="Arial" w:hAnsi="Arial" w:cs="Arial"/>
                <w:i/>
              </w:rPr>
            </w:pPr>
          </w:p>
        </w:tc>
      </w:tr>
    </w:tbl>
    <w:p w:rsidR="00F80F63" w:rsidRPr="00C17F00" w:rsidRDefault="00F80F63" w:rsidP="001C2D9C">
      <w:pPr>
        <w:spacing w:after="0" w:line="240" w:lineRule="auto"/>
        <w:rPr>
          <w:rFonts w:ascii="Arial" w:hAnsi="Arial" w:cs="Arial"/>
          <w:sz w:val="20"/>
          <w:szCs w:val="20"/>
        </w:rPr>
      </w:pPr>
    </w:p>
    <w:sectPr w:rsidR="00F80F63" w:rsidRPr="00C17F00" w:rsidSect="002C50D1">
      <w:pgSz w:w="11906" w:h="16838"/>
      <w:pgMar w:top="851" w:right="1417" w:bottom="426" w:left="1417" w:header="284"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3B2C" w:rsidRDefault="00DF3B2C" w:rsidP="00537EB5">
      <w:pPr>
        <w:spacing w:after="0" w:line="240" w:lineRule="auto"/>
      </w:pPr>
      <w:r>
        <w:separator/>
      </w:r>
    </w:p>
  </w:endnote>
  <w:endnote w:type="continuationSeparator" w:id="0">
    <w:p w:rsidR="00DF3B2C" w:rsidRDefault="00DF3B2C" w:rsidP="00537E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3B2C" w:rsidRDefault="00DF3B2C" w:rsidP="00537EB5">
      <w:pPr>
        <w:spacing w:after="0" w:line="240" w:lineRule="auto"/>
      </w:pPr>
      <w:r>
        <w:separator/>
      </w:r>
    </w:p>
  </w:footnote>
  <w:footnote w:type="continuationSeparator" w:id="0">
    <w:p w:rsidR="00DF3B2C" w:rsidRDefault="00DF3B2C" w:rsidP="00537EB5">
      <w:pPr>
        <w:spacing w:after="0" w:line="240" w:lineRule="auto"/>
      </w:pPr>
      <w:r>
        <w:continuationSeparator/>
      </w:r>
    </w:p>
  </w:footnote>
  <w:footnote w:id="1">
    <w:p w:rsidR="00FD0A47" w:rsidRDefault="00FD0A47" w:rsidP="00FD0A47">
      <w:pPr>
        <w:pStyle w:val="Tekstprzypisudolnego"/>
      </w:pPr>
      <w:r>
        <w:rPr>
          <w:rStyle w:val="Odwoanieprzypisudolnego"/>
        </w:rPr>
        <w:footnoteRef/>
      </w:r>
      <w:r>
        <w:t xml:space="preserve"> </w:t>
      </w:r>
      <w:r w:rsidRPr="00DA32CF">
        <w:t xml:space="preserve"> W przypadku oferty wspólnej wymienić wszystkich Wykonawców tworzących konsorcjum, ofertę podpisuje pełnomocnik Wykonawców, lub każdy z Wykonawców tworzących konsorcjum</w:t>
      </w:r>
      <w:r>
        <w:t>.</w:t>
      </w:r>
    </w:p>
  </w:footnote>
  <w:footnote w:id="2">
    <w:p w:rsidR="001222A7" w:rsidRDefault="001222A7">
      <w:pPr>
        <w:pStyle w:val="Tekstprzypisudolnego"/>
      </w:pPr>
      <w:r>
        <w:rPr>
          <w:rStyle w:val="Odwoanieprzypisudolnego"/>
        </w:rPr>
        <w:footnoteRef/>
      </w:r>
      <w:r>
        <w:t xml:space="preserve"> </w:t>
      </w:r>
      <w:r w:rsidRPr="001222A7">
        <w:t>Właściwe zakreślić krzyżykiem.</w:t>
      </w:r>
    </w:p>
  </w:footnote>
  <w:footnote w:id="3">
    <w:p w:rsidR="001222A7" w:rsidRDefault="001222A7">
      <w:pPr>
        <w:pStyle w:val="Tekstprzypisudolnego"/>
      </w:pPr>
      <w:r>
        <w:rPr>
          <w:rStyle w:val="Odwoanieprzypisudolnego"/>
        </w:rPr>
        <w:footnoteRef/>
      </w:r>
      <w:r>
        <w:t xml:space="preserve"> </w:t>
      </w:r>
      <w:r w:rsidRPr="001222A7">
        <w:t>Właściwe zakreślić krzyżykiem.</w:t>
      </w:r>
    </w:p>
  </w:footnote>
  <w:footnote w:id="4">
    <w:p w:rsidR="00E46745" w:rsidRPr="00580C12" w:rsidRDefault="00E46745" w:rsidP="00E46745">
      <w:pPr>
        <w:pStyle w:val="Tekstprzypisudolnego"/>
        <w:rPr>
          <w:rFonts w:asciiTheme="minorHAnsi" w:hAnsiTheme="minorHAnsi" w:cstheme="minorHAnsi"/>
        </w:rPr>
      </w:pPr>
      <w:r w:rsidRPr="00580C12">
        <w:rPr>
          <w:rStyle w:val="Odwoanieprzypisudolnego"/>
          <w:rFonts w:asciiTheme="minorHAnsi" w:hAnsiTheme="minorHAnsi" w:cstheme="minorHAnsi"/>
        </w:rPr>
        <w:footnoteRef/>
      </w:r>
      <w:r w:rsidRPr="00580C12">
        <w:rPr>
          <w:rFonts w:asciiTheme="minorHAnsi" w:hAnsiTheme="minorHAnsi" w:cstheme="minorHAnsi"/>
        </w:rPr>
        <w:t xml:space="preserve"> Właściwe zakreślić krzyżykiem.</w:t>
      </w:r>
    </w:p>
  </w:footnote>
  <w:footnote w:id="5">
    <w:p w:rsidR="00E46745" w:rsidRPr="00580C12" w:rsidRDefault="00E46745" w:rsidP="00E46745">
      <w:pPr>
        <w:pStyle w:val="Tekstprzypisudolnego"/>
        <w:jc w:val="both"/>
        <w:rPr>
          <w:rFonts w:asciiTheme="minorHAnsi" w:hAnsiTheme="minorHAnsi" w:cstheme="minorHAnsi"/>
        </w:rPr>
      </w:pPr>
      <w:r w:rsidRPr="00580C12">
        <w:rPr>
          <w:rStyle w:val="Odwoanieprzypisudolnego"/>
          <w:rFonts w:asciiTheme="minorHAnsi" w:hAnsiTheme="minorHAnsi" w:cstheme="minorHAnsi"/>
        </w:rPr>
        <w:footnoteRef/>
      </w:r>
      <w:r w:rsidRPr="00580C12">
        <w:rPr>
          <w:rFonts w:asciiTheme="minorHAnsi" w:hAnsiTheme="minorHAnsi" w:cstheme="minorHAnsi"/>
        </w:rPr>
        <w:t xml:space="preserve"> Właściwe zakreślić krzyżykiem.</w:t>
      </w:r>
    </w:p>
  </w:footnote>
  <w:footnote w:id="6">
    <w:p w:rsidR="00E46745" w:rsidRPr="00580C12" w:rsidRDefault="00E46745" w:rsidP="00E46745">
      <w:pPr>
        <w:pStyle w:val="Tekstprzypisudolnego"/>
        <w:jc w:val="both"/>
        <w:rPr>
          <w:rFonts w:asciiTheme="minorHAnsi" w:hAnsiTheme="minorHAnsi" w:cstheme="minorHAnsi"/>
        </w:rPr>
      </w:pPr>
      <w:r w:rsidRPr="00580C12">
        <w:rPr>
          <w:rStyle w:val="Odwoanieprzypisudolnego"/>
          <w:rFonts w:asciiTheme="minorHAnsi" w:hAnsiTheme="minorHAnsi" w:cstheme="minorHAnsi"/>
        </w:rPr>
        <w:footnoteRef/>
      </w:r>
      <w:r w:rsidRPr="00580C12">
        <w:rPr>
          <w:rFonts w:asciiTheme="minorHAnsi" w:hAnsiTheme="minorHAnsi" w:cstheme="minorHAnsi"/>
        </w:rPr>
        <w:t xml:space="preserve"> Właściwe zakreślić krzyżykiem.</w:t>
      </w:r>
    </w:p>
  </w:footnote>
  <w:footnote w:id="7">
    <w:p w:rsidR="00A13A84" w:rsidRPr="00580C12" w:rsidRDefault="00A13A84" w:rsidP="00A13A84">
      <w:pPr>
        <w:pStyle w:val="Tekstprzypisudolnego"/>
        <w:jc w:val="both"/>
        <w:rPr>
          <w:rFonts w:asciiTheme="minorHAnsi" w:hAnsiTheme="minorHAnsi" w:cstheme="minorHAnsi"/>
        </w:rPr>
      </w:pPr>
      <w:r w:rsidRPr="00580C12">
        <w:rPr>
          <w:rStyle w:val="Odwoanieprzypisudolnego"/>
          <w:rFonts w:asciiTheme="minorHAnsi" w:hAnsiTheme="minorHAnsi" w:cstheme="minorHAnsi"/>
        </w:rPr>
        <w:footnoteRef/>
      </w:r>
      <w:r w:rsidRPr="00580C12">
        <w:rPr>
          <w:rFonts w:asciiTheme="minorHAnsi" w:hAnsiTheme="minorHAnsi" w:cstheme="minorHAnsi"/>
        </w:rPr>
        <w:t xml:space="preserve"> W rozumieniu ustawy z dnia 6 marca 2018 r. Prawo przedsiębiorców  (t.j. Dz. U. 2019 poz. 1292 ze zm.)</w:t>
      </w:r>
    </w:p>
  </w:footnote>
  <w:footnote w:id="8">
    <w:p w:rsidR="001C2D9C" w:rsidRDefault="001C2D9C" w:rsidP="001C2D9C">
      <w:pPr>
        <w:pStyle w:val="Tekstprzypisudolnego"/>
        <w:jc w:val="both"/>
      </w:pPr>
      <w:r>
        <w:rPr>
          <w:rStyle w:val="Odwoanieprzypisudolnego"/>
        </w:rPr>
        <w:footnoteRef/>
      </w:r>
      <w:r>
        <w:t xml:space="preserve"> Nazwę podwykonawcy należy wskazać </w:t>
      </w:r>
      <w:r>
        <w:rPr>
          <w:sz w:val="18"/>
          <w:szCs w:val="18"/>
        </w:rPr>
        <w:t>j</w:t>
      </w:r>
      <w:r w:rsidRPr="00423457">
        <w:rPr>
          <w:sz w:val="18"/>
          <w:szCs w:val="18"/>
        </w:rPr>
        <w:t xml:space="preserve">eżeli </w:t>
      </w:r>
      <w:r>
        <w:rPr>
          <w:sz w:val="18"/>
          <w:szCs w:val="18"/>
        </w:rPr>
        <w:t xml:space="preserve">jest </w:t>
      </w:r>
      <w:r w:rsidRPr="00423457">
        <w:rPr>
          <w:sz w:val="18"/>
          <w:szCs w:val="18"/>
        </w:rPr>
        <w:t>wiadoma</w:t>
      </w:r>
      <w:r>
        <w:rPr>
          <w:sz w:val="18"/>
          <w:szCs w:val="18"/>
        </w:rPr>
        <w:t xml:space="preserve"> w chwili składania oferty</w:t>
      </w:r>
      <w:r w:rsidRPr="00423457">
        <w:rPr>
          <w:sz w:val="18"/>
          <w:szCs w:val="18"/>
        </w:rPr>
        <w:t>.</w:t>
      </w:r>
      <w:r>
        <w:rPr>
          <w:sz w:val="18"/>
          <w:szCs w:val="18"/>
        </w:rPr>
        <w:t xml:space="preserve"> Zakres zamówienia oraz wartość lub procentowy udział w realizacji zamówienia należy wskazać w każdym przypadku.</w:t>
      </w:r>
    </w:p>
  </w:footnote>
  <w:footnote w:id="9">
    <w:p w:rsidR="00580C12" w:rsidRPr="00580C12" w:rsidRDefault="00580C12" w:rsidP="00580C12">
      <w:pPr>
        <w:pStyle w:val="Tekstprzypisudolnego"/>
        <w:jc w:val="both"/>
        <w:rPr>
          <w:rFonts w:cs="Calibri"/>
        </w:rPr>
      </w:pPr>
      <w:r w:rsidRPr="00580C12">
        <w:rPr>
          <w:rStyle w:val="Odwoanieprzypisudolnego"/>
          <w:rFonts w:cs="Calibri"/>
        </w:rPr>
        <w:footnoteRef/>
      </w:r>
      <w:r w:rsidRPr="00580C12">
        <w:rPr>
          <w:rFonts w:cs="Calibri"/>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10">
    <w:p w:rsidR="00580C12" w:rsidRPr="00580C12" w:rsidRDefault="00580C12" w:rsidP="00580C12">
      <w:pPr>
        <w:pStyle w:val="Tekstprzypisudolnego"/>
        <w:jc w:val="both"/>
        <w:rPr>
          <w:rFonts w:cs="Calibri"/>
        </w:rPr>
      </w:pPr>
      <w:r w:rsidRPr="00580C12">
        <w:rPr>
          <w:rStyle w:val="Odwoanieprzypisudolnego"/>
          <w:rFonts w:cs="Calibri"/>
        </w:rPr>
        <w:footnoteRef/>
      </w:r>
      <w:r w:rsidRPr="00580C12">
        <w:rPr>
          <w:rFonts w:cs="Calibri"/>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(Zamawiający zaleca w takiej sytuacji usunięcie treści oświadczenia np. przez jego wykreślenie).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02BB" w:rsidRDefault="003002BB" w:rsidP="00FD0A47">
    <w:pPr>
      <w:pStyle w:val="Nagwek"/>
      <w:rPr>
        <w:rFonts w:ascii="Arial" w:hAnsi="Arial" w:cs="Arial"/>
        <w:color w:val="000000" w:themeColor="text1"/>
        <w:sz w:val="14"/>
        <w:szCs w:val="14"/>
      </w:rPr>
    </w:pPr>
  </w:p>
  <w:p w:rsidR="00FD0A47" w:rsidRPr="00C14C66" w:rsidRDefault="001C2D9C" w:rsidP="00FD0A47">
    <w:pPr>
      <w:pStyle w:val="Nagwek"/>
      <w:rPr>
        <w:rFonts w:ascii="Arial" w:hAnsi="Arial" w:cs="Arial"/>
        <w:color w:val="000000" w:themeColor="text1"/>
        <w:sz w:val="14"/>
        <w:szCs w:val="14"/>
      </w:rPr>
    </w:pPr>
    <w:r>
      <w:rPr>
        <w:rFonts w:ascii="Arial" w:hAnsi="Arial" w:cs="Arial"/>
        <w:color w:val="000000" w:themeColor="text1"/>
        <w:sz w:val="14"/>
        <w:szCs w:val="14"/>
      </w:rPr>
      <w:t>Załącznik nr 2</w:t>
    </w:r>
    <w:r w:rsidR="00FD0A47">
      <w:rPr>
        <w:rFonts w:ascii="Arial" w:hAnsi="Arial" w:cs="Arial"/>
        <w:color w:val="000000" w:themeColor="text1"/>
        <w:sz w:val="14"/>
        <w:szCs w:val="14"/>
      </w:rPr>
      <w:t xml:space="preserve"> do </w:t>
    </w:r>
    <w:r>
      <w:rPr>
        <w:rFonts w:ascii="Arial" w:hAnsi="Arial" w:cs="Arial"/>
        <w:color w:val="000000" w:themeColor="text1"/>
        <w:sz w:val="14"/>
        <w:szCs w:val="14"/>
      </w:rPr>
      <w:t>SIWZ – Formularz ofertowy</w:t>
    </w:r>
  </w:p>
  <w:p w:rsidR="00FD0A47" w:rsidRPr="00C14C66" w:rsidRDefault="00FD0A47" w:rsidP="00FD0A47">
    <w:pPr>
      <w:pStyle w:val="Nagwek"/>
      <w:rPr>
        <w:rFonts w:ascii="Arial" w:hAnsi="Arial" w:cs="Arial"/>
        <w:color w:val="000000" w:themeColor="text1"/>
        <w:sz w:val="14"/>
        <w:szCs w:val="14"/>
      </w:rPr>
    </w:pPr>
    <w:r>
      <w:rPr>
        <w:rFonts w:ascii="Arial" w:hAnsi="Arial" w:cs="Arial"/>
        <w:color w:val="000000" w:themeColor="text1"/>
        <w:sz w:val="14"/>
        <w:szCs w:val="14"/>
      </w:rPr>
      <w:t>Numer referencyjny</w:t>
    </w:r>
    <w:r w:rsidRPr="00C14C66">
      <w:rPr>
        <w:rFonts w:ascii="Arial" w:hAnsi="Arial" w:cs="Arial"/>
        <w:color w:val="000000" w:themeColor="text1"/>
        <w:sz w:val="14"/>
        <w:szCs w:val="14"/>
      </w:rPr>
      <w:t xml:space="preserve">: </w:t>
    </w:r>
    <w:r w:rsidR="006A2ABB">
      <w:rPr>
        <w:rFonts w:ascii="Arial" w:hAnsi="Arial" w:cs="Arial"/>
        <w:color w:val="000000" w:themeColor="text1"/>
        <w:sz w:val="14"/>
        <w:szCs w:val="14"/>
      </w:rPr>
      <w:t>WA.272.1.15</w:t>
    </w:r>
    <w:r>
      <w:rPr>
        <w:rFonts w:ascii="Arial" w:hAnsi="Arial" w:cs="Arial"/>
        <w:color w:val="000000" w:themeColor="text1"/>
        <w:sz w:val="14"/>
        <w:szCs w:val="14"/>
      </w:rPr>
      <w:t>.2020</w:t>
    </w:r>
  </w:p>
  <w:p w:rsidR="00FD0A47" w:rsidRPr="00774B0C" w:rsidRDefault="00FD0A47" w:rsidP="00FD0A47">
    <w:pPr>
      <w:pStyle w:val="Nagwek"/>
      <w:rPr>
        <w:sz w:val="16"/>
        <w:szCs w:val="16"/>
        <w:u w:val="single"/>
      </w:rPr>
    </w:pPr>
    <w:r w:rsidRPr="000F5010">
      <w:rPr>
        <w:rFonts w:ascii="Arial" w:hAnsi="Arial"/>
        <w:sz w:val="16"/>
        <w:szCs w:val="16"/>
        <w:u w:val="single"/>
      </w:rPr>
      <w:tab/>
    </w:r>
    <w:r w:rsidRPr="000F5010">
      <w:rPr>
        <w:rFonts w:ascii="Arial" w:hAnsi="Arial"/>
        <w:sz w:val="16"/>
        <w:szCs w:val="16"/>
        <w:u w:val="single"/>
      </w:rPr>
      <w:tab/>
    </w:r>
  </w:p>
  <w:p w:rsidR="00FD0A47" w:rsidRDefault="00FD0A47">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14DA0"/>
    <w:multiLevelType w:val="hybridMultilevel"/>
    <w:tmpl w:val="7A6E3AA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21B7F5C"/>
    <w:multiLevelType w:val="hybridMultilevel"/>
    <w:tmpl w:val="8CE6CFAC"/>
    <w:lvl w:ilvl="0" w:tplc="99168028">
      <w:start w:val="1"/>
      <w:numFmt w:val="decimal"/>
      <w:lvlText w:val="%1."/>
      <w:lvlJc w:val="left"/>
      <w:pPr>
        <w:ind w:left="36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6B164A4"/>
    <w:multiLevelType w:val="hybridMultilevel"/>
    <w:tmpl w:val="6AD83F16"/>
    <w:lvl w:ilvl="0" w:tplc="2368B3BA">
      <w:start w:val="8"/>
      <w:numFmt w:val="decimal"/>
      <w:lvlText w:val="%1."/>
      <w:lvlJc w:val="left"/>
      <w:pPr>
        <w:ind w:left="360" w:hanging="360"/>
      </w:pPr>
      <w:rPr>
        <w:rFonts w:ascii="Arial" w:eastAsiaTheme="minorHAnsi" w:hAnsi="Arial" w:cs="Arial"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2E7526C"/>
    <w:multiLevelType w:val="hybridMultilevel"/>
    <w:tmpl w:val="A610392A"/>
    <w:lvl w:ilvl="0" w:tplc="7A0228C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8A77CE6"/>
    <w:multiLevelType w:val="hybridMultilevel"/>
    <w:tmpl w:val="D7A090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BC458F4"/>
    <w:multiLevelType w:val="hybridMultilevel"/>
    <w:tmpl w:val="A89CF70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0633A06"/>
    <w:multiLevelType w:val="hybridMultilevel"/>
    <w:tmpl w:val="4A981332"/>
    <w:lvl w:ilvl="0" w:tplc="42DC4EE0">
      <w:start w:val="1"/>
      <w:numFmt w:val="decimal"/>
      <w:lvlText w:val="%1."/>
      <w:lvlJc w:val="left"/>
      <w:pPr>
        <w:ind w:left="360" w:hanging="360"/>
      </w:pPr>
      <w:rPr>
        <w:rFonts w:ascii="Arial" w:eastAsiaTheme="minorHAnsi" w:hAnsi="Arial" w:cs="Arial"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3827DF3"/>
    <w:multiLevelType w:val="hybridMultilevel"/>
    <w:tmpl w:val="E86E4CFE"/>
    <w:lvl w:ilvl="0" w:tplc="3124AAF8">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240632EB"/>
    <w:multiLevelType w:val="multilevel"/>
    <w:tmpl w:val="253232BE"/>
    <w:lvl w:ilvl="0">
      <w:start w:val="1"/>
      <w:numFmt w:val="bullet"/>
      <w:lvlText w:val="-"/>
      <w:lvlJc w:val="left"/>
      <w:rPr>
        <w:rFonts w:ascii="Arial" w:hAnsi="Arial"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7103C1F"/>
    <w:multiLevelType w:val="hybridMultilevel"/>
    <w:tmpl w:val="8522CBE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2B966072"/>
    <w:multiLevelType w:val="hybridMultilevel"/>
    <w:tmpl w:val="9F82EC74"/>
    <w:lvl w:ilvl="0" w:tplc="0415000F">
      <w:start w:val="1"/>
      <w:numFmt w:val="decimal"/>
      <w:lvlText w:val="%1."/>
      <w:lvlJc w:val="left"/>
      <w:pPr>
        <w:ind w:left="4472" w:hanging="360"/>
      </w:pPr>
      <w:rPr>
        <w:rFonts w:hint="default"/>
      </w:rPr>
    </w:lvl>
    <w:lvl w:ilvl="1" w:tplc="3FFC331C">
      <w:start w:val="1"/>
      <w:numFmt w:val="lowerLetter"/>
      <w:lvlText w:val="%2)"/>
      <w:lvlJc w:val="left"/>
      <w:pPr>
        <w:ind w:left="1440" w:hanging="360"/>
      </w:pPr>
      <w:rPr>
        <w:rFonts w:hint="default"/>
      </w:rPr>
    </w:lvl>
    <w:lvl w:ilvl="2" w:tplc="E14A908C">
      <w:numFmt w:val="bullet"/>
      <w:lvlText w:val=""/>
      <w:lvlJc w:val="left"/>
      <w:pPr>
        <w:ind w:left="2340" w:hanging="360"/>
      </w:pPr>
      <w:rPr>
        <w:rFonts w:ascii="Symbol" w:eastAsia="Calibri" w:hAnsi="Symbol" w:cs="Times New Roman" w:hint="default"/>
      </w:rPr>
    </w:lvl>
    <w:lvl w:ilvl="3" w:tplc="04150011">
      <w:start w:val="1"/>
      <w:numFmt w:val="decimal"/>
      <w:lvlText w:val="%4)"/>
      <w:lvlJc w:val="left"/>
      <w:pPr>
        <w:ind w:left="2880" w:hanging="360"/>
      </w:pPr>
      <w:rPr>
        <w:rFonts w:hint="default"/>
      </w:rPr>
    </w:lvl>
    <w:lvl w:ilvl="4" w:tplc="0B041E8E">
      <w:start w:val="1"/>
      <w:numFmt w:val="decimal"/>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82E74CC"/>
    <w:multiLevelType w:val="multilevel"/>
    <w:tmpl w:val="A4746FD4"/>
    <w:lvl w:ilvl="0">
      <w:start w:val="10"/>
      <w:numFmt w:val="decimal"/>
      <w:lvlText w:val="%1."/>
      <w:lvlJc w:val="left"/>
      <w:pPr>
        <w:ind w:left="360" w:firstLine="0"/>
      </w:pPr>
      <w:rPr>
        <w:rFonts w:hint="default"/>
        <w:b/>
      </w:rPr>
    </w:lvl>
    <w:lvl w:ilvl="1">
      <w:start w:val="1"/>
      <w:numFmt w:val="decimal"/>
      <w:isLgl/>
      <w:lvlText w:val="%1.%2."/>
      <w:lvlJc w:val="left"/>
      <w:pPr>
        <w:ind w:left="927" w:hanging="360"/>
      </w:pPr>
      <w:rPr>
        <w:rFonts w:hint="default"/>
        <w:b w:val="0"/>
      </w:rPr>
    </w:lvl>
    <w:lvl w:ilvl="2">
      <w:start w:val="1"/>
      <w:numFmt w:val="decimal"/>
      <w:isLgl/>
      <w:lvlText w:val="%1.%2.%3."/>
      <w:lvlJc w:val="left"/>
      <w:pPr>
        <w:ind w:left="1494" w:hanging="720"/>
      </w:pPr>
      <w:rPr>
        <w:rFonts w:hint="default"/>
        <w:b/>
      </w:rPr>
    </w:lvl>
    <w:lvl w:ilvl="3">
      <w:start w:val="1"/>
      <w:numFmt w:val="decimal"/>
      <w:isLgl/>
      <w:lvlText w:val="%1.%2.%3.%4."/>
      <w:lvlJc w:val="left"/>
      <w:pPr>
        <w:ind w:left="1701" w:hanging="720"/>
      </w:pPr>
      <w:rPr>
        <w:rFonts w:hint="default"/>
        <w:b/>
      </w:rPr>
    </w:lvl>
    <w:lvl w:ilvl="4">
      <w:start w:val="1"/>
      <w:numFmt w:val="decimal"/>
      <w:isLgl/>
      <w:lvlText w:val="%1.%2.%3.%4.%5."/>
      <w:lvlJc w:val="left"/>
      <w:pPr>
        <w:ind w:left="2268" w:hanging="1080"/>
      </w:pPr>
      <w:rPr>
        <w:rFonts w:hint="default"/>
        <w:b/>
      </w:rPr>
    </w:lvl>
    <w:lvl w:ilvl="5">
      <w:start w:val="1"/>
      <w:numFmt w:val="decimal"/>
      <w:isLgl/>
      <w:lvlText w:val="%1.%2.%3.%4.%5.%6."/>
      <w:lvlJc w:val="left"/>
      <w:pPr>
        <w:ind w:left="2475" w:hanging="1080"/>
      </w:pPr>
      <w:rPr>
        <w:rFonts w:hint="default"/>
        <w:b/>
      </w:rPr>
    </w:lvl>
    <w:lvl w:ilvl="6">
      <w:start w:val="1"/>
      <w:numFmt w:val="decimal"/>
      <w:isLgl/>
      <w:lvlText w:val="%1.%2.%3.%4.%5.%6.%7."/>
      <w:lvlJc w:val="left"/>
      <w:pPr>
        <w:ind w:left="3042" w:hanging="1440"/>
      </w:pPr>
      <w:rPr>
        <w:rFonts w:hint="default"/>
        <w:b/>
      </w:rPr>
    </w:lvl>
    <w:lvl w:ilvl="7">
      <w:start w:val="1"/>
      <w:numFmt w:val="decimal"/>
      <w:isLgl/>
      <w:lvlText w:val="%1.%2.%3.%4.%5.%6.%7.%8."/>
      <w:lvlJc w:val="left"/>
      <w:pPr>
        <w:ind w:left="3249" w:hanging="1440"/>
      </w:pPr>
      <w:rPr>
        <w:rFonts w:hint="default"/>
        <w:b/>
      </w:rPr>
    </w:lvl>
    <w:lvl w:ilvl="8">
      <w:start w:val="1"/>
      <w:numFmt w:val="decimal"/>
      <w:isLgl/>
      <w:lvlText w:val="%1.%2.%3.%4.%5.%6.%7.%8.%9."/>
      <w:lvlJc w:val="left"/>
      <w:pPr>
        <w:ind w:left="3816" w:hanging="1800"/>
      </w:pPr>
      <w:rPr>
        <w:rFonts w:hint="default"/>
        <w:b/>
      </w:rPr>
    </w:lvl>
  </w:abstractNum>
  <w:abstractNum w:abstractNumId="12" w15:restartNumberingAfterBreak="0">
    <w:nsid w:val="3A7C612D"/>
    <w:multiLevelType w:val="singleLevel"/>
    <w:tmpl w:val="BE6E1160"/>
    <w:lvl w:ilvl="0">
      <w:start w:val="1"/>
      <w:numFmt w:val="decimal"/>
      <w:lvlText w:val="%1)"/>
      <w:lvlJc w:val="left"/>
      <w:pPr>
        <w:ind w:left="360" w:hanging="360"/>
      </w:pPr>
      <w:rPr>
        <w:rFonts w:hint="default"/>
        <w:sz w:val="20"/>
        <w:szCs w:val="20"/>
      </w:rPr>
    </w:lvl>
  </w:abstractNum>
  <w:abstractNum w:abstractNumId="13" w15:restartNumberingAfterBreak="0">
    <w:nsid w:val="3E993ABB"/>
    <w:multiLevelType w:val="hybridMultilevel"/>
    <w:tmpl w:val="BC024184"/>
    <w:lvl w:ilvl="0" w:tplc="E1368180">
      <w:start w:val="1"/>
      <w:numFmt w:val="decimal"/>
      <w:lvlText w:val="%1)"/>
      <w:lvlJc w:val="left"/>
      <w:pPr>
        <w:ind w:left="786" w:hanging="360"/>
      </w:pPr>
      <w:rPr>
        <w:rFonts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4" w15:restartNumberingAfterBreak="0">
    <w:nsid w:val="426D0F75"/>
    <w:multiLevelType w:val="multilevel"/>
    <w:tmpl w:val="F3FA5F9E"/>
    <w:lvl w:ilvl="0">
      <w:start w:val="1"/>
      <w:numFmt w:val="decimal"/>
      <w:lvlText w:val="%1."/>
      <w:lvlJc w:val="left"/>
      <w:pPr>
        <w:ind w:left="360" w:firstLine="0"/>
      </w:pPr>
      <w:rPr>
        <w:rFonts w:hint="default"/>
        <w:b/>
      </w:rPr>
    </w:lvl>
    <w:lvl w:ilvl="1">
      <w:start w:val="1"/>
      <w:numFmt w:val="decimal"/>
      <w:isLgl/>
      <w:lvlText w:val="%1.%2."/>
      <w:lvlJc w:val="left"/>
      <w:pPr>
        <w:ind w:left="927" w:hanging="360"/>
      </w:pPr>
      <w:rPr>
        <w:rFonts w:hint="default"/>
        <w:b w:val="0"/>
      </w:rPr>
    </w:lvl>
    <w:lvl w:ilvl="2">
      <w:start w:val="1"/>
      <w:numFmt w:val="decimal"/>
      <w:isLgl/>
      <w:lvlText w:val="%1.%2.%3."/>
      <w:lvlJc w:val="left"/>
      <w:pPr>
        <w:ind w:left="1494" w:hanging="720"/>
      </w:pPr>
      <w:rPr>
        <w:rFonts w:hint="default"/>
        <w:b/>
      </w:rPr>
    </w:lvl>
    <w:lvl w:ilvl="3">
      <w:start w:val="1"/>
      <w:numFmt w:val="decimal"/>
      <w:isLgl/>
      <w:lvlText w:val="%1.%2.%3.%4."/>
      <w:lvlJc w:val="left"/>
      <w:pPr>
        <w:ind w:left="1701" w:hanging="720"/>
      </w:pPr>
      <w:rPr>
        <w:rFonts w:hint="default"/>
        <w:b/>
      </w:rPr>
    </w:lvl>
    <w:lvl w:ilvl="4">
      <w:start w:val="1"/>
      <w:numFmt w:val="decimal"/>
      <w:isLgl/>
      <w:lvlText w:val="%1.%2.%3.%4.%5."/>
      <w:lvlJc w:val="left"/>
      <w:pPr>
        <w:ind w:left="2268" w:hanging="1080"/>
      </w:pPr>
      <w:rPr>
        <w:rFonts w:hint="default"/>
        <w:b/>
      </w:rPr>
    </w:lvl>
    <w:lvl w:ilvl="5">
      <w:start w:val="1"/>
      <w:numFmt w:val="decimal"/>
      <w:isLgl/>
      <w:lvlText w:val="%1.%2.%3.%4.%5.%6."/>
      <w:lvlJc w:val="left"/>
      <w:pPr>
        <w:ind w:left="2475" w:hanging="1080"/>
      </w:pPr>
      <w:rPr>
        <w:rFonts w:hint="default"/>
        <w:b/>
      </w:rPr>
    </w:lvl>
    <w:lvl w:ilvl="6">
      <w:start w:val="1"/>
      <w:numFmt w:val="decimal"/>
      <w:isLgl/>
      <w:lvlText w:val="%1.%2.%3.%4.%5.%6.%7."/>
      <w:lvlJc w:val="left"/>
      <w:pPr>
        <w:ind w:left="3042" w:hanging="1440"/>
      </w:pPr>
      <w:rPr>
        <w:rFonts w:hint="default"/>
        <w:b/>
      </w:rPr>
    </w:lvl>
    <w:lvl w:ilvl="7">
      <w:start w:val="1"/>
      <w:numFmt w:val="decimal"/>
      <w:isLgl/>
      <w:lvlText w:val="%1.%2.%3.%4.%5.%6.%7.%8."/>
      <w:lvlJc w:val="left"/>
      <w:pPr>
        <w:ind w:left="3249" w:hanging="1440"/>
      </w:pPr>
      <w:rPr>
        <w:rFonts w:hint="default"/>
        <w:b/>
      </w:rPr>
    </w:lvl>
    <w:lvl w:ilvl="8">
      <w:start w:val="1"/>
      <w:numFmt w:val="decimal"/>
      <w:isLgl/>
      <w:lvlText w:val="%1.%2.%3.%4.%5.%6.%7.%8.%9."/>
      <w:lvlJc w:val="left"/>
      <w:pPr>
        <w:ind w:left="3816" w:hanging="1800"/>
      </w:pPr>
      <w:rPr>
        <w:rFonts w:hint="default"/>
        <w:b/>
      </w:rPr>
    </w:lvl>
  </w:abstractNum>
  <w:abstractNum w:abstractNumId="15" w15:restartNumberingAfterBreak="0">
    <w:nsid w:val="43217856"/>
    <w:multiLevelType w:val="hybridMultilevel"/>
    <w:tmpl w:val="A0845848"/>
    <w:lvl w:ilvl="0" w:tplc="3124AAF8">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43E31271"/>
    <w:multiLevelType w:val="hybridMultilevel"/>
    <w:tmpl w:val="CEA66E2E"/>
    <w:lvl w:ilvl="0" w:tplc="3124AAF8">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464748FD"/>
    <w:multiLevelType w:val="multilevel"/>
    <w:tmpl w:val="A822BABA"/>
    <w:lvl w:ilvl="0">
      <w:start w:val="1"/>
      <w:numFmt w:val="bullet"/>
      <w:lvlText w:val="-"/>
      <w:lvlJc w:val="left"/>
      <w:rPr>
        <w:rFonts w:ascii="Arial" w:hAnsi="Arial"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6CA73FC"/>
    <w:multiLevelType w:val="multilevel"/>
    <w:tmpl w:val="DBD29CA0"/>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6D935E7"/>
    <w:multiLevelType w:val="hybridMultilevel"/>
    <w:tmpl w:val="ED2A00F4"/>
    <w:lvl w:ilvl="0" w:tplc="BB54106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71A6BEF"/>
    <w:multiLevelType w:val="multilevel"/>
    <w:tmpl w:val="471A6BEF"/>
    <w:lvl w:ilvl="0">
      <w:start w:val="1"/>
      <w:numFmt w:val="decimal"/>
      <w:lvlText w:val="%1."/>
      <w:lvlJc w:val="left"/>
      <w:pPr>
        <w:ind w:left="720" w:hanging="720"/>
      </w:pPr>
      <w:rPr>
        <w:rFonts w:ascii="Calibri" w:hAnsi="Calibri" w:cs="Calibri" w:hint="default"/>
        <w:i w:val="0"/>
        <w:color w:val="00000A"/>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85A72C1"/>
    <w:multiLevelType w:val="hybridMultilevel"/>
    <w:tmpl w:val="658C1114"/>
    <w:lvl w:ilvl="0" w:tplc="2368B3BA">
      <w:start w:val="8"/>
      <w:numFmt w:val="decimal"/>
      <w:lvlText w:val="%1."/>
      <w:lvlJc w:val="left"/>
      <w:pPr>
        <w:ind w:left="360" w:hanging="360"/>
      </w:pPr>
      <w:rPr>
        <w:rFonts w:ascii="Arial" w:eastAsiaTheme="minorHAnsi" w:hAnsi="Arial" w:cs="Arial"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2A65F34"/>
    <w:multiLevelType w:val="multilevel"/>
    <w:tmpl w:val="DFA4538E"/>
    <w:lvl w:ilvl="0">
      <w:start w:val="10"/>
      <w:numFmt w:val="decimal"/>
      <w:lvlText w:val="%1."/>
      <w:lvlJc w:val="left"/>
      <w:pPr>
        <w:ind w:left="360" w:hanging="360"/>
      </w:pPr>
      <w:rPr>
        <w:rFonts w:ascii="Arial" w:hAnsi="Arial" w:cs="Arial" w:hint="default"/>
        <w:b/>
        <w:bCs w:val="0"/>
        <w:i w:val="0"/>
        <w:iCs w:val="0"/>
        <w:sz w:val="20"/>
        <w:szCs w:val="20"/>
      </w:rPr>
    </w:lvl>
    <w:lvl w:ilvl="1">
      <w:start w:val="2"/>
      <w:numFmt w:val="decimal"/>
      <w:lvlText w:val="%2."/>
      <w:lvlJc w:val="left"/>
      <w:pPr>
        <w:ind w:left="792" w:hanging="432"/>
      </w:pPr>
      <w:rPr>
        <w:rFonts w:hint="default"/>
        <w:b w:val="0"/>
        <w:bCs w:val="0"/>
        <w:i w:val="0"/>
        <w:iCs w:val="0"/>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570B7F71"/>
    <w:multiLevelType w:val="multilevel"/>
    <w:tmpl w:val="6A886734"/>
    <w:lvl w:ilvl="0">
      <w:start w:val="7"/>
      <w:numFmt w:val="decimal"/>
      <w:lvlText w:val="%1."/>
      <w:lvlJc w:val="left"/>
      <w:pPr>
        <w:ind w:left="360" w:firstLine="0"/>
      </w:pPr>
      <w:rPr>
        <w:rFonts w:hint="default"/>
        <w:b/>
      </w:rPr>
    </w:lvl>
    <w:lvl w:ilvl="1">
      <w:start w:val="1"/>
      <w:numFmt w:val="decimal"/>
      <w:isLgl/>
      <w:lvlText w:val="%1.%2."/>
      <w:lvlJc w:val="left"/>
      <w:pPr>
        <w:ind w:left="927" w:hanging="360"/>
      </w:pPr>
      <w:rPr>
        <w:rFonts w:hint="default"/>
        <w:b w:val="0"/>
      </w:rPr>
    </w:lvl>
    <w:lvl w:ilvl="2">
      <w:start w:val="1"/>
      <w:numFmt w:val="decimal"/>
      <w:isLgl/>
      <w:lvlText w:val="%1.%2.%3."/>
      <w:lvlJc w:val="left"/>
      <w:pPr>
        <w:ind w:left="1494" w:hanging="720"/>
      </w:pPr>
      <w:rPr>
        <w:rFonts w:hint="default"/>
        <w:b/>
      </w:rPr>
    </w:lvl>
    <w:lvl w:ilvl="3">
      <w:start w:val="1"/>
      <w:numFmt w:val="decimal"/>
      <w:isLgl/>
      <w:lvlText w:val="%1.%2.%3.%4."/>
      <w:lvlJc w:val="left"/>
      <w:pPr>
        <w:ind w:left="1701" w:hanging="720"/>
      </w:pPr>
      <w:rPr>
        <w:rFonts w:hint="default"/>
        <w:b/>
      </w:rPr>
    </w:lvl>
    <w:lvl w:ilvl="4">
      <w:start w:val="1"/>
      <w:numFmt w:val="decimal"/>
      <w:isLgl/>
      <w:lvlText w:val="%1.%2.%3.%4.%5."/>
      <w:lvlJc w:val="left"/>
      <w:pPr>
        <w:ind w:left="2268" w:hanging="1080"/>
      </w:pPr>
      <w:rPr>
        <w:rFonts w:hint="default"/>
        <w:b/>
      </w:rPr>
    </w:lvl>
    <w:lvl w:ilvl="5">
      <w:start w:val="1"/>
      <w:numFmt w:val="decimal"/>
      <w:isLgl/>
      <w:lvlText w:val="%1.%2.%3.%4.%5.%6."/>
      <w:lvlJc w:val="left"/>
      <w:pPr>
        <w:ind w:left="2475" w:hanging="1080"/>
      </w:pPr>
      <w:rPr>
        <w:rFonts w:hint="default"/>
        <w:b/>
      </w:rPr>
    </w:lvl>
    <w:lvl w:ilvl="6">
      <w:start w:val="1"/>
      <w:numFmt w:val="decimal"/>
      <w:isLgl/>
      <w:lvlText w:val="%1.%2.%3.%4.%5.%6.%7."/>
      <w:lvlJc w:val="left"/>
      <w:pPr>
        <w:ind w:left="3042" w:hanging="1440"/>
      </w:pPr>
      <w:rPr>
        <w:rFonts w:hint="default"/>
        <w:b/>
      </w:rPr>
    </w:lvl>
    <w:lvl w:ilvl="7">
      <w:start w:val="1"/>
      <w:numFmt w:val="decimal"/>
      <w:isLgl/>
      <w:lvlText w:val="%1.%2.%3.%4.%5.%6.%7.%8."/>
      <w:lvlJc w:val="left"/>
      <w:pPr>
        <w:ind w:left="3249" w:hanging="1440"/>
      </w:pPr>
      <w:rPr>
        <w:rFonts w:hint="default"/>
        <w:b/>
      </w:rPr>
    </w:lvl>
    <w:lvl w:ilvl="8">
      <w:start w:val="1"/>
      <w:numFmt w:val="decimal"/>
      <w:isLgl/>
      <w:lvlText w:val="%1.%2.%3.%4.%5.%6.%7.%8.%9."/>
      <w:lvlJc w:val="left"/>
      <w:pPr>
        <w:ind w:left="3816" w:hanging="1800"/>
      </w:pPr>
      <w:rPr>
        <w:rFonts w:hint="default"/>
        <w:b/>
      </w:rPr>
    </w:lvl>
  </w:abstractNum>
  <w:abstractNum w:abstractNumId="24" w15:restartNumberingAfterBreak="0">
    <w:nsid w:val="57D26E59"/>
    <w:multiLevelType w:val="hybridMultilevel"/>
    <w:tmpl w:val="1CF69184"/>
    <w:lvl w:ilvl="0" w:tplc="77601D76">
      <w:start w:val="1"/>
      <w:numFmt w:val="decimal"/>
      <w:lvlText w:val="%1."/>
      <w:lvlJc w:val="left"/>
      <w:pPr>
        <w:ind w:left="360" w:hanging="360"/>
      </w:pPr>
      <w:rPr>
        <w:rFonts w:ascii="Arial" w:hAnsi="Arial" w:cs="Arial" w:hint="default"/>
        <w:sz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6812500B"/>
    <w:multiLevelType w:val="multilevel"/>
    <w:tmpl w:val="CD3E3736"/>
    <w:lvl w:ilvl="0">
      <w:start w:val="1"/>
      <w:numFmt w:val="bullet"/>
      <w:lvlText w:val="-"/>
      <w:lvlJc w:val="left"/>
      <w:rPr>
        <w:rFonts w:ascii="Arial" w:hAnsi="Arial"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432611C"/>
    <w:multiLevelType w:val="hybridMultilevel"/>
    <w:tmpl w:val="41A836E8"/>
    <w:lvl w:ilvl="0" w:tplc="EDAEB7EA">
      <w:numFmt w:val="bullet"/>
      <w:lvlText w:val=""/>
      <w:lvlJc w:val="left"/>
      <w:pPr>
        <w:ind w:left="1080" w:hanging="360"/>
      </w:pPr>
      <w:rPr>
        <w:rFonts w:ascii="Symbol" w:eastAsiaTheme="minorHAnsi" w:hAnsi="Symbol" w:cs="Arial" w:hint="default"/>
        <w:b/>
        <w:u w:val="none"/>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7" w15:restartNumberingAfterBreak="0">
    <w:nsid w:val="7F03601F"/>
    <w:multiLevelType w:val="hybridMultilevel"/>
    <w:tmpl w:val="5088075E"/>
    <w:lvl w:ilvl="0" w:tplc="F9224AB4">
      <w:start w:val="1"/>
      <w:numFmt w:val="decimal"/>
      <w:lvlText w:val="%1."/>
      <w:lvlJc w:val="left"/>
      <w:pPr>
        <w:ind w:left="360" w:hanging="360"/>
      </w:pPr>
      <w:rPr>
        <w:rFonts w:ascii="Arial" w:eastAsiaTheme="minorHAnsi" w:hAnsi="Arial" w:cs="Arial"/>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9"/>
  </w:num>
  <w:num w:numId="2">
    <w:abstractNumId w:val="4"/>
  </w:num>
  <w:num w:numId="3">
    <w:abstractNumId w:val="9"/>
  </w:num>
  <w:num w:numId="4">
    <w:abstractNumId w:val="10"/>
  </w:num>
  <w:num w:numId="5">
    <w:abstractNumId w:val="8"/>
  </w:num>
  <w:num w:numId="6">
    <w:abstractNumId w:val="15"/>
  </w:num>
  <w:num w:numId="7">
    <w:abstractNumId w:val="16"/>
  </w:num>
  <w:num w:numId="8">
    <w:abstractNumId w:val="25"/>
  </w:num>
  <w:num w:numId="9">
    <w:abstractNumId w:val="17"/>
  </w:num>
  <w:num w:numId="10">
    <w:abstractNumId w:val="7"/>
  </w:num>
  <w:num w:numId="11">
    <w:abstractNumId w:val="18"/>
  </w:num>
  <w:num w:numId="12">
    <w:abstractNumId w:val="5"/>
  </w:num>
  <w:num w:numId="13">
    <w:abstractNumId w:val="23"/>
  </w:num>
  <w:num w:numId="14">
    <w:abstractNumId w:val="20"/>
  </w:num>
  <w:num w:numId="15">
    <w:abstractNumId w:val="13"/>
  </w:num>
  <w:num w:numId="16">
    <w:abstractNumId w:val="12"/>
  </w:num>
  <w:num w:numId="17">
    <w:abstractNumId w:val="27"/>
  </w:num>
  <w:num w:numId="18">
    <w:abstractNumId w:val="21"/>
  </w:num>
  <w:num w:numId="19">
    <w:abstractNumId w:val="2"/>
  </w:num>
  <w:num w:numId="20">
    <w:abstractNumId w:val="6"/>
  </w:num>
  <w:num w:numId="21">
    <w:abstractNumId w:val="11"/>
  </w:num>
  <w:num w:numId="22">
    <w:abstractNumId w:val="24"/>
  </w:num>
  <w:num w:numId="23">
    <w:abstractNumId w:val="3"/>
  </w:num>
  <w:num w:numId="24">
    <w:abstractNumId w:val="26"/>
  </w:num>
  <w:num w:numId="25">
    <w:abstractNumId w:val="22"/>
  </w:num>
  <w:num w:numId="26">
    <w:abstractNumId w:val="1"/>
  </w:num>
  <w:num w:numId="27">
    <w:abstractNumId w:val="14"/>
  </w:num>
  <w:num w:numId="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4CDA"/>
    <w:rsid w:val="00012BF0"/>
    <w:rsid w:val="000433CE"/>
    <w:rsid w:val="000A4D7E"/>
    <w:rsid w:val="001222A7"/>
    <w:rsid w:val="00127928"/>
    <w:rsid w:val="00140873"/>
    <w:rsid w:val="001649DE"/>
    <w:rsid w:val="00192E5D"/>
    <w:rsid w:val="001C2D9C"/>
    <w:rsid w:val="001D6738"/>
    <w:rsid w:val="002212AD"/>
    <w:rsid w:val="00294F94"/>
    <w:rsid w:val="002C50D1"/>
    <w:rsid w:val="002D0B4A"/>
    <w:rsid w:val="003002BB"/>
    <w:rsid w:val="003219DA"/>
    <w:rsid w:val="00345C08"/>
    <w:rsid w:val="003505B8"/>
    <w:rsid w:val="00357253"/>
    <w:rsid w:val="003B050F"/>
    <w:rsid w:val="00432FC9"/>
    <w:rsid w:val="00447D26"/>
    <w:rsid w:val="00482624"/>
    <w:rsid w:val="004A66C2"/>
    <w:rsid w:val="004D0004"/>
    <w:rsid w:val="00532187"/>
    <w:rsid w:val="005321F6"/>
    <w:rsid w:val="00537EB5"/>
    <w:rsid w:val="00553D55"/>
    <w:rsid w:val="00580C12"/>
    <w:rsid w:val="00586EC7"/>
    <w:rsid w:val="005926B4"/>
    <w:rsid w:val="005A77EE"/>
    <w:rsid w:val="005F6CB6"/>
    <w:rsid w:val="00601189"/>
    <w:rsid w:val="00610BF3"/>
    <w:rsid w:val="006872A0"/>
    <w:rsid w:val="006A2ABB"/>
    <w:rsid w:val="006E0E6F"/>
    <w:rsid w:val="006E32AA"/>
    <w:rsid w:val="00737942"/>
    <w:rsid w:val="00770808"/>
    <w:rsid w:val="00770EB5"/>
    <w:rsid w:val="00771D14"/>
    <w:rsid w:val="007A0045"/>
    <w:rsid w:val="007A5DE7"/>
    <w:rsid w:val="007B15A0"/>
    <w:rsid w:val="007B4182"/>
    <w:rsid w:val="007F4CDA"/>
    <w:rsid w:val="00814F06"/>
    <w:rsid w:val="00864DC8"/>
    <w:rsid w:val="00897D4A"/>
    <w:rsid w:val="00897D85"/>
    <w:rsid w:val="008C0DE0"/>
    <w:rsid w:val="008D00EF"/>
    <w:rsid w:val="008E4356"/>
    <w:rsid w:val="00933A4D"/>
    <w:rsid w:val="00975F94"/>
    <w:rsid w:val="0098431A"/>
    <w:rsid w:val="009956D8"/>
    <w:rsid w:val="009D35C6"/>
    <w:rsid w:val="009E01A3"/>
    <w:rsid w:val="009F5EDA"/>
    <w:rsid w:val="00A13A84"/>
    <w:rsid w:val="00A21509"/>
    <w:rsid w:val="00A2205C"/>
    <w:rsid w:val="00A60063"/>
    <w:rsid w:val="00A75721"/>
    <w:rsid w:val="00AA1F5C"/>
    <w:rsid w:val="00B55628"/>
    <w:rsid w:val="00B85428"/>
    <w:rsid w:val="00BA50B4"/>
    <w:rsid w:val="00BC1223"/>
    <w:rsid w:val="00C15DC6"/>
    <w:rsid w:val="00C17F00"/>
    <w:rsid w:val="00C64F75"/>
    <w:rsid w:val="00C73102"/>
    <w:rsid w:val="00C919B9"/>
    <w:rsid w:val="00CF0949"/>
    <w:rsid w:val="00D11BF8"/>
    <w:rsid w:val="00D859B5"/>
    <w:rsid w:val="00DA62E0"/>
    <w:rsid w:val="00DF2BB1"/>
    <w:rsid w:val="00DF3B2C"/>
    <w:rsid w:val="00E01D9F"/>
    <w:rsid w:val="00E078A8"/>
    <w:rsid w:val="00E46745"/>
    <w:rsid w:val="00E71A76"/>
    <w:rsid w:val="00F80F63"/>
    <w:rsid w:val="00F86CC9"/>
    <w:rsid w:val="00FD0A47"/>
    <w:rsid w:val="00FD1BC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5C0C465-A086-4703-A2C8-316F064AF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71A76"/>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BC1223"/>
    <w:pPr>
      <w:ind w:left="720"/>
      <w:contextualSpacing/>
    </w:pPr>
  </w:style>
  <w:style w:type="table" w:styleId="Tabela-Siatka">
    <w:name w:val="Table Grid"/>
    <w:basedOn w:val="Standardowy"/>
    <w:uiPriority w:val="39"/>
    <w:rsid w:val="00814F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treci2">
    <w:name w:val="Tekst treści (2)_"/>
    <w:basedOn w:val="Domylnaczcionkaakapitu"/>
    <w:link w:val="Teksttreci20"/>
    <w:rsid w:val="00C17F00"/>
    <w:rPr>
      <w:rFonts w:ascii="Arial" w:eastAsia="Arial" w:hAnsi="Arial" w:cs="Arial"/>
      <w:shd w:val="clear" w:color="auto" w:fill="FFFFFF"/>
    </w:rPr>
  </w:style>
  <w:style w:type="character" w:customStyle="1" w:styleId="Nagwek1">
    <w:name w:val="Nagłówek #1_"/>
    <w:basedOn w:val="Domylnaczcionkaakapitu"/>
    <w:link w:val="Nagwek10"/>
    <w:rsid w:val="00C17F00"/>
    <w:rPr>
      <w:rFonts w:ascii="Arial" w:eastAsia="Arial" w:hAnsi="Arial" w:cs="Arial"/>
      <w:b/>
      <w:bCs/>
      <w:shd w:val="clear" w:color="auto" w:fill="FFFFFF"/>
    </w:rPr>
  </w:style>
  <w:style w:type="paragraph" w:customStyle="1" w:styleId="Teksttreci20">
    <w:name w:val="Tekst treści (2)"/>
    <w:basedOn w:val="Normalny"/>
    <w:link w:val="Teksttreci2"/>
    <w:rsid w:val="00C17F00"/>
    <w:pPr>
      <w:widowControl w:val="0"/>
      <w:shd w:val="clear" w:color="auto" w:fill="FFFFFF"/>
      <w:spacing w:after="0" w:line="274" w:lineRule="exact"/>
      <w:ind w:hanging="360"/>
      <w:jc w:val="both"/>
    </w:pPr>
    <w:rPr>
      <w:rFonts w:ascii="Arial" w:eastAsia="Arial" w:hAnsi="Arial" w:cs="Arial"/>
    </w:rPr>
  </w:style>
  <w:style w:type="paragraph" w:customStyle="1" w:styleId="Nagwek10">
    <w:name w:val="Nagłówek #1"/>
    <w:basedOn w:val="Normalny"/>
    <w:link w:val="Nagwek1"/>
    <w:rsid w:val="00C17F00"/>
    <w:pPr>
      <w:widowControl w:val="0"/>
      <w:shd w:val="clear" w:color="auto" w:fill="FFFFFF"/>
      <w:spacing w:before="240" w:after="0" w:line="293" w:lineRule="exact"/>
      <w:jc w:val="both"/>
      <w:outlineLvl w:val="0"/>
    </w:pPr>
    <w:rPr>
      <w:rFonts w:ascii="Arial" w:eastAsia="Arial" w:hAnsi="Arial" w:cs="Arial"/>
      <w:b/>
      <w:bCs/>
    </w:rPr>
  </w:style>
  <w:style w:type="paragraph" w:styleId="Nagwek">
    <w:name w:val="header"/>
    <w:basedOn w:val="Normalny"/>
    <w:link w:val="NagwekZnak"/>
    <w:uiPriority w:val="99"/>
    <w:unhideWhenUsed/>
    <w:rsid w:val="00537EB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37EB5"/>
  </w:style>
  <w:style w:type="paragraph" w:styleId="Stopka">
    <w:name w:val="footer"/>
    <w:basedOn w:val="Normalny"/>
    <w:link w:val="StopkaZnak"/>
    <w:uiPriority w:val="99"/>
    <w:unhideWhenUsed/>
    <w:rsid w:val="00537EB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37EB5"/>
  </w:style>
  <w:style w:type="paragraph" w:styleId="Tekstprzypisudolnego">
    <w:name w:val="footnote text"/>
    <w:basedOn w:val="Normalny"/>
    <w:link w:val="TekstprzypisudolnegoZnak"/>
    <w:uiPriority w:val="99"/>
    <w:unhideWhenUsed/>
    <w:rsid w:val="00345C08"/>
    <w:pPr>
      <w:spacing w:after="0" w:line="240" w:lineRule="auto"/>
    </w:pPr>
    <w:rPr>
      <w:rFonts w:ascii="Calibri" w:eastAsia="Calibri" w:hAnsi="Calibri" w:cs="Times New Roman"/>
      <w:sz w:val="20"/>
      <w:szCs w:val="20"/>
    </w:rPr>
  </w:style>
  <w:style w:type="character" w:customStyle="1" w:styleId="TekstprzypisudolnegoZnak">
    <w:name w:val="Tekst przypisu dolnego Znak"/>
    <w:basedOn w:val="Domylnaczcionkaakapitu"/>
    <w:link w:val="Tekstprzypisudolnego"/>
    <w:uiPriority w:val="99"/>
    <w:rsid w:val="00345C08"/>
    <w:rPr>
      <w:rFonts w:ascii="Calibri" w:eastAsia="Calibri" w:hAnsi="Calibri" w:cs="Times New Roman"/>
      <w:sz w:val="20"/>
      <w:szCs w:val="20"/>
    </w:rPr>
  </w:style>
  <w:style w:type="character" w:styleId="Odwoanieprzypisudolnego">
    <w:name w:val="footnote reference"/>
    <w:uiPriority w:val="99"/>
    <w:unhideWhenUsed/>
    <w:rsid w:val="00345C08"/>
    <w:rPr>
      <w:vertAlign w:val="superscript"/>
    </w:rPr>
  </w:style>
  <w:style w:type="paragraph" w:styleId="Tekstdymka">
    <w:name w:val="Balloon Text"/>
    <w:basedOn w:val="Normalny"/>
    <w:link w:val="TekstdymkaZnak"/>
    <w:uiPriority w:val="99"/>
    <w:semiHidden/>
    <w:unhideWhenUsed/>
    <w:rsid w:val="00770EB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70EB5"/>
    <w:rPr>
      <w:rFonts w:ascii="Segoe UI" w:hAnsi="Segoe UI" w:cs="Segoe UI"/>
      <w:sz w:val="18"/>
      <w:szCs w:val="18"/>
    </w:rPr>
  </w:style>
  <w:style w:type="table" w:customStyle="1" w:styleId="Tabela-Siatka1">
    <w:name w:val="Tabela - Siatka1"/>
    <w:basedOn w:val="Standardowy"/>
    <w:next w:val="Tabela-Siatka"/>
    <w:uiPriority w:val="39"/>
    <w:rsid w:val="00FD0A47"/>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39"/>
    <w:rsid w:val="00E4674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012BF0"/>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012BF0"/>
    <w:rPr>
      <w:sz w:val="20"/>
      <w:szCs w:val="20"/>
    </w:rPr>
  </w:style>
  <w:style w:type="character" w:styleId="Odwoanieprzypisukocowego">
    <w:name w:val="endnote reference"/>
    <w:basedOn w:val="Domylnaczcionkaakapitu"/>
    <w:uiPriority w:val="99"/>
    <w:semiHidden/>
    <w:unhideWhenUsed/>
    <w:rsid w:val="00012BF0"/>
    <w:rPr>
      <w:vertAlign w:val="superscript"/>
    </w:rPr>
  </w:style>
  <w:style w:type="table" w:customStyle="1" w:styleId="Tabela-Siatka5">
    <w:name w:val="Tabela - Siatka5"/>
    <w:basedOn w:val="Standardowy"/>
    <w:next w:val="Tabela-Siatka"/>
    <w:rsid w:val="001C2D9C"/>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9E8AF0-9289-4079-AED8-C10B9E7C09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1</Pages>
  <Words>938</Words>
  <Characters>5630</Characters>
  <Application>Microsoft Office Word</Application>
  <DocSecurity>0</DocSecurity>
  <Lines>46</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AGATA.DULIK</dc:creator>
  <cp:keywords/>
  <dc:description/>
  <cp:lastModifiedBy>EWELINA.UZAR</cp:lastModifiedBy>
  <cp:revision>18</cp:revision>
  <cp:lastPrinted>2018-07-26T07:03:00Z</cp:lastPrinted>
  <dcterms:created xsi:type="dcterms:W3CDTF">2020-08-03T10:52:00Z</dcterms:created>
  <dcterms:modified xsi:type="dcterms:W3CDTF">2020-10-21T10:06:00Z</dcterms:modified>
</cp:coreProperties>
</file>