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182D" w14:textId="77777777" w:rsidR="007A2032" w:rsidRDefault="0000000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4CB65641" w14:textId="2CCF459E" w:rsidR="007A2032" w:rsidRDefault="00000000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G.6620</w:t>
      </w:r>
      <w:r w:rsidR="00333846">
        <w:rPr>
          <w:rFonts w:ascii="Calibri" w:hAnsi="Calibri" w:cs="Calibri"/>
          <w:sz w:val="24"/>
          <w:szCs w:val="24"/>
        </w:rPr>
        <w:t xml:space="preserve">.131.2024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>Mielec, dnia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4.07.2024r.</w:t>
      </w:r>
    </w:p>
    <w:p w14:paraId="524473B4" w14:textId="77777777" w:rsidR="007A2032" w:rsidRDefault="0000000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GO.6642.1.</w:t>
      </w:r>
      <w:r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2202.2024</w:t>
      </w:r>
    </w:p>
    <w:p w14:paraId="2717ACF7" w14:textId="77777777" w:rsidR="007A2032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32"/>
          <w:szCs w:val="32"/>
        </w:rPr>
        <w:t>Informacja</w:t>
      </w:r>
    </w:p>
    <w:p w14:paraId="52533AC6" w14:textId="77777777" w:rsidR="007A2032" w:rsidRDefault="00000000">
      <w:pPr>
        <w:jc w:val="center"/>
      </w:pPr>
      <w:r>
        <w:rPr>
          <w:rFonts w:ascii="Calibri" w:hAnsi="Calibri" w:cs="Calibri"/>
          <w:sz w:val="28"/>
          <w:szCs w:val="28"/>
        </w:rPr>
        <w:t>w sprawie czynności ustalenia granic działek ewidencyjnych</w:t>
      </w:r>
      <w:r>
        <w:t xml:space="preserve"> </w:t>
      </w:r>
    </w:p>
    <w:p w14:paraId="5E029CDD" w14:textId="77777777" w:rsidR="007A2032" w:rsidRDefault="0000000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 wniosek wykonawcy prac geodezyjnych</w:t>
      </w:r>
    </w:p>
    <w:p w14:paraId="2548A972" w14:textId="77777777" w:rsidR="007A2032" w:rsidRDefault="00000000">
      <w:pPr>
        <w:jc w:val="center"/>
      </w:pPr>
      <w:r>
        <w:t>(dotyczy przypadku gdy podmioty nie są znane lub nie są znane ich adresy zameldowania na pobyt stały lub adres siedziby)</w:t>
      </w:r>
    </w:p>
    <w:p w14:paraId="6F99481D" w14:textId="77777777" w:rsidR="007A2032" w:rsidRDefault="007A2032">
      <w:pPr>
        <w:jc w:val="center"/>
        <w:rPr>
          <w:rFonts w:ascii="Calibri" w:hAnsi="Calibri" w:cs="Calibri"/>
          <w:sz w:val="28"/>
          <w:szCs w:val="28"/>
        </w:rPr>
      </w:pPr>
    </w:p>
    <w:p w14:paraId="6670683C" w14:textId="77777777" w:rsidR="007A2032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 xml:space="preserve">Na podstawie art. 7d i 22 ustawy z dnia 17 maja 1989 r. Prawo geodezyjne i kartograficzne (Dz.U. z 2023 r. poz. 1752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§ 32 ust. 7 Rozporządzenia Ministra Rozwoju, Pracy i Technologii z dnia 27 lipca 2021 r. w sprawie ewidencji gruntów i budynków (Dz.U. z 2021 r. poz. 1390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informuję o przeprowadzeniu czynności ustalenia granic działek ewidencyjnych położonych w:</w:t>
      </w:r>
    </w:p>
    <w:p w14:paraId="015BAEA0" w14:textId="77777777" w:rsidR="007A2032" w:rsidRDefault="007A2032">
      <w:pPr>
        <w:jc w:val="both"/>
        <w:rPr>
          <w:rFonts w:ascii="Calibri" w:hAnsi="Calibri" w:cs="Calibri"/>
          <w:b/>
          <w:sz w:val="22"/>
          <w:szCs w:val="22"/>
        </w:rPr>
      </w:pPr>
    </w:p>
    <w:p w14:paraId="3546E806" w14:textId="77777777" w:rsidR="007A2032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0086 - Zgórsko</w:t>
      </w:r>
    </w:p>
    <w:p w14:paraId="7C3FF4FC" w14:textId="77777777" w:rsidR="007A2032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gmina: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Radomyśl Wielki</w:t>
      </w:r>
    </w:p>
    <w:p w14:paraId="3CA665D7" w14:textId="77777777" w:rsidR="007A2032" w:rsidRDefault="007A2032">
      <w:pPr>
        <w:rPr>
          <w:rFonts w:ascii="Calibri" w:hAnsi="Calibri" w:cs="Calibri"/>
          <w:b/>
          <w:sz w:val="24"/>
          <w:szCs w:val="24"/>
        </w:rPr>
      </w:pPr>
    </w:p>
    <w:p w14:paraId="569DB5C2" w14:textId="77777777" w:rsidR="007A2032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>
        <w:rPr>
          <w:rFonts w:ascii="Calibri" w:hAnsi="Calibri" w:cs="Calibri"/>
          <w:sz w:val="22"/>
          <w:szCs w:val="22"/>
          <w:shd w:val="clear" w:color="auto" w:fill="FFFFFF"/>
        </w:rPr>
        <w:t>:  Usługi Geodezyjne - Bażan Henryk., tel. 606 221 628</w:t>
      </w:r>
    </w:p>
    <w:p w14:paraId="7B52A658" w14:textId="77777777" w:rsidR="007A2032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  - Henryk Bażan</w:t>
      </w:r>
      <w:r>
        <w:rPr>
          <w:rFonts w:ascii="Calibri" w:hAnsi="Calibri" w:cs="Calibri"/>
          <w:sz w:val="22"/>
          <w:szCs w:val="22"/>
          <w:shd w:val="clear" w:color="auto" w:fill="FFFFFF"/>
        </w:rPr>
        <w:t>..</w:t>
      </w:r>
    </w:p>
    <w:p w14:paraId="2CC47A20" w14:textId="77777777" w:rsidR="007A2032" w:rsidRDefault="007A2032">
      <w:pPr>
        <w:rPr>
          <w:rFonts w:ascii="Calibri" w:hAnsi="Calibri" w:cs="Calibri"/>
          <w:sz w:val="24"/>
          <w:szCs w:val="24"/>
        </w:rPr>
      </w:pPr>
    </w:p>
    <w:tbl>
      <w:tblPr>
        <w:tblW w:w="13290" w:type="dxa"/>
        <w:tblInd w:w="1000" w:type="dxa"/>
        <w:tblLayout w:type="fixed"/>
        <w:tblLook w:val="0000" w:firstRow="0" w:lastRow="0" w:firstColumn="0" w:lastColumn="0" w:noHBand="0" w:noVBand="0"/>
      </w:tblPr>
      <w:tblGrid>
        <w:gridCol w:w="1803"/>
        <w:gridCol w:w="2547"/>
        <w:gridCol w:w="2610"/>
        <w:gridCol w:w="6330"/>
      </w:tblGrid>
      <w:tr w:rsidR="007A2032" w14:paraId="7436D99E" w14:textId="77777777"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8DF6B8" w14:textId="77777777" w:rsidR="007A2032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493EA332" w14:textId="77777777" w:rsidR="007A2032" w:rsidRDefault="00000000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254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079168" w14:textId="77777777" w:rsidR="007A2032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461E6E5" w14:textId="77777777" w:rsidR="007A2032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33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AE3CE2A" w14:textId="77777777" w:rsidR="007A2032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2068EC1D" w14:textId="77777777" w:rsidR="007A2032" w:rsidRDefault="007A203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2032" w14:paraId="4D4D743B" w14:textId="77777777">
        <w:tc>
          <w:tcPr>
            <w:tcW w:w="180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7476E5E" w14:textId="77777777" w:rsidR="007A2032" w:rsidRDefault="007A2032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A62029D" w14:textId="77777777" w:rsidR="007A2032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153</w:t>
            </w:r>
          </w:p>
        </w:tc>
        <w:tc>
          <w:tcPr>
            <w:tcW w:w="25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D0AFB41" w14:textId="77777777" w:rsidR="007A2032" w:rsidRDefault="007A2032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955CB9F" w14:textId="77777777" w:rsidR="007A2032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123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7178E3" w14:textId="77777777" w:rsidR="007A2032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FFFF"/>
              </w:rPr>
              <w:t xml:space="preserve">23.07.2024 </w:t>
            </w: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r.</w:t>
            </w:r>
          </w:p>
          <w:p w14:paraId="5B378C68" w14:textId="77777777" w:rsidR="007A2032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 xml:space="preserve">o godz.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shd w:val="clear" w:color="auto" w:fill="FFFFFF"/>
              </w:rPr>
              <w:t>10.00</w:t>
            </w:r>
          </w:p>
          <w:p w14:paraId="7D1259DA" w14:textId="77777777" w:rsidR="007A2032" w:rsidRDefault="007A2032">
            <w:pPr>
              <w:widowControl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440E0BDD" w14:textId="77777777" w:rsidR="007A2032" w:rsidRDefault="007A2032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69E9E6F0" w14:textId="77777777" w:rsidR="007A2032" w:rsidRDefault="00000000">
            <w:pPr>
              <w:widowControl w:val="0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Zgórsko-przy granicy działek przy drodze gminnej (działka 158)</w:t>
            </w:r>
          </w:p>
        </w:tc>
      </w:tr>
    </w:tbl>
    <w:p w14:paraId="2F70DC9E" w14:textId="77777777" w:rsidR="007A2032" w:rsidRDefault="007A2032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7CC636E" w14:textId="77777777" w:rsidR="007A2032" w:rsidRDefault="00000000">
      <w:r>
        <w:rPr>
          <w:rFonts w:ascii="Calibri" w:hAnsi="Calibri" w:cs="Calibri"/>
          <w:b/>
          <w:sz w:val="24"/>
          <w:szCs w:val="24"/>
          <w:u w:val="single"/>
        </w:rPr>
        <w:t>Pouczenie:</w:t>
      </w:r>
    </w:p>
    <w:p w14:paraId="170F381F" w14:textId="77777777" w:rsidR="007A2032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u w:val="single"/>
        </w:rPr>
        <w:t>Nieusprawiedliwione niestawiennictwo stron nie wstrzymuje czynności ustalenia granic działek ewidencyjnych.</w:t>
      </w:r>
    </w:p>
    <w:p w14:paraId="3DE8C9D7" w14:textId="77777777" w:rsidR="007A2032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940902" w14:textId="77777777" w:rsidR="007A2032" w:rsidRDefault="00000000">
      <w:pPr>
        <w:jc w:val="both"/>
      </w:pPr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GEODETA UPRAWNIONY</w:t>
      </w:r>
    </w:p>
    <w:p w14:paraId="182A6BA5" w14:textId="77777777" w:rsidR="007A2032" w:rsidRDefault="00000000">
      <w:pPr>
        <w:rPr>
          <w:rFonts w:ascii="Arial" w:hAnsi="Arial"/>
          <w:b/>
          <w:bCs/>
          <w:color w:val="FF0000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BAŻAN HENRYK                                                                                                                                                       </w:t>
      </w:r>
    </w:p>
    <w:p w14:paraId="2E704B38" w14:textId="77777777" w:rsidR="007A2032" w:rsidRDefault="00000000">
      <w:pPr>
        <w:rPr>
          <w:rFonts w:ascii="Arial" w:hAnsi="Arial"/>
          <w:b/>
          <w:bCs/>
          <w:color w:val="FF0000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39-310 Radomyśl Wielki                                                                                                                                                   </w:t>
      </w:r>
    </w:p>
    <w:p w14:paraId="2502789D" w14:textId="77777777" w:rsidR="007A2032" w:rsidRDefault="00000000">
      <w:pPr>
        <w:rPr>
          <w:rFonts w:ascii="Arial" w:hAnsi="Arial"/>
          <w:b/>
          <w:bCs/>
          <w:color w:val="FF0000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ul. Wałowa 39                                                                                                                                                   </w:t>
      </w:r>
    </w:p>
    <w:p w14:paraId="6AD9EDA2" w14:textId="77777777" w:rsidR="007A2032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Nr. Upraw. 12648</w:t>
      </w:r>
    </w:p>
    <w:p w14:paraId="457E4E72" w14:textId="77777777" w:rsidR="007A2032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000000"/>
          <w:sz w:val="18"/>
          <w:szCs w:val="18"/>
        </w:rPr>
        <w:t>…………………………..</w:t>
      </w:r>
    </w:p>
    <w:p w14:paraId="19944927" w14:textId="77777777" w:rsidR="007A2032" w:rsidRDefault="00000000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68C7198F" w14:textId="77777777" w:rsidR="007A2032" w:rsidRDefault="007A2032">
      <w:pPr>
        <w:tabs>
          <w:tab w:val="left" w:pos="3686"/>
          <w:tab w:val="left" w:pos="4820"/>
        </w:tabs>
        <w:jc w:val="right"/>
      </w:pPr>
    </w:p>
    <w:sectPr w:rsidR="007A2032">
      <w:headerReference w:type="default" r:id="rId7"/>
      <w:pgSz w:w="16838" w:h="11906" w:orient="landscape"/>
      <w:pgMar w:top="851" w:right="1134" w:bottom="284" w:left="1134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70A9B" w14:textId="77777777" w:rsidR="00826DBB" w:rsidRDefault="00826DBB">
      <w:r>
        <w:separator/>
      </w:r>
    </w:p>
  </w:endnote>
  <w:endnote w:type="continuationSeparator" w:id="0">
    <w:p w14:paraId="5F5C0812" w14:textId="77777777" w:rsidR="00826DBB" w:rsidRDefault="0082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C4CB8" w14:textId="77777777" w:rsidR="00826DBB" w:rsidRDefault="00826DBB">
      <w:r>
        <w:separator/>
      </w:r>
    </w:p>
  </w:footnote>
  <w:footnote w:type="continuationSeparator" w:id="0">
    <w:p w14:paraId="4215496B" w14:textId="77777777" w:rsidR="00826DBB" w:rsidRDefault="0082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0DD66" w14:textId="77777777" w:rsidR="007A2032" w:rsidRDefault="00000000">
    <w:pPr>
      <w:pStyle w:val="Nagwek"/>
      <w:jc w:val="right"/>
    </w:pPr>
    <w:r>
      <w:rPr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84519"/>
    <w:multiLevelType w:val="multilevel"/>
    <w:tmpl w:val="0694C0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3728B7"/>
    <w:multiLevelType w:val="multilevel"/>
    <w:tmpl w:val="3F04E59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4641516">
    <w:abstractNumId w:val="1"/>
  </w:num>
  <w:num w:numId="2" w16cid:durableId="166844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32"/>
    <w:rsid w:val="00333846"/>
    <w:rsid w:val="007A2032"/>
    <w:rsid w:val="00826DBB"/>
    <w:rsid w:val="00E2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0995"/>
  <w15:docId w15:val="{64D7F41F-6FEA-4FC7-AF53-AA14BC39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b/>
      <w:bCs/>
      <w:i/>
      <w:iCs/>
      <w:sz w:val="26"/>
      <w:szCs w:val="26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TytuZnak">
    <w:name w:val="Tytuł Znak"/>
    <w:qFormat/>
    <w:rPr>
      <w:b/>
      <w:sz w:val="28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overflowPunct w:val="0"/>
      <w:jc w:val="both"/>
    </w:pPr>
    <w:rPr>
      <w:sz w:val="24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dc:description/>
  <cp:lastModifiedBy>POWIAT MIELECKI</cp:lastModifiedBy>
  <cp:revision>2</cp:revision>
  <cp:lastPrinted>2024-05-26T14:04:00Z</cp:lastPrinted>
  <dcterms:created xsi:type="dcterms:W3CDTF">2024-07-08T14:17:00Z</dcterms:created>
  <dcterms:modified xsi:type="dcterms:W3CDTF">2024-07-08T14:17:00Z</dcterms:modified>
  <dc:language>pl-PL</dc:language>
</cp:coreProperties>
</file>