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9E5D0ED" w14:textId="77777777" w:rsidR="008D5FA0" w:rsidRDefault="008D5FA0" w:rsidP="008D5FA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L, Nr 1 168R Przecław -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Piątkowiec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01D029F2" w:rsidR="00285FEE" w:rsidRDefault="008D5FA0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D5FA0">
        <w:rPr>
          <w:rFonts w:ascii="Arial" w:hAnsi="Arial" w:cs="Arial"/>
          <w:b/>
          <w:bCs/>
          <w:sz w:val="22"/>
          <w:szCs w:val="22"/>
        </w:rPr>
        <w:t xml:space="preserve">w km od 10+050 do 10+880 na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 830 m. w m.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8D5FA0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8D5FA0">
        <w:rPr>
          <w:rFonts w:ascii="Arial" w:hAnsi="Arial" w:cs="Arial"/>
          <w:b/>
          <w:bCs/>
          <w:sz w:val="22"/>
          <w:szCs w:val="22"/>
        </w:rPr>
        <w:t>Grzybów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75017" w14:textId="77777777" w:rsidR="00FB1C09" w:rsidRDefault="00FB1C09" w:rsidP="00AC1A4B">
      <w:r>
        <w:separator/>
      </w:r>
    </w:p>
  </w:endnote>
  <w:endnote w:type="continuationSeparator" w:id="0">
    <w:p w14:paraId="5F399A9D" w14:textId="77777777" w:rsidR="00FB1C09" w:rsidRDefault="00FB1C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182C6" w14:textId="77777777" w:rsidR="00FB1C09" w:rsidRDefault="00FB1C09" w:rsidP="00AC1A4B">
      <w:r>
        <w:separator/>
      </w:r>
    </w:p>
  </w:footnote>
  <w:footnote w:type="continuationSeparator" w:id="0">
    <w:p w14:paraId="2C141BAA" w14:textId="77777777" w:rsidR="00FB1C09" w:rsidRDefault="00FB1C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9B02020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D5FA0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2021-02-17T13:06:00Z</dcterms:created>
  <dcterms:modified xsi:type="dcterms:W3CDTF">2025-07-10T09:25:00Z</dcterms:modified>
</cp:coreProperties>
</file>