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3691" w14:textId="77777777" w:rsidR="00B814C7" w:rsidRDefault="00B814C7" w:rsidP="00B814C7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FB3184A" w14:textId="09F72750" w:rsidR="00B814C7" w:rsidRDefault="00B814C7" w:rsidP="00B814C7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BR.0022.23</w:t>
      </w:r>
      <w:r w:rsidR="000E23E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8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27 lutego 2023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4B7B0E4" w14:textId="77777777" w:rsidR="00B814C7" w:rsidRDefault="00B814C7" w:rsidP="00B814C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5609E4C8" w14:textId="77777777" w:rsidR="00B814C7" w:rsidRDefault="00B814C7" w:rsidP="00B814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549AB136" w14:textId="77777777" w:rsidR="00B814C7" w:rsidRDefault="00B814C7" w:rsidP="00B814C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D8D3551" w14:textId="77777777" w:rsidR="00B814C7" w:rsidRDefault="00B814C7" w:rsidP="00B814C7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432FF4" w14:textId="77777777" w:rsidR="00B814C7" w:rsidRDefault="00B814C7" w:rsidP="00B814C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55938113" w14:textId="77777777" w:rsidR="00B814C7" w:rsidRDefault="00B814C7" w:rsidP="00B814C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BA327" w14:textId="77777777" w:rsidR="00B814C7" w:rsidRDefault="00B814C7" w:rsidP="00B814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1D3EBC34" w14:textId="77777777" w:rsidR="00B814C7" w:rsidRDefault="00B814C7" w:rsidP="00B814C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C6D0BD" w14:textId="77777777" w:rsidR="00B814C7" w:rsidRDefault="00B814C7" w:rsidP="00B814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429ED5" w14:textId="31D28EBB" w:rsidR="00B814C7" w:rsidRDefault="00B814C7" w:rsidP="00B814C7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28 lutego br. (wtorek) o godz. </w:t>
      </w:r>
      <w:r w:rsidR="00C409DF">
        <w:rPr>
          <w:rFonts w:ascii="Arial" w:hAnsi="Arial" w:cs="Arial"/>
          <w:b/>
          <w:sz w:val="24"/>
          <w:szCs w:val="24"/>
          <w:u w:val="single"/>
          <w:lang w:eastAsia="pl-PL"/>
        </w:rPr>
        <w:t>10:30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ED3FF62" w14:textId="77777777" w:rsidR="00B814C7" w:rsidRDefault="00B814C7" w:rsidP="00B814C7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25F940AC" w14:textId="6FC8416D" w:rsidR="00B814C7" w:rsidRDefault="00B814C7" w:rsidP="00B814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23</w:t>
      </w:r>
      <w:r w:rsidR="000E23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8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posiedzenia Zarządu Powiatu Mieleckiego:</w:t>
      </w:r>
    </w:p>
    <w:p w14:paraId="6632D9E1" w14:textId="77777777" w:rsidR="00B814C7" w:rsidRDefault="00B814C7" w:rsidP="00B814C7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47DD6CF2" w14:textId="77777777" w:rsidR="00B814C7" w:rsidRDefault="00B814C7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14:paraId="14A96273" w14:textId="787A8282" w:rsidR="00B814C7" w:rsidRDefault="00B814C7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bookmarkStart w:id="0" w:name="_Hlk91668804"/>
      <w:r w:rsidR="000E23E0" w:rsidRPr="000E23E0">
        <w:rPr>
          <w:rFonts w:ascii="Arial" w:eastAsia="Times New Roman" w:hAnsi="Arial" w:cs="Arial"/>
          <w:sz w:val="24"/>
          <w:szCs w:val="24"/>
          <w:lang w:eastAsia="pl-PL"/>
        </w:rPr>
        <w:t>w sprawie przystąpienia do realizacji programu celowego Państwowego Funduszu Rehabilitacji Osób Niepełnosprawnych pn. „Program wyrównywania różnic między regionami III”</w:t>
      </w:r>
      <w:r w:rsidR="000E23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3283C9" w14:textId="2BB85A18" w:rsidR="00B814C7" w:rsidRPr="000E23E0" w:rsidRDefault="00B814C7" w:rsidP="000E23E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0E23E0" w:rsidRPr="000E23E0">
        <w:rPr>
          <w:rFonts w:ascii="Arial" w:eastAsia="Times New Roman" w:hAnsi="Arial" w:cs="Arial"/>
          <w:sz w:val="24"/>
          <w:szCs w:val="24"/>
          <w:lang w:eastAsia="pl-PL"/>
        </w:rPr>
        <w:t>w sprawie ustalenia wysokości dodatku motywacyjnego</w:t>
      </w:r>
      <w:r w:rsidR="000E23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E0" w:rsidRPr="000E23E0">
        <w:rPr>
          <w:rFonts w:ascii="Arial" w:eastAsia="Times New Roman" w:hAnsi="Arial" w:cs="Arial"/>
          <w:sz w:val="24"/>
          <w:szCs w:val="24"/>
          <w:lang w:eastAsia="pl-PL"/>
        </w:rPr>
        <w:t>dla dyrektorów szkół i placówek oświatowo – wychowawczych</w:t>
      </w:r>
      <w:r w:rsidR="000E23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F67DBA" w14:textId="1330ECBF" w:rsidR="00B814C7" w:rsidRPr="000E23E0" w:rsidRDefault="00B814C7" w:rsidP="000E23E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bookmarkEnd w:id="0"/>
      <w:r w:rsidR="000E23E0" w:rsidRPr="000E23E0">
        <w:rPr>
          <w:rFonts w:ascii="Arial" w:eastAsia="Times New Roman" w:hAnsi="Arial" w:cs="Arial"/>
          <w:sz w:val="24"/>
          <w:szCs w:val="24"/>
          <w:lang w:eastAsia="pl-PL"/>
        </w:rPr>
        <w:t>w sprawie ustalenia wysokości dodatku funkcyjnego</w:t>
      </w:r>
      <w:r w:rsidR="000E23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E0" w:rsidRPr="000E23E0">
        <w:rPr>
          <w:rFonts w:ascii="Arial" w:eastAsia="Times New Roman" w:hAnsi="Arial" w:cs="Arial"/>
          <w:sz w:val="24"/>
          <w:szCs w:val="24"/>
          <w:lang w:eastAsia="pl-PL"/>
        </w:rPr>
        <w:t>dla dyrektorów szkół i placówek oświatowo – wychowawczych</w:t>
      </w:r>
      <w:r w:rsidR="000E23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421BE5" w14:textId="1AC79660" w:rsidR="00B814C7" w:rsidRPr="00894B10" w:rsidRDefault="00B814C7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="000E23E0" w:rsidRPr="000E2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przyjęcia i przedłożenia Radzie Powiatu Mieleckiego projektu uchwały w sprawie wystąpienia do Ministra Obrony Narodowej o wydanie zezwolenia na utworzenie oddziału przygotowania wojskowego w IV Liceum Ogólnokształcącym wchodzącym w skład Zespołu Szkół im. prof.</w:t>
      </w:r>
      <w:r w:rsidR="000E2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0E23E0" w:rsidRPr="000E2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J. Groszkowskiego przy ul. Kilińskiego 24 w Mielcu</w:t>
      </w:r>
      <w:r w:rsidR="000E2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75E0910D" w14:textId="1DA12396" w:rsidR="00894B10" w:rsidRPr="00A14940" w:rsidRDefault="00894B10" w:rsidP="00A1494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97E6F" w:rsidRPr="00397E6F">
        <w:rPr>
          <w:rFonts w:ascii="Arial" w:eastAsia="Times New Roman" w:hAnsi="Arial" w:cs="Arial"/>
          <w:sz w:val="24"/>
          <w:szCs w:val="24"/>
          <w:lang w:eastAsia="pl-PL"/>
        </w:rPr>
        <w:t>w sprawie przyznania dotacji z budżetu Powiatu Mieleckiego organizacjom pozarządowym na  realizację zadań publicznych o charakterze pożytku publicznego w 2023 roku</w:t>
      </w:r>
      <w:r w:rsidR="00397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3955B7" w14:textId="71ACB9DB" w:rsidR="00D15F55" w:rsidRPr="00D15F55" w:rsidRDefault="00DA5DDF" w:rsidP="00D15F55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Sprawozdanie z przeprowadzonych kontroli w rodzinach zastępczych w 2022r. </w:t>
      </w:r>
    </w:p>
    <w:p w14:paraId="5334D311" w14:textId="0A62F8AE" w:rsidR="00B814C7" w:rsidRDefault="00B814C7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132610" w:rsidRPr="00132610">
        <w:rPr>
          <w:rFonts w:ascii="Arial" w:eastAsia="Times New Roman" w:hAnsi="Arial" w:cs="Arial"/>
          <w:sz w:val="24"/>
          <w:szCs w:val="24"/>
          <w:lang w:eastAsia="pl-PL"/>
        </w:rPr>
        <w:t>w sprawie odstąpienia w roku 2023 od waloryzacji stawki czynszu o średnioroczny wskaźnik wzrostu cen towarów i usług konsumpcyjnych za rok 2022 ogłoszony przez Prezesa GUS w Monitorze Polskim</w:t>
      </w:r>
      <w:r w:rsidR="0013261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EAD0E7" w14:textId="623284F1" w:rsidR="00D15F55" w:rsidRDefault="00D15F55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</w:t>
      </w:r>
      <w:r w:rsidRPr="00D15F55">
        <w:rPr>
          <w:rFonts w:ascii="Arial" w:eastAsia="Times New Roman" w:hAnsi="Arial" w:cs="Arial"/>
          <w:sz w:val="24"/>
          <w:szCs w:val="24"/>
          <w:lang w:eastAsia="pl-PL"/>
        </w:rPr>
        <w:t>uchylenia uchwały nr 233/1475/2023 w sprawie powołania Rady Kobiet Powiatu Mieleckiego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217452" w14:textId="07614C1A" w:rsidR="00B814C7" w:rsidRPr="00952C2B" w:rsidRDefault="00B814C7" w:rsidP="00B814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p w14:paraId="3AB13F7D" w14:textId="407BBA44" w:rsidR="00952C2B" w:rsidRPr="00952C2B" w:rsidRDefault="00952C2B" w:rsidP="00952C2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pismem Dyrektora Zespołu Szkół Ekonomicznych im. bł. ks. Romana Sitki </w:t>
      </w:r>
    </w:p>
    <w:p w14:paraId="1B27A2DD" w14:textId="77777777" w:rsidR="00B814C7" w:rsidRDefault="00B814C7" w:rsidP="00C16BD2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A9FA7CA" w14:textId="77777777" w:rsidR="00B814C7" w:rsidRDefault="00B814C7" w:rsidP="00B814C7">
      <w:pPr>
        <w:keepNext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A73C5" w14:textId="764C6EC6" w:rsidR="00B814C7" w:rsidRDefault="00B814C7" w:rsidP="00C16BD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D5E676B" w14:textId="6D42977D" w:rsidR="00B814C7" w:rsidRDefault="00B814C7" w:rsidP="00C16BD2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3F887167" w14:textId="011802FC" w:rsidR="00441749" w:rsidRDefault="00B814C7" w:rsidP="00D15F55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Lonczak</w:t>
      </w:r>
    </w:p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D70"/>
    <w:multiLevelType w:val="hybridMultilevel"/>
    <w:tmpl w:val="ACC8E3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D1357"/>
    <w:multiLevelType w:val="hybridMultilevel"/>
    <w:tmpl w:val="5F604B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022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612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893387">
    <w:abstractNumId w:val="0"/>
  </w:num>
  <w:num w:numId="4" w16cid:durableId="470169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7"/>
    <w:rsid w:val="000047BB"/>
    <w:rsid w:val="00023845"/>
    <w:rsid w:val="000E23E0"/>
    <w:rsid w:val="00132610"/>
    <w:rsid w:val="001F0AC3"/>
    <w:rsid w:val="002B3BBA"/>
    <w:rsid w:val="00397E6F"/>
    <w:rsid w:val="00441749"/>
    <w:rsid w:val="00445718"/>
    <w:rsid w:val="004C11D3"/>
    <w:rsid w:val="00513207"/>
    <w:rsid w:val="005A03BF"/>
    <w:rsid w:val="0071421A"/>
    <w:rsid w:val="00721547"/>
    <w:rsid w:val="007A282C"/>
    <w:rsid w:val="00894B10"/>
    <w:rsid w:val="00952C2B"/>
    <w:rsid w:val="00A14940"/>
    <w:rsid w:val="00A52727"/>
    <w:rsid w:val="00B17DB3"/>
    <w:rsid w:val="00B21707"/>
    <w:rsid w:val="00B6485A"/>
    <w:rsid w:val="00B814C7"/>
    <w:rsid w:val="00C16BD2"/>
    <w:rsid w:val="00C409DF"/>
    <w:rsid w:val="00D15F55"/>
    <w:rsid w:val="00DA5DDF"/>
    <w:rsid w:val="00E94A72"/>
    <w:rsid w:val="00EC4393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D92A"/>
  <w15:chartTrackingRefBased/>
  <w15:docId w15:val="{296FF6F3-801A-4DCB-B5BC-2420D22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C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22</cp:revision>
  <dcterms:created xsi:type="dcterms:W3CDTF">2023-02-24T09:11:00Z</dcterms:created>
  <dcterms:modified xsi:type="dcterms:W3CDTF">2023-02-27T14:17:00Z</dcterms:modified>
</cp:coreProperties>
</file>