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596" w:rsidRPr="001F0415" w:rsidRDefault="0080467C" w:rsidP="001F0415">
      <w:pPr>
        <w:jc w:val="center"/>
        <w:rPr>
          <w:color w:val="000000" w:themeColor="text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F0415">
        <w:rPr>
          <w:color w:val="000000" w:themeColor="text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HARMONOGRAM UDZIELANIA NIEODPŁATNEJ POMOCY PRAWNEJ </w:t>
      </w:r>
      <w:r w:rsidR="001F0415">
        <w:rPr>
          <w:color w:val="000000" w:themeColor="text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LUB ŚWIADCZENIA NIEODPŁATNEGO PORADNICTWA OBYWATELSKIEGO </w:t>
      </w:r>
      <w:r w:rsidR="00807ED0" w:rsidRPr="001F0415">
        <w:rPr>
          <w:color w:val="000000" w:themeColor="text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 POWIECIE MIELECKIM W 2019</w:t>
      </w:r>
      <w:r w:rsidR="00632572" w:rsidRPr="001F0415">
        <w:rPr>
          <w:color w:val="000000" w:themeColor="text1"/>
          <w:sz w:val="28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R.</w:t>
      </w:r>
    </w:p>
    <w:tbl>
      <w:tblPr>
        <w:tblStyle w:val="Tabela-Siatk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136"/>
        <w:gridCol w:w="1563"/>
        <w:gridCol w:w="1274"/>
        <w:gridCol w:w="1418"/>
        <w:gridCol w:w="1553"/>
        <w:gridCol w:w="1550"/>
        <w:gridCol w:w="1415"/>
        <w:gridCol w:w="2404"/>
        <w:gridCol w:w="2385"/>
      </w:tblGrid>
      <w:tr w:rsidR="001F0415" w:rsidRPr="001F0415" w:rsidTr="00D470D2">
        <w:trPr>
          <w:trHeight w:val="495"/>
          <w:jc w:val="center"/>
        </w:trPr>
        <w:tc>
          <w:tcPr>
            <w:tcW w:w="316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719" w:rsidRPr="001F0415" w:rsidRDefault="00626719" w:rsidP="000957AA">
            <w:pPr>
              <w:jc w:val="center"/>
              <w:rPr>
                <w:rStyle w:val="Uwydatnienie"/>
                <w:sz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26719" w:rsidRPr="001F0415" w:rsidRDefault="00626719" w:rsidP="000957AA">
            <w:pPr>
              <w:jc w:val="center"/>
              <w:rPr>
                <w:rStyle w:val="Uwydatnienie"/>
                <w:sz w:val="20"/>
              </w:rPr>
            </w:pPr>
          </w:p>
        </w:tc>
        <w:tc>
          <w:tcPr>
            <w:tcW w:w="90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719" w:rsidRPr="00AD37D9" w:rsidRDefault="001F0415" w:rsidP="00412038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Uwydatnienie"/>
                <w:b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D37D9">
              <w:rPr>
                <w:rStyle w:val="Uwydatnienie"/>
                <w:b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Punkt I - NIEODPŁATNEJ POMOCY PRAWNEJ</w:t>
            </w:r>
          </w:p>
        </w:tc>
        <w:tc>
          <w:tcPr>
            <w:tcW w:w="94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719" w:rsidRPr="00AD37D9" w:rsidRDefault="001F0415" w:rsidP="00BF5DC6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Uwydatnienie"/>
                <w:b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D37D9">
              <w:rPr>
                <w:rStyle w:val="Uwydatnienie"/>
                <w:b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Punkt II - NIEODPŁATNEGO PORADNICTWA OBYWATELSKIEGO</w:t>
            </w:r>
          </w:p>
        </w:tc>
        <w:tc>
          <w:tcPr>
            <w:tcW w:w="94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719" w:rsidRPr="00AD37D9" w:rsidRDefault="001F0415" w:rsidP="00BF5DC6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Uwydatnienie"/>
                <w:b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D37D9">
              <w:rPr>
                <w:rStyle w:val="Uwydatnienie"/>
                <w:b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Punkt III - NIEODPŁATNEGO PORADNICTWA OBYWATELSKIEGO</w:t>
            </w:r>
          </w:p>
        </w:tc>
        <w:tc>
          <w:tcPr>
            <w:tcW w:w="7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719" w:rsidRPr="00AB0E31" w:rsidRDefault="00626719" w:rsidP="00845556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Uwydatnienie"/>
                <w:b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B0E31">
              <w:rPr>
                <w:rStyle w:val="Uwydatnienie"/>
                <w:b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Punkt IV:</w:t>
            </w:r>
            <w:r w:rsidR="00AB0E31" w:rsidRPr="00AB0E31">
              <w:rPr>
                <w:rStyle w:val="Uwydatnienie"/>
                <w:b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845556">
              <w:rPr>
                <w:rStyle w:val="Uwydatnienie"/>
                <w:b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NIEODPŁATNEJ POMOCY PRAWNEJ</w:t>
            </w:r>
          </w:p>
        </w:tc>
        <w:tc>
          <w:tcPr>
            <w:tcW w:w="76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719" w:rsidRPr="00AB0E31" w:rsidRDefault="00626719" w:rsidP="00845556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Uwydatnienie"/>
                <w:b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AB0E31">
              <w:rPr>
                <w:rStyle w:val="Uwydatnienie"/>
                <w:b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Punkt V:</w:t>
            </w:r>
            <w:r w:rsidR="00AB0E31" w:rsidRPr="00AB0E31">
              <w:rPr>
                <w:rStyle w:val="Uwydatnienie"/>
                <w:b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845556">
              <w:rPr>
                <w:rStyle w:val="Uwydatnienie"/>
                <w:b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NIEODPŁATNEJ POMOCY PRAWNEJ</w:t>
            </w:r>
          </w:p>
        </w:tc>
      </w:tr>
      <w:tr w:rsidR="001F0415" w:rsidRPr="001F0415" w:rsidTr="00D470D2">
        <w:trPr>
          <w:trHeight w:val="554"/>
          <w:jc w:val="center"/>
        </w:trPr>
        <w:tc>
          <w:tcPr>
            <w:tcW w:w="316" w:type="pct"/>
            <w:vMerge/>
            <w:tcBorders>
              <w:left w:val="nil"/>
              <w:right w:val="single" w:sz="12" w:space="0" w:color="auto"/>
            </w:tcBorders>
            <w:shd w:val="clear" w:color="auto" w:fill="FFFFFF" w:themeFill="background1"/>
          </w:tcPr>
          <w:p w:rsidR="00626719" w:rsidRPr="001F0415" w:rsidRDefault="00626719" w:rsidP="000957AA">
            <w:pPr>
              <w:jc w:val="center"/>
              <w:rPr>
                <w:rStyle w:val="Uwydatnienie"/>
                <w:sz w:val="20"/>
              </w:rPr>
            </w:pP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26719" w:rsidRPr="001F0415" w:rsidRDefault="00626719" w:rsidP="00F574CB">
            <w:pPr>
              <w:rPr>
                <w:rStyle w:val="Uwydatnienie"/>
                <w:sz w:val="20"/>
              </w:rPr>
            </w:pPr>
            <w:r w:rsidRPr="001F0415">
              <w:rPr>
                <w:rStyle w:val="Uwydatnienie"/>
                <w:sz w:val="20"/>
              </w:rPr>
              <w:t>Nazwa podmiotu:</w:t>
            </w:r>
          </w:p>
        </w:tc>
        <w:tc>
          <w:tcPr>
            <w:tcW w:w="90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719" w:rsidRPr="001F0415" w:rsidRDefault="00626719" w:rsidP="00F31C38">
            <w:pPr>
              <w:suppressAutoHyphens/>
              <w:autoSpaceDE w:val="0"/>
              <w:autoSpaceDN w:val="0"/>
              <w:adjustRightInd w:val="0"/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0415"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Stowarzyszenie Trzeźwościowe</w:t>
            </w:r>
          </w:p>
          <w:p w:rsidR="00626719" w:rsidRPr="001F0415" w:rsidRDefault="00626719" w:rsidP="00F31C38">
            <w:pPr>
              <w:suppressAutoHyphens/>
              <w:autoSpaceDE w:val="0"/>
              <w:autoSpaceDN w:val="0"/>
              <w:adjustRightInd w:val="0"/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0415"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„NOWE ŻYCIE”</w:t>
            </w:r>
          </w:p>
          <w:p w:rsidR="00626719" w:rsidRPr="001F0415" w:rsidRDefault="00626719" w:rsidP="00F31C38">
            <w:pPr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0415"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ul. Chopina 8</w:t>
            </w:r>
          </w:p>
          <w:p w:rsidR="00626719" w:rsidRPr="001F0415" w:rsidRDefault="00626719" w:rsidP="00F31C38">
            <w:pPr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0415"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39-300 Mielec</w:t>
            </w:r>
          </w:p>
        </w:tc>
        <w:tc>
          <w:tcPr>
            <w:tcW w:w="94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719" w:rsidRPr="001F0415" w:rsidRDefault="00626719" w:rsidP="00F31C38">
            <w:pPr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0415"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FUNDACJA „MASZ PRAWO”</w:t>
            </w:r>
          </w:p>
          <w:p w:rsidR="00626719" w:rsidRPr="001F0415" w:rsidRDefault="00626719" w:rsidP="00F31C38">
            <w:pPr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0415"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ul. Wyspiańskiego 4/82</w:t>
            </w:r>
          </w:p>
          <w:p w:rsidR="00626719" w:rsidRPr="001F0415" w:rsidRDefault="00626719" w:rsidP="00F31C38">
            <w:pPr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0415"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39-400 Tarnobrzeg</w:t>
            </w:r>
          </w:p>
        </w:tc>
        <w:tc>
          <w:tcPr>
            <w:tcW w:w="94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719" w:rsidRPr="001F0415" w:rsidRDefault="00626719" w:rsidP="00F31C38">
            <w:pPr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0415"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FUNDACJA „MASZ PRAWO”</w:t>
            </w:r>
          </w:p>
          <w:p w:rsidR="00626719" w:rsidRPr="001F0415" w:rsidRDefault="00626719" w:rsidP="00F31C38">
            <w:pPr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0415"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ul. Wyspiańskiego 4/82</w:t>
            </w:r>
          </w:p>
          <w:p w:rsidR="00626719" w:rsidRPr="001F0415" w:rsidRDefault="00626719" w:rsidP="00F31C38">
            <w:pPr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0415"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39-400 Tarnobrzeg</w:t>
            </w:r>
          </w:p>
        </w:tc>
        <w:tc>
          <w:tcPr>
            <w:tcW w:w="7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719" w:rsidRPr="001F0415" w:rsidRDefault="00626719" w:rsidP="00AB0E31">
            <w:pPr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0415"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Okręgowa </w:t>
            </w:r>
            <w:r w:rsidR="00AB0E31"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Izba Radców Prawnych </w:t>
            </w:r>
            <w:r w:rsidRPr="001F0415"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w Rzeszowie</w:t>
            </w:r>
          </w:p>
        </w:tc>
        <w:tc>
          <w:tcPr>
            <w:tcW w:w="76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719" w:rsidRPr="001F0415" w:rsidRDefault="00626719" w:rsidP="00F31C38">
            <w:pPr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0415"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Okręgowa </w:t>
            </w:r>
            <w:r w:rsidR="00AB0E31"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Rada Adwokacka</w:t>
            </w:r>
          </w:p>
          <w:p w:rsidR="00626719" w:rsidRPr="001F0415" w:rsidRDefault="00626719" w:rsidP="00F31C38">
            <w:pPr>
              <w:jc w:val="center"/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F0415">
              <w:rPr>
                <w:rStyle w:val="Uwydatnienie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 Rzeszowie</w:t>
            </w:r>
          </w:p>
        </w:tc>
      </w:tr>
      <w:tr w:rsidR="007D4D98" w:rsidRPr="001F0415" w:rsidTr="00D470D2">
        <w:trPr>
          <w:trHeight w:val="554"/>
          <w:jc w:val="center"/>
        </w:trPr>
        <w:tc>
          <w:tcPr>
            <w:tcW w:w="316" w:type="pct"/>
            <w:vMerge/>
            <w:tcBorders>
              <w:left w:val="nil"/>
              <w:right w:val="single" w:sz="12" w:space="0" w:color="auto"/>
            </w:tcBorders>
            <w:shd w:val="clear" w:color="auto" w:fill="FFFFFF" w:themeFill="background1"/>
          </w:tcPr>
          <w:p w:rsidR="00807ED0" w:rsidRPr="001F0415" w:rsidRDefault="00807ED0" w:rsidP="00807ED0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ar-SA"/>
              </w:rPr>
            </w:pP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7ED0" w:rsidRPr="001F0415" w:rsidRDefault="00807ED0" w:rsidP="00807ED0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ar-SA"/>
              </w:rPr>
              <w:t>Gmina: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D0" w:rsidRPr="00D470D2" w:rsidRDefault="00807ED0" w:rsidP="00807ED0">
            <w:pPr>
              <w:jc w:val="center"/>
              <w:rPr>
                <w:rFonts w:asciiTheme="majorHAnsi" w:eastAsia="Times New Roman" w:hAnsiTheme="majorHAnsi" w:cstheme="majorHAnsi"/>
                <w:color w:val="1F4E79" w:themeColor="accent1" w:themeShade="80"/>
                <w:sz w:val="20"/>
                <w:szCs w:val="20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 w:rsidRPr="00D470D2">
              <w:rPr>
                <w:rFonts w:asciiTheme="majorHAnsi" w:eastAsia="Times New Roman" w:hAnsiTheme="majorHAnsi" w:cstheme="majorHAnsi"/>
                <w:color w:val="1F4E79" w:themeColor="accent1" w:themeShade="80"/>
                <w:sz w:val="20"/>
                <w:szCs w:val="20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Radomyśl Wielki</w:t>
            </w:r>
          </w:p>
        </w:tc>
        <w:tc>
          <w:tcPr>
            <w:tcW w:w="4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7ED0" w:rsidRPr="00D470D2" w:rsidRDefault="00807ED0" w:rsidP="00807ED0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eastAsia="Times New Roman" w:hAnsiTheme="majorHAnsi" w:cstheme="majorHAnsi"/>
                <w:color w:val="1F4E79" w:themeColor="accent1" w:themeShade="80"/>
                <w:sz w:val="20"/>
                <w:szCs w:val="20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 w:rsidRPr="00D470D2">
              <w:rPr>
                <w:rFonts w:asciiTheme="majorHAnsi" w:eastAsia="Times New Roman" w:hAnsiTheme="majorHAnsi" w:cstheme="majorHAnsi"/>
                <w:color w:val="1F4E79" w:themeColor="accent1" w:themeShade="80"/>
                <w:sz w:val="20"/>
                <w:szCs w:val="20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Przecław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D0" w:rsidRPr="00D470D2" w:rsidRDefault="00807ED0" w:rsidP="00807ED0">
            <w:pPr>
              <w:jc w:val="center"/>
              <w:rPr>
                <w:rFonts w:asciiTheme="majorHAnsi" w:eastAsia="Times New Roman" w:hAnsiTheme="majorHAnsi" w:cstheme="majorHAnsi"/>
                <w:color w:val="1F4E79" w:themeColor="accent1" w:themeShade="80"/>
                <w:sz w:val="20"/>
                <w:szCs w:val="20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 w:rsidRPr="00D470D2">
              <w:rPr>
                <w:rFonts w:asciiTheme="majorHAnsi" w:eastAsia="Times New Roman" w:hAnsiTheme="majorHAnsi" w:cstheme="majorHAnsi"/>
                <w:color w:val="1F4E79" w:themeColor="accent1" w:themeShade="80"/>
                <w:sz w:val="20"/>
                <w:szCs w:val="20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 xml:space="preserve">Padew Narodowa 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7ED0" w:rsidRPr="00D470D2" w:rsidRDefault="00807ED0" w:rsidP="00807ED0">
            <w:pPr>
              <w:jc w:val="center"/>
              <w:rPr>
                <w:rFonts w:asciiTheme="majorHAnsi" w:hAnsiTheme="majorHAnsi" w:cstheme="majorHAnsi"/>
                <w:color w:val="1F4E79" w:themeColor="accent1" w:themeShade="80"/>
                <w:sz w:val="20"/>
                <w:szCs w:val="20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 w:rsidRPr="00D470D2">
              <w:rPr>
                <w:rFonts w:asciiTheme="majorHAnsi" w:eastAsia="Times New Roman" w:hAnsiTheme="majorHAnsi" w:cstheme="majorHAnsi"/>
                <w:color w:val="1F4E79" w:themeColor="accent1" w:themeShade="80"/>
                <w:sz w:val="20"/>
                <w:szCs w:val="20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Wadowice Górne</w:t>
            </w:r>
          </w:p>
        </w:tc>
        <w:tc>
          <w:tcPr>
            <w:tcW w:w="4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D0" w:rsidRPr="00D470D2" w:rsidRDefault="00807ED0" w:rsidP="00807ED0">
            <w:pPr>
              <w:jc w:val="center"/>
              <w:rPr>
                <w:rFonts w:asciiTheme="majorHAnsi" w:eastAsia="Times New Roman" w:hAnsiTheme="majorHAnsi" w:cstheme="majorHAnsi"/>
                <w:color w:val="1F4E79" w:themeColor="accent1" w:themeShade="80"/>
                <w:sz w:val="20"/>
                <w:szCs w:val="20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 w:rsidRPr="00D470D2">
              <w:rPr>
                <w:rFonts w:asciiTheme="majorHAnsi" w:eastAsia="Times New Roman" w:hAnsiTheme="majorHAnsi" w:cstheme="majorHAnsi"/>
                <w:color w:val="1F4E79" w:themeColor="accent1" w:themeShade="80"/>
                <w:sz w:val="20"/>
                <w:szCs w:val="20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Tuszów Narodowy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7ED0" w:rsidRPr="00D470D2" w:rsidRDefault="00807ED0" w:rsidP="00807ED0">
            <w:pPr>
              <w:jc w:val="center"/>
              <w:rPr>
                <w:rFonts w:asciiTheme="majorHAnsi" w:eastAsia="Times New Roman" w:hAnsiTheme="majorHAnsi" w:cstheme="majorHAnsi"/>
                <w:color w:val="1F4E79" w:themeColor="accent1" w:themeShade="80"/>
                <w:sz w:val="20"/>
                <w:szCs w:val="20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 w:rsidRPr="00D470D2">
              <w:rPr>
                <w:rFonts w:asciiTheme="majorHAnsi" w:eastAsia="Times New Roman" w:hAnsiTheme="majorHAnsi" w:cstheme="majorHAnsi"/>
                <w:color w:val="1F4E79" w:themeColor="accent1" w:themeShade="80"/>
                <w:sz w:val="20"/>
                <w:szCs w:val="20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Gawłuszowice</w:t>
            </w:r>
          </w:p>
        </w:tc>
        <w:tc>
          <w:tcPr>
            <w:tcW w:w="7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7ED0" w:rsidRPr="00D470D2" w:rsidRDefault="00807ED0" w:rsidP="00807ED0">
            <w:pPr>
              <w:jc w:val="center"/>
              <w:rPr>
                <w:rFonts w:asciiTheme="majorHAnsi" w:eastAsia="Times New Roman" w:hAnsiTheme="majorHAnsi" w:cstheme="majorHAnsi"/>
                <w:color w:val="1F4E79" w:themeColor="accent1" w:themeShade="80"/>
                <w:sz w:val="20"/>
                <w:szCs w:val="20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 w:rsidRPr="00D470D2">
              <w:rPr>
                <w:rFonts w:asciiTheme="majorHAnsi" w:eastAsia="Times New Roman" w:hAnsiTheme="majorHAnsi" w:cstheme="majorHAnsi"/>
                <w:color w:val="1F4E79" w:themeColor="accent1" w:themeShade="80"/>
                <w:sz w:val="20"/>
                <w:szCs w:val="20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Mielec</w:t>
            </w:r>
            <w:r w:rsidR="00845556" w:rsidRPr="00D470D2">
              <w:rPr>
                <w:rFonts w:asciiTheme="majorHAnsi" w:eastAsia="Times New Roman" w:hAnsiTheme="majorHAnsi" w:cstheme="majorHAnsi"/>
                <w:color w:val="1F4E79" w:themeColor="accent1" w:themeShade="80"/>
                <w:sz w:val="20"/>
                <w:szCs w:val="20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 xml:space="preserve"> - PCPR</w:t>
            </w:r>
          </w:p>
        </w:tc>
        <w:tc>
          <w:tcPr>
            <w:tcW w:w="7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7ED0" w:rsidRPr="00D470D2" w:rsidRDefault="00807ED0" w:rsidP="00807ED0">
            <w:pPr>
              <w:jc w:val="center"/>
              <w:rPr>
                <w:rFonts w:asciiTheme="majorHAnsi" w:eastAsia="Times New Roman" w:hAnsiTheme="majorHAnsi" w:cstheme="majorHAnsi"/>
                <w:color w:val="1F4E79" w:themeColor="accent1" w:themeShade="80"/>
                <w:sz w:val="20"/>
                <w:szCs w:val="20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  <w:r w:rsidRPr="00D470D2">
              <w:rPr>
                <w:rFonts w:asciiTheme="majorHAnsi" w:eastAsia="Times New Roman" w:hAnsiTheme="majorHAnsi" w:cstheme="majorHAnsi"/>
                <w:color w:val="1F4E79" w:themeColor="accent1" w:themeShade="80"/>
                <w:sz w:val="20"/>
                <w:szCs w:val="20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Mielec</w:t>
            </w:r>
            <w:r w:rsidR="00845556" w:rsidRPr="00D470D2">
              <w:rPr>
                <w:rFonts w:asciiTheme="majorHAnsi" w:eastAsia="Times New Roman" w:hAnsiTheme="majorHAnsi" w:cstheme="majorHAnsi"/>
                <w:color w:val="1F4E79" w:themeColor="accent1" w:themeShade="80"/>
                <w:sz w:val="20"/>
                <w:szCs w:val="20"/>
                <w:lang w:eastAsia="ar-SA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 xml:space="preserve"> - PCPR</w:t>
            </w:r>
          </w:p>
        </w:tc>
      </w:tr>
      <w:tr w:rsidR="007D4D98" w:rsidRPr="001F0415" w:rsidTr="00D470D2">
        <w:trPr>
          <w:trHeight w:val="554"/>
          <w:jc w:val="center"/>
        </w:trPr>
        <w:tc>
          <w:tcPr>
            <w:tcW w:w="316" w:type="pct"/>
            <w:vMerge/>
            <w:tcBorders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7ED0" w:rsidRPr="001F0415" w:rsidRDefault="00807ED0" w:rsidP="00807ED0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ar-SA"/>
              </w:rPr>
            </w:pPr>
          </w:p>
        </w:tc>
        <w:tc>
          <w:tcPr>
            <w:tcW w:w="36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7ED0" w:rsidRPr="001F0415" w:rsidRDefault="00807ED0" w:rsidP="00807ED0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ar-SA"/>
              </w:rPr>
              <w:t>Adres: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D0" w:rsidRPr="00760B12" w:rsidRDefault="00807ED0" w:rsidP="00807ED0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8"/>
                <w:szCs w:val="18"/>
                <w:lang w:eastAsia="ar-SA"/>
              </w:rPr>
            </w:pPr>
            <w:r w:rsidRPr="00760B12">
              <w:rPr>
                <w:rFonts w:asciiTheme="majorHAnsi" w:eastAsia="Times New Roman" w:hAnsiTheme="majorHAnsi" w:cstheme="majorHAnsi"/>
                <w:i/>
                <w:color w:val="000000"/>
                <w:sz w:val="18"/>
                <w:szCs w:val="18"/>
                <w:lang w:eastAsia="ar-SA"/>
              </w:rPr>
              <w:t>ul. Rynek 32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7ED0" w:rsidRPr="00760B12" w:rsidRDefault="00807ED0" w:rsidP="00807ED0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eastAsia="Times New Roman" w:hAnsiTheme="majorHAnsi" w:cstheme="majorHAnsi"/>
                <w:i/>
                <w:color w:val="000000"/>
                <w:sz w:val="18"/>
                <w:szCs w:val="18"/>
                <w:lang w:eastAsia="ar-SA"/>
              </w:rPr>
            </w:pPr>
            <w:r w:rsidRPr="00760B12">
              <w:rPr>
                <w:rFonts w:asciiTheme="majorHAnsi" w:eastAsia="Times New Roman" w:hAnsiTheme="majorHAnsi" w:cstheme="majorHAnsi"/>
                <w:i/>
                <w:color w:val="000000"/>
                <w:sz w:val="18"/>
                <w:szCs w:val="18"/>
                <w:lang w:eastAsia="ar-SA"/>
              </w:rPr>
              <w:t>ul. Rynek 10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D0" w:rsidRPr="00760B12" w:rsidRDefault="00807ED0" w:rsidP="00807ED0">
            <w:pPr>
              <w:jc w:val="center"/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</w:pPr>
            <w:r w:rsidRPr="00760B12"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  <w:t>ul. Rynek 15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7ED0" w:rsidRPr="00760B12" w:rsidRDefault="00807ED0" w:rsidP="00807ED0">
            <w:pPr>
              <w:jc w:val="center"/>
              <w:rPr>
                <w:rFonts w:asciiTheme="majorHAnsi" w:eastAsia="Times New Roman" w:hAnsiTheme="majorHAnsi" w:cstheme="majorHAnsi"/>
                <w:i/>
                <w:color w:val="000000" w:themeColor="text1"/>
                <w:sz w:val="18"/>
                <w:szCs w:val="18"/>
                <w:lang w:eastAsia="ar-SA"/>
              </w:rPr>
            </w:pPr>
            <w:r w:rsidRPr="00760B12">
              <w:rPr>
                <w:rFonts w:asciiTheme="majorHAnsi" w:eastAsia="Times New Roman" w:hAnsiTheme="majorHAnsi" w:cstheme="majorHAnsi"/>
                <w:i/>
                <w:color w:val="000000" w:themeColor="text1"/>
                <w:sz w:val="18"/>
                <w:szCs w:val="18"/>
                <w:lang w:eastAsia="ar-SA"/>
              </w:rPr>
              <w:t>Wadowice Górne 116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D0" w:rsidRPr="00760B12" w:rsidRDefault="00807ED0" w:rsidP="00807ED0">
            <w:pPr>
              <w:jc w:val="center"/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</w:pPr>
            <w:r w:rsidRPr="00760B12"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  <w:t>Tuszów Narodowy 225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7ED0" w:rsidRPr="00760B12" w:rsidRDefault="00807ED0" w:rsidP="00807ED0">
            <w:pPr>
              <w:jc w:val="center"/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</w:pPr>
            <w:r w:rsidRPr="00760B12"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  <w:t>Gawłuszowice 5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7ED0" w:rsidRPr="00760B12" w:rsidRDefault="00807ED0" w:rsidP="00807ED0">
            <w:pPr>
              <w:jc w:val="center"/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</w:pPr>
            <w:r w:rsidRPr="00760B12"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  <w:t>ul. Żeromskiego 34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7ED0" w:rsidRPr="00760B12" w:rsidRDefault="00807ED0" w:rsidP="00807ED0">
            <w:pPr>
              <w:jc w:val="center"/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</w:pPr>
            <w:r w:rsidRPr="00760B12">
              <w:rPr>
                <w:rFonts w:asciiTheme="majorHAnsi" w:eastAsia="Times New Roman" w:hAnsiTheme="majorHAnsi" w:cstheme="majorHAnsi"/>
                <w:i/>
                <w:sz w:val="18"/>
                <w:szCs w:val="18"/>
                <w:lang w:eastAsia="ar-SA"/>
              </w:rPr>
              <w:t>ul. Żeromskiego 34</w:t>
            </w:r>
          </w:p>
        </w:tc>
      </w:tr>
      <w:tr w:rsidR="007D4D98" w:rsidRPr="001F0415" w:rsidTr="00D470D2">
        <w:trPr>
          <w:trHeight w:val="737"/>
          <w:jc w:val="center"/>
        </w:trPr>
        <w:tc>
          <w:tcPr>
            <w:tcW w:w="31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7ED0" w:rsidRPr="001F0415" w:rsidRDefault="00807ED0" w:rsidP="00807ED0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ar-SA"/>
              </w:rPr>
              <w:t>Dni tygodnia:</w:t>
            </w:r>
          </w:p>
        </w:tc>
        <w:tc>
          <w:tcPr>
            <w:tcW w:w="36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7ED0" w:rsidRPr="001F0415" w:rsidRDefault="00807ED0" w:rsidP="00807ED0">
            <w:pPr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color w:val="000000"/>
                <w:sz w:val="20"/>
                <w:lang w:eastAsia="ar-SA"/>
              </w:rPr>
              <w:t>Siedziba: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D0" w:rsidRPr="00BF5DC6" w:rsidRDefault="00807ED0" w:rsidP="00807ED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i/>
                <w:color w:val="000000"/>
                <w:sz w:val="18"/>
                <w:szCs w:val="18"/>
                <w:lang w:eastAsia="ar-SA"/>
              </w:rPr>
            </w:pPr>
            <w:r w:rsidRPr="00BF5DC6">
              <w:rPr>
                <w:rFonts w:asciiTheme="majorHAnsi" w:eastAsia="Times New Roman" w:hAnsiTheme="majorHAnsi" w:cstheme="majorHAnsi"/>
                <w:b/>
                <w:i/>
                <w:color w:val="000000"/>
                <w:sz w:val="18"/>
                <w:szCs w:val="18"/>
                <w:lang w:eastAsia="ar-SA"/>
              </w:rPr>
              <w:t>Urzędu Miejskiego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7ED0" w:rsidRPr="00BF5DC6" w:rsidRDefault="00807ED0" w:rsidP="00807ED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i/>
                <w:color w:val="000000"/>
                <w:sz w:val="18"/>
                <w:szCs w:val="18"/>
                <w:lang w:eastAsia="ar-SA"/>
              </w:rPr>
            </w:pPr>
            <w:r w:rsidRPr="00BF5DC6">
              <w:rPr>
                <w:rFonts w:asciiTheme="majorHAnsi" w:eastAsia="Times New Roman" w:hAnsiTheme="majorHAnsi" w:cstheme="majorHAnsi"/>
                <w:b/>
                <w:i/>
                <w:color w:val="000000"/>
                <w:sz w:val="18"/>
                <w:szCs w:val="18"/>
                <w:lang w:eastAsia="ar-SA"/>
              </w:rPr>
              <w:t xml:space="preserve">byłe przedszkole </w:t>
            </w:r>
          </w:p>
          <w:p w:rsidR="00807ED0" w:rsidRPr="00BF5DC6" w:rsidRDefault="00807ED0" w:rsidP="00807ED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i/>
                <w:color w:val="000000"/>
                <w:sz w:val="18"/>
                <w:szCs w:val="18"/>
                <w:lang w:eastAsia="ar-SA"/>
              </w:rPr>
            </w:pPr>
            <w:r w:rsidRPr="00BF5DC6">
              <w:rPr>
                <w:rFonts w:asciiTheme="majorHAnsi" w:eastAsia="Times New Roman" w:hAnsiTheme="majorHAnsi" w:cstheme="majorHAnsi"/>
                <w:b/>
                <w:i/>
                <w:color w:val="000000"/>
                <w:sz w:val="18"/>
                <w:szCs w:val="18"/>
                <w:lang w:eastAsia="ar-SA"/>
              </w:rPr>
              <w:t>samorządowe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D0" w:rsidRPr="00BF5DC6" w:rsidRDefault="00AD37D9" w:rsidP="00606602">
            <w:pPr>
              <w:jc w:val="center"/>
              <w:rPr>
                <w:rFonts w:asciiTheme="majorHAnsi" w:eastAsia="Times New Roman" w:hAnsiTheme="majorHAnsi" w:cstheme="majorHAnsi"/>
                <w:b/>
                <w:i/>
                <w:sz w:val="18"/>
                <w:szCs w:val="18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i/>
                <w:sz w:val="18"/>
                <w:szCs w:val="18"/>
                <w:lang w:eastAsia="ar-SA"/>
              </w:rPr>
              <w:t>Gminnego  Ośrod</w:t>
            </w:r>
            <w:r w:rsidR="00606602" w:rsidRPr="00BF5DC6">
              <w:rPr>
                <w:rFonts w:asciiTheme="majorHAnsi" w:eastAsia="Times New Roman" w:hAnsiTheme="majorHAnsi" w:cstheme="majorHAnsi"/>
                <w:b/>
                <w:i/>
                <w:sz w:val="18"/>
                <w:szCs w:val="18"/>
                <w:lang w:eastAsia="ar-SA"/>
              </w:rPr>
              <w:t>k</w:t>
            </w:r>
            <w:r>
              <w:rPr>
                <w:rFonts w:asciiTheme="majorHAnsi" w:eastAsia="Times New Roman" w:hAnsiTheme="majorHAnsi" w:cstheme="majorHAnsi"/>
                <w:b/>
                <w:i/>
                <w:sz w:val="18"/>
                <w:szCs w:val="18"/>
                <w:lang w:eastAsia="ar-SA"/>
              </w:rPr>
              <w:t>a</w:t>
            </w:r>
            <w:r w:rsidR="00606602" w:rsidRPr="00BF5DC6">
              <w:rPr>
                <w:rFonts w:asciiTheme="majorHAnsi" w:eastAsia="Times New Roman" w:hAnsiTheme="majorHAnsi" w:cstheme="majorHAnsi"/>
                <w:b/>
                <w:i/>
                <w:sz w:val="18"/>
                <w:szCs w:val="18"/>
                <w:lang w:eastAsia="ar-SA"/>
              </w:rPr>
              <w:t xml:space="preserve"> Kultury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7ED0" w:rsidRPr="00BF5DC6" w:rsidRDefault="00807ED0" w:rsidP="00807ED0">
            <w:pPr>
              <w:jc w:val="center"/>
              <w:rPr>
                <w:rFonts w:asciiTheme="majorHAnsi" w:eastAsia="Times New Roman" w:hAnsiTheme="majorHAnsi" w:cstheme="majorHAnsi"/>
                <w:b/>
                <w:i/>
                <w:color w:val="000000" w:themeColor="text1"/>
                <w:sz w:val="18"/>
                <w:szCs w:val="18"/>
                <w:lang w:eastAsia="ar-SA"/>
              </w:rPr>
            </w:pPr>
            <w:r w:rsidRPr="00BF5DC6">
              <w:rPr>
                <w:rFonts w:asciiTheme="majorHAnsi" w:eastAsia="Times New Roman" w:hAnsiTheme="majorHAnsi" w:cstheme="majorHAnsi"/>
                <w:b/>
                <w:i/>
                <w:color w:val="000000" w:themeColor="text1"/>
                <w:sz w:val="18"/>
                <w:szCs w:val="18"/>
                <w:lang w:eastAsia="ar-SA"/>
              </w:rPr>
              <w:t xml:space="preserve">Urzędu Gminy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7ED0" w:rsidRPr="00BF5DC6" w:rsidRDefault="00807ED0" w:rsidP="00807ED0">
            <w:pPr>
              <w:jc w:val="center"/>
              <w:rPr>
                <w:rFonts w:asciiTheme="majorHAnsi" w:eastAsia="Times New Roman" w:hAnsiTheme="majorHAnsi" w:cstheme="majorHAnsi"/>
                <w:b/>
                <w:i/>
                <w:sz w:val="18"/>
                <w:szCs w:val="18"/>
                <w:lang w:eastAsia="ar-SA"/>
              </w:rPr>
            </w:pPr>
            <w:r w:rsidRPr="00BF5DC6">
              <w:rPr>
                <w:rFonts w:asciiTheme="majorHAnsi" w:eastAsia="Times New Roman" w:hAnsiTheme="majorHAnsi" w:cstheme="majorHAnsi"/>
                <w:b/>
                <w:i/>
                <w:sz w:val="18"/>
                <w:szCs w:val="18"/>
                <w:lang w:eastAsia="ar-SA"/>
              </w:rPr>
              <w:t>Urzędu Gminy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7ED0" w:rsidRPr="00BF5DC6" w:rsidRDefault="00807ED0" w:rsidP="00807ED0">
            <w:pPr>
              <w:jc w:val="center"/>
              <w:rPr>
                <w:rFonts w:asciiTheme="majorHAnsi" w:eastAsia="Times New Roman" w:hAnsiTheme="majorHAnsi" w:cstheme="majorHAnsi"/>
                <w:b/>
                <w:i/>
                <w:sz w:val="18"/>
                <w:szCs w:val="18"/>
                <w:lang w:eastAsia="ar-SA"/>
              </w:rPr>
            </w:pPr>
            <w:r w:rsidRPr="00BF5DC6">
              <w:rPr>
                <w:rFonts w:asciiTheme="majorHAnsi" w:eastAsia="Times New Roman" w:hAnsiTheme="majorHAnsi" w:cstheme="majorHAnsi"/>
                <w:b/>
                <w:i/>
                <w:sz w:val="18"/>
                <w:szCs w:val="18"/>
                <w:lang w:eastAsia="ar-SA"/>
              </w:rPr>
              <w:t xml:space="preserve">Gminnej </w:t>
            </w:r>
          </w:p>
          <w:p w:rsidR="00807ED0" w:rsidRPr="00BF5DC6" w:rsidRDefault="00807ED0" w:rsidP="00807ED0">
            <w:pPr>
              <w:jc w:val="center"/>
              <w:rPr>
                <w:rFonts w:asciiTheme="majorHAnsi" w:eastAsia="Times New Roman" w:hAnsiTheme="majorHAnsi" w:cstheme="majorHAnsi"/>
                <w:b/>
                <w:i/>
                <w:sz w:val="18"/>
                <w:szCs w:val="18"/>
                <w:lang w:eastAsia="ar-SA"/>
              </w:rPr>
            </w:pPr>
            <w:r w:rsidRPr="00BF5DC6">
              <w:rPr>
                <w:rFonts w:asciiTheme="majorHAnsi" w:eastAsia="Times New Roman" w:hAnsiTheme="majorHAnsi" w:cstheme="majorHAnsi"/>
                <w:b/>
                <w:i/>
                <w:sz w:val="18"/>
                <w:szCs w:val="18"/>
                <w:lang w:eastAsia="ar-SA"/>
              </w:rPr>
              <w:t>Biblioteki Publicznej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7ED0" w:rsidRPr="00BF5DC6" w:rsidRDefault="00807ED0" w:rsidP="00807ED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i/>
                <w:color w:val="000000"/>
                <w:sz w:val="18"/>
                <w:szCs w:val="18"/>
                <w:lang w:eastAsia="ar-SA"/>
              </w:rPr>
            </w:pPr>
            <w:r w:rsidRPr="00BF5DC6">
              <w:rPr>
                <w:rFonts w:asciiTheme="majorHAnsi" w:eastAsia="Times New Roman" w:hAnsiTheme="majorHAnsi" w:cstheme="majorHAnsi"/>
                <w:b/>
                <w:i/>
                <w:color w:val="000000"/>
                <w:sz w:val="18"/>
                <w:szCs w:val="18"/>
                <w:lang w:eastAsia="ar-SA"/>
              </w:rPr>
              <w:t>Powiatowego Centrum Pomocy Rodzinie w Mielcu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7ED0" w:rsidRPr="00BF5DC6" w:rsidRDefault="00807ED0" w:rsidP="00807ED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i/>
                <w:color w:val="000000"/>
                <w:sz w:val="18"/>
                <w:szCs w:val="18"/>
                <w:lang w:eastAsia="ar-SA"/>
              </w:rPr>
            </w:pPr>
            <w:r w:rsidRPr="00BF5DC6">
              <w:rPr>
                <w:rFonts w:asciiTheme="majorHAnsi" w:eastAsia="Times New Roman" w:hAnsiTheme="majorHAnsi" w:cstheme="majorHAnsi"/>
                <w:b/>
                <w:i/>
                <w:color w:val="000000"/>
                <w:sz w:val="18"/>
                <w:szCs w:val="18"/>
                <w:lang w:eastAsia="ar-SA"/>
              </w:rPr>
              <w:t>Powiatowego Centrum Pomocy Rodzinie w Mielcu</w:t>
            </w:r>
          </w:p>
        </w:tc>
      </w:tr>
      <w:tr w:rsidR="007D4D98" w:rsidRPr="001F0415" w:rsidTr="00D470D2">
        <w:trPr>
          <w:trHeight w:val="748"/>
          <w:jc w:val="center"/>
        </w:trPr>
        <w:tc>
          <w:tcPr>
            <w:tcW w:w="678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AB0E31" w:rsidRPr="00760B12" w:rsidRDefault="00AB0E31" w:rsidP="00760B12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Uwydatnienie"/>
                <w:b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60B12">
              <w:rPr>
                <w:rStyle w:val="Uwydatnienie"/>
                <w:b/>
                <w:color w:val="000000" w:themeColor="text1"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Poniedziałek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8.00 - 13.00</w:t>
            </w:r>
          </w:p>
        </w:tc>
        <w:tc>
          <w:tcPr>
            <w:tcW w:w="406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0E31" w:rsidRPr="001F0415" w:rsidRDefault="00AB0E31" w:rsidP="00AB0E31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4"/>
                <w:lang w:eastAsia="ar-SA"/>
              </w:rPr>
            </w:pP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14.00 - 20.00</w:t>
            </w:r>
          </w:p>
        </w:tc>
        <w:tc>
          <w:tcPr>
            <w:tcW w:w="495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B0E31" w:rsidRPr="001F0415" w:rsidRDefault="00AB0E31" w:rsidP="00AB0E31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8.00 - 14.00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0E31" w:rsidRPr="001F0415" w:rsidRDefault="00AB0E31" w:rsidP="00AB0E31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6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8.00 - 12</w:t>
            </w: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.00</w:t>
            </w:r>
          </w:p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  <w:t>Radca Prawny</w:t>
            </w:r>
          </w:p>
        </w:tc>
        <w:tc>
          <w:tcPr>
            <w:tcW w:w="76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12.00 - 16.00</w:t>
            </w:r>
          </w:p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  <w:t>Adwokat</w:t>
            </w:r>
          </w:p>
        </w:tc>
      </w:tr>
      <w:tr w:rsidR="007D4D98" w:rsidRPr="001F0415" w:rsidTr="00D470D2">
        <w:trPr>
          <w:trHeight w:val="708"/>
          <w:jc w:val="center"/>
        </w:trPr>
        <w:tc>
          <w:tcPr>
            <w:tcW w:w="678" w:type="pct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AB0E31" w:rsidRPr="00760B12" w:rsidRDefault="00AB0E31" w:rsidP="00760B12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Uwydatnienie"/>
                <w:b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60B12">
              <w:rPr>
                <w:rStyle w:val="Uwydatnienie"/>
                <w:b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Wtorek</w:t>
            </w:r>
          </w:p>
        </w:tc>
        <w:tc>
          <w:tcPr>
            <w:tcW w:w="498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AB0E31" w:rsidRPr="001F0415" w:rsidRDefault="00AB0E31" w:rsidP="00AB0E31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0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8.00 - 13.00</w:t>
            </w:r>
          </w:p>
        </w:tc>
        <w:tc>
          <w:tcPr>
            <w:tcW w:w="452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</w:p>
        </w:tc>
        <w:tc>
          <w:tcPr>
            <w:tcW w:w="495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8.00 - 14.00</w:t>
            </w:r>
          </w:p>
        </w:tc>
        <w:tc>
          <w:tcPr>
            <w:tcW w:w="49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</w:p>
        </w:tc>
        <w:tc>
          <w:tcPr>
            <w:tcW w:w="451" w:type="pc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0E31" w:rsidRPr="001F0415" w:rsidRDefault="00BF5DC6" w:rsidP="00AB0E31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 w:rsidRPr="00BF5DC6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14.00 - 20.00</w:t>
            </w:r>
          </w:p>
        </w:tc>
        <w:tc>
          <w:tcPr>
            <w:tcW w:w="76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– 12.</w:t>
            </w: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00</w:t>
            </w:r>
          </w:p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  <w:t>Radca Prawny</w:t>
            </w:r>
          </w:p>
        </w:tc>
        <w:tc>
          <w:tcPr>
            <w:tcW w:w="76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12.00 - 16.00</w:t>
            </w:r>
          </w:p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  <w:t>Adwokat</w:t>
            </w:r>
          </w:p>
        </w:tc>
      </w:tr>
      <w:tr w:rsidR="007D4D98" w:rsidRPr="001F0415" w:rsidTr="00D470D2">
        <w:trPr>
          <w:trHeight w:val="977"/>
          <w:jc w:val="center"/>
        </w:trPr>
        <w:tc>
          <w:tcPr>
            <w:tcW w:w="678" w:type="pct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AB0E31" w:rsidRPr="00760B12" w:rsidRDefault="00AB0E31" w:rsidP="00760B12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Uwydatnienie"/>
                <w:b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60B12">
              <w:rPr>
                <w:rStyle w:val="Uwydatnienie"/>
                <w:b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Środa</w:t>
            </w:r>
          </w:p>
        </w:tc>
        <w:tc>
          <w:tcPr>
            <w:tcW w:w="498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8.00 - 13.00</w:t>
            </w:r>
          </w:p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b/>
                <w:i/>
                <w:sz w:val="20"/>
                <w:lang w:eastAsia="ar-SA"/>
              </w:rPr>
            </w:pPr>
            <w:r w:rsidRPr="00AE4401">
              <w:rPr>
                <w:rFonts w:asciiTheme="majorHAnsi" w:eastAsia="Times New Roman" w:hAnsiTheme="majorHAnsi" w:cstheme="majorHAnsi"/>
                <w:b/>
                <w:i/>
                <w:sz w:val="16"/>
                <w:lang w:eastAsia="ar-SA"/>
              </w:rPr>
              <w:t xml:space="preserve">(w drugą </w:t>
            </w:r>
            <w:r w:rsidRPr="00AE4401">
              <w:rPr>
                <w:rFonts w:asciiTheme="majorHAnsi" w:eastAsia="Times New Roman" w:hAnsiTheme="majorHAnsi" w:cstheme="majorHAnsi"/>
                <w:b/>
                <w:i/>
                <w:sz w:val="16"/>
                <w:lang w:eastAsia="ar-SA"/>
              </w:rPr>
              <w:br/>
              <w:t>i czwartą środę miesiąca punkt czynny do 13.30)</w:t>
            </w:r>
          </w:p>
        </w:tc>
        <w:tc>
          <w:tcPr>
            <w:tcW w:w="40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</w:p>
        </w:tc>
        <w:tc>
          <w:tcPr>
            <w:tcW w:w="452" w:type="pc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14.00 - 20.00</w:t>
            </w:r>
          </w:p>
        </w:tc>
        <w:tc>
          <w:tcPr>
            <w:tcW w:w="495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i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94" w:type="pct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i/>
                <w:color w:val="000000" w:themeColor="text1"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8.00 - 14.00</w:t>
            </w:r>
          </w:p>
        </w:tc>
        <w:tc>
          <w:tcPr>
            <w:tcW w:w="451" w:type="pct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sz w:val="20"/>
                <w:lang w:eastAsia="ar-SA"/>
              </w:rPr>
            </w:pPr>
          </w:p>
        </w:tc>
        <w:tc>
          <w:tcPr>
            <w:tcW w:w="76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</w:t>
            </w: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 xml:space="preserve">.00 - </w:t>
            </w:r>
            <w:r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12</w:t>
            </w: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.00</w:t>
            </w:r>
          </w:p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  <w:t>Radca Prawny</w:t>
            </w:r>
          </w:p>
        </w:tc>
        <w:tc>
          <w:tcPr>
            <w:tcW w:w="76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12.00 - 16.00</w:t>
            </w:r>
          </w:p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  <w:t>Adwokat</w:t>
            </w:r>
          </w:p>
        </w:tc>
      </w:tr>
      <w:tr w:rsidR="007D4D98" w:rsidRPr="001F0415" w:rsidTr="00D470D2">
        <w:trPr>
          <w:trHeight w:val="635"/>
          <w:jc w:val="center"/>
        </w:trPr>
        <w:tc>
          <w:tcPr>
            <w:tcW w:w="678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0E31" w:rsidRPr="00760B12" w:rsidRDefault="00AB0E31" w:rsidP="00760B12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Uwydatnienie"/>
                <w:b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60B12">
              <w:rPr>
                <w:rStyle w:val="Uwydatnienie"/>
                <w:b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Czwartek</w:t>
            </w:r>
          </w:p>
        </w:tc>
        <w:tc>
          <w:tcPr>
            <w:tcW w:w="498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</w:p>
        </w:tc>
        <w:tc>
          <w:tcPr>
            <w:tcW w:w="406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8.00 - 13.00</w:t>
            </w:r>
          </w:p>
        </w:tc>
        <w:tc>
          <w:tcPr>
            <w:tcW w:w="452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</w:p>
        </w:tc>
        <w:tc>
          <w:tcPr>
            <w:tcW w:w="495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8.00 - 14.00</w:t>
            </w:r>
          </w:p>
        </w:tc>
        <w:tc>
          <w:tcPr>
            <w:tcW w:w="494" w:type="pct"/>
            <w:tcBorders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i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51" w:type="pct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0E31" w:rsidRPr="001F0415" w:rsidRDefault="00BF5DC6" w:rsidP="00AB0E31">
            <w:pPr>
              <w:jc w:val="center"/>
              <w:rPr>
                <w:rFonts w:asciiTheme="majorHAnsi" w:eastAsia="Times New Roman" w:hAnsiTheme="majorHAnsi" w:cstheme="majorHAnsi"/>
                <w:b/>
                <w:i/>
                <w:sz w:val="20"/>
                <w:lang w:eastAsia="ar-SA"/>
              </w:rPr>
            </w:pPr>
            <w:r w:rsidRPr="00BF5DC6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14.00 - 20.00</w:t>
            </w:r>
          </w:p>
        </w:tc>
        <w:tc>
          <w:tcPr>
            <w:tcW w:w="76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8.00 - 12</w:t>
            </w: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.00</w:t>
            </w:r>
          </w:p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  <w:t>Radca Prawny</w:t>
            </w:r>
          </w:p>
        </w:tc>
        <w:tc>
          <w:tcPr>
            <w:tcW w:w="760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12.00 - 16.00</w:t>
            </w:r>
          </w:p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  <w:t>Adwokat</w:t>
            </w:r>
          </w:p>
        </w:tc>
      </w:tr>
      <w:tr w:rsidR="007D4D98" w:rsidRPr="001F0415" w:rsidTr="00D470D2">
        <w:trPr>
          <w:trHeight w:val="701"/>
          <w:jc w:val="center"/>
        </w:trPr>
        <w:tc>
          <w:tcPr>
            <w:tcW w:w="678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B0E31" w:rsidRPr="00760B12" w:rsidRDefault="00AB0E31" w:rsidP="00760B12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Uwydatnienie"/>
                <w:b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60B12">
              <w:rPr>
                <w:rStyle w:val="Uwydatnienie"/>
                <w:b/>
                <w:sz w:val="20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Piątek</w:t>
            </w:r>
          </w:p>
        </w:tc>
        <w:tc>
          <w:tcPr>
            <w:tcW w:w="49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8.00 - 13.00</w:t>
            </w:r>
          </w:p>
        </w:tc>
        <w:tc>
          <w:tcPr>
            <w:tcW w:w="4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4"/>
                <w:lang w:eastAsia="ar-SA"/>
              </w:rPr>
            </w:pPr>
          </w:p>
        </w:tc>
        <w:tc>
          <w:tcPr>
            <w:tcW w:w="45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14.00 - 20.00</w:t>
            </w:r>
          </w:p>
        </w:tc>
        <w:tc>
          <w:tcPr>
            <w:tcW w:w="49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94" w:type="pct"/>
            <w:tcBorders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B0E31" w:rsidRPr="006009BB" w:rsidRDefault="00AB0E31" w:rsidP="00AB0E31">
            <w:pPr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lang w:eastAsia="ar-SA"/>
              </w:rPr>
            </w:pPr>
            <w:r w:rsidRPr="006009BB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lang w:eastAsia="ar-SA"/>
              </w:rPr>
              <w:t>8.00 - 14.00</w:t>
            </w:r>
          </w:p>
        </w:tc>
        <w:tc>
          <w:tcPr>
            <w:tcW w:w="451" w:type="pct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sz w:val="20"/>
                <w:lang w:eastAsia="ar-SA"/>
              </w:rPr>
            </w:pPr>
          </w:p>
        </w:tc>
        <w:tc>
          <w:tcPr>
            <w:tcW w:w="76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8.00 - 12</w:t>
            </w: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.00</w:t>
            </w:r>
          </w:p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</w:pPr>
            <w:r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  <w:t>Radca Prawny</w:t>
            </w:r>
          </w:p>
        </w:tc>
        <w:tc>
          <w:tcPr>
            <w:tcW w:w="76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b/>
                <w:sz w:val="20"/>
                <w:lang w:eastAsia="ar-SA"/>
              </w:rPr>
              <w:t>12.00 - 16.00</w:t>
            </w:r>
          </w:p>
          <w:p w:rsidR="00AB0E31" w:rsidRPr="001F0415" w:rsidRDefault="00AB0E31" w:rsidP="00AB0E31">
            <w:pPr>
              <w:jc w:val="center"/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</w:pPr>
            <w:r w:rsidRPr="001F0415">
              <w:rPr>
                <w:rFonts w:asciiTheme="majorHAnsi" w:eastAsia="Times New Roman" w:hAnsiTheme="majorHAnsi" w:cstheme="majorHAnsi"/>
                <w:i/>
                <w:sz w:val="20"/>
                <w:lang w:eastAsia="ar-SA"/>
              </w:rPr>
              <w:t>Adwokat</w:t>
            </w:r>
          </w:p>
        </w:tc>
      </w:tr>
    </w:tbl>
    <w:p w:rsidR="002638CE" w:rsidRDefault="002638CE">
      <w:pPr>
        <w:rPr>
          <w:sz w:val="20"/>
        </w:rPr>
      </w:pPr>
    </w:p>
    <w:p w:rsidR="002638CE" w:rsidRPr="00950E88" w:rsidRDefault="002638CE" w:rsidP="00950E88">
      <w:pPr>
        <w:pStyle w:val="Akapitzlist"/>
        <w:numPr>
          <w:ilvl w:val="0"/>
          <w:numId w:val="2"/>
        </w:numPr>
        <w:rPr>
          <w:sz w:val="20"/>
        </w:rPr>
      </w:pPr>
      <w:r w:rsidRPr="00950E88">
        <w:rPr>
          <w:bCs/>
          <w:sz w:val="20"/>
        </w:rPr>
        <w:t>Nieodpłatna pomoc prawna przysługuje osobie, która nie jest w stanie ponieść k</w:t>
      </w:r>
      <w:r w:rsidR="00AE4401" w:rsidRPr="00950E88">
        <w:rPr>
          <w:bCs/>
          <w:sz w:val="20"/>
        </w:rPr>
        <w:t>osztów odpłatnej pomocy prawnej</w:t>
      </w:r>
      <w:r w:rsidRPr="00950E88">
        <w:rPr>
          <w:bCs/>
          <w:sz w:val="20"/>
        </w:rPr>
        <w:t>.</w:t>
      </w:r>
    </w:p>
    <w:p w:rsidR="00AE4401" w:rsidRPr="00950E88" w:rsidRDefault="00950E88" w:rsidP="00950E88">
      <w:pPr>
        <w:pStyle w:val="Akapitzlist"/>
        <w:numPr>
          <w:ilvl w:val="0"/>
          <w:numId w:val="2"/>
        </w:numPr>
        <w:rPr>
          <w:bCs/>
          <w:sz w:val="20"/>
        </w:rPr>
      </w:pPr>
      <w:r w:rsidRPr="00950E88">
        <w:rPr>
          <w:bCs/>
          <w:sz w:val="20"/>
        </w:rPr>
        <w:t xml:space="preserve">Zgłoszeń do punktów  można dokonywać osobiście w wyznaczonych godzinach lub </w:t>
      </w:r>
      <w:r w:rsidR="002638CE" w:rsidRPr="00950E88">
        <w:rPr>
          <w:bCs/>
          <w:sz w:val="20"/>
        </w:rPr>
        <w:t xml:space="preserve">telefonicznie pod numerem telefonu: </w:t>
      </w:r>
      <w:r w:rsidR="002638CE" w:rsidRPr="00950E88">
        <w:rPr>
          <w:sz w:val="20"/>
        </w:rPr>
        <w:t>17 78 00 416 (w dni robocze od poniedziałku do piątku, w godz. 8.00-12.00)</w:t>
      </w:r>
      <w:r w:rsidR="002638CE" w:rsidRPr="00950E88">
        <w:rPr>
          <w:bCs/>
          <w:sz w:val="20"/>
        </w:rPr>
        <w:t>.</w:t>
      </w:r>
      <w:r w:rsidR="002638CE" w:rsidRPr="00950E88">
        <w:rPr>
          <w:sz w:val="20"/>
        </w:rPr>
        <w:t xml:space="preserve"> </w:t>
      </w:r>
      <w:r w:rsidR="002638CE" w:rsidRPr="00950E88">
        <w:rPr>
          <w:bCs/>
          <w:sz w:val="20"/>
        </w:rPr>
        <w:t xml:space="preserve">Osoby z dysfunkcjami narządów mowy i słuchu mogą dokonywać zgłoszeń na e-mail: </w:t>
      </w:r>
      <w:hyperlink r:id="rId6" w:history="1">
        <w:r w:rsidRPr="00950E88">
          <w:rPr>
            <w:rStyle w:val="Hipercze"/>
            <w:bCs/>
            <w:sz w:val="20"/>
          </w:rPr>
          <w:t>npp@powiat-mielecki.pl</w:t>
        </w:r>
      </w:hyperlink>
    </w:p>
    <w:p w:rsidR="002638CE" w:rsidRPr="00950E88" w:rsidRDefault="002638CE" w:rsidP="00950E88">
      <w:pPr>
        <w:pStyle w:val="Akapitzlist"/>
        <w:numPr>
          <w:ilvl w:val="0"/>
          <w:numId w:val="2"/>
        </w:numPr>
        <w:rPr>
          <w:sz w:val="20"/>
        </w:rPr>
      </w:pPr>
      <w:r w:rsidRPr="00950E88">
        <w:rPr>
          <w:bCs/>
          <w:sz w:val="20"/>
        </w:rPr>
        <w:t>Osoby, które ze względu na stopień niepełnosprawności ruchowej oraz osoby z dysfunkcjami narządów mowy i słuchu nie są w stanie przybyć do punktu, będą mogły  skorzystać z pomocy prawnej poza punktem nieodpłatnej pomocy prawnej albo otrzymać poradę prawną przez telefon lub drogą elektroniczną.</w:t>
      </w:r>
      <w:r w:rsidR="00AE4401" w:rsidRPr="00950E88">
        <w:rPr>
          <w:sz w:val="20"/>
        </w:rPr>
        <w:t xml:space="preserve"> </w:t>
      </w:r>
      <w:r w:rsidRPr="00950E88">
        <w:rPr>
          <w:bCs/>
          <w:sz w:val="20"/>
        </w:rPr>
        <w:t>Porada prawna  będzie udzielana w warunkach i na zasadach adekwatnych do niepełnosprawności danej osoby.</w:t>
      </w:r>
      <w:bookmarkStart w:id="0" w:name="_GoBack"/>
      <w:bookmarkEnd w:id="0"/>
    </w:p>
    <w:sectPr w:rsidR="002638CE" w:rsidRPr="00950E88" w:rsidSect="00D470D2">
      <w:pgSz w:w="16839" w:h="11907" w:orient="landscape" w:code="9"/>
      <w:pgMar w:top="284" w:right="567" w:bottom="426" w:left="56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E1AEB"/>
    <w:multiLevelType w:val="hybridMultilevel"/>
    <w:tmpl w:val="9B58EF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96457"/>
    <w:multiLevelType w:val="hybridMultilevel"/>
    <w:tmpl w:val="D4A2D64A"/>
    <w:lvl w:ilvl="0" w:tplc="E550C09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96"/>
    <w:rsid w:val="00006C44"/>
    <w:rsid w:val="00051275"/>
    <w:rsid w:val="00062A8F"/>
    <w:rsid w:val="000C6635"/>
    <w:rsid w:val="001247E4"/>
    <w:rsid w:val="00137F90"/>
    <w:rsid w:val="0015300A"/>
    <w:rsid w:val="001767E1"/>
    <w:rsid w:val="00182E15"/>
    <w:rsid w:val="001C4885"/>
    <w:rsid w:val="001C53B0"/>
    <w:rsid w:val="001F0415"/>
    <w:rsid w:val="00216B5B"/>
    <w:rsid w:val="00230DDE"/>
    <w:rsid w:val="002544DF"/>
    <w:rsid w:val="002638CE"/>
    <w:rsid w:val="00264D6B"/>
    <w:rsid w:val="002846F0"/>
    <w:rsid w:val="002B4A6A"/>
    <w:rsid w:val="002B6B5D"/>
    <w:rsid w:val="002D267E"/>
    <w:rsid w:val="00307702"/>
    <w:rsid w:val="00314492"/>
    <w:rsid w:val="00315296"/>
    <w:rsid w:val="0035308B"/>
    <w:rsid w:val="003B2A5C"/>
    <w:rsid w:val="003F30BC"/>
    <w:rsid w:val="00412038"/>
    <w:rsid w:val="00460760"/>
    <w:rsid w:val="00474351"/>
    <w:rsid w:val="004C47E4"/>
    <w:rsid w:val="0050511A"/>
    <w:rsid w:val="00507186"/>
    <w:rsid w:val="00577AC0"/>
    <w:rsid w:val="0058686E"/>
    <w:rsid w:val="00587933"/>
    <w:rsid w:val="00597422"/>
    <w:rsid w:val="005B2A8B"/>
    <w:rsid w:val="005E6E67"/>
    <w:rsid w:val="006009BB"/>
    <w:rsid w:val="00606602"/>
    <w:rsid w:val="0062307A"/>
    <w:rsid w:val="00626719"/>
    <w:rsid w:val="00632572"/>
    <w:rsid w:val="006A292D"/>
    <w:rsid w:val="006B3D44"/>
    <w:rsid w:val="006C653B"/>
    <w:rsid w:val="006D2930"/>
    <w:rsid w:val="0071643C"/>
    <w:rsid w:val="007173CB"/>
    <w:rsid w:val="00722A92"/>
    <w:rsid w:val="007234B4"/>
    <w:rsid w:val="00724EF9"/>
    <w:rsid w:val="0073244E"/>
    <w:rsid w:val="007374FA"/>
    <w:rsid w:val="00745D47"/>
    <w:rsid w:val="0074709B"/>
    <w:rsid w:val="00760B12"/>
    <w:rsid w:val="00763703"/>
    <w:rsid w:val="007658A6"/>
    <w:rsid w:val="00774865"/>
    <w:rsid w:val="00780596"/>
    <w:rsid w:val="007D4D98"/>
    <w:rsid w:val="0080467C"/>
    <w:rsid w:val="00807ED0"/>
    <w:rsid w:val="008367C1"/>
    <w:rsid w:val="00836B66"/>
    <w:rsid w:val="00845556"/>
    <w:rsid w:val="00854AC0"/>
    <w:rsid w:val="00856CDB"/>
    <w:rsid w:val="008740F0"/>
    <w:rsid w:val="00874993"/>
    <w:rsid w:val="00892D5E"/>
    <w:rsid w:val="008A00E5"/>
    <w:rsid w:val="008C209C"/>
    <w:rsid w:val="008E74B9"/>
    <w:rsid w:val="00913BE9"/>
    <w:rsid w:val="00924B56"/>
    <w:rsid w:val="00950E88"/>
    <w:rsid w:val="00982AC0"/>
    <w:rsid w:val="009A3FB6"/>
    <w:rsid w:val="009B5E37"/>
    <w:rsid w:val="009D0AF6"/>
    <w:rsid w:val="00A03BCA"/>
    <w:rsid w:val="00AA3133"/>
    <w:rsid w:val="00AB0E31"/>
    <w:rsid w:val="00AD2690"/>
    <w:rsid w:val="00AD37D9"/>
    <w:rsid w:val="00AE4401"/>
    <w:rsid w:val="00B04EC7"/>
    <w:rsid w:val="00B56B46"/>
    <w:rsid w:val="00B975B5"/>
    <w:rsid w:val="00BA67B1"/>
    <w:rsid w:val="00BF5DC6"/>
    <w:rsid w:val="00C5729D"/>
    <w:rsid w:val="00C84577"/>
    <w:rsid w:val="00CA49B0"/>
    <w:rsid w:val="00CF3379"/>
    <w:rsid w:val="00D1147F"/>
    <w:rsid w:val="00D20F17"/>
    <w:rsid w:val="00D30FA5"/>
    <w:rsid w:val="00D470D2"/>
    <w:rsid w:val="00D626EA"/>
    <w:rsid w:val="00D74418"/>
    <w:rsid w:val="00D9595F"/>
    <w:rsid w:val="00E1014A"/>
    <w:rsid w:val="00E1613B"/>
    <w:rsid w:val="00E23E52"/>
    <w:rsid w:val="00E607A0"/>
    <w:rsid w:val="00E83CA3"/>
    <w:rsid w:val="00ED04D3"/>
    <w:rsid w:val="00EF5ADE"/>
    <w:rsid w:val="00F31C38"/>
    <w:rsid w:val="00F54B9E"/>
    <w:rsid w:val="00F574CB"/>
    <w:rsid w:val="00F61677"/>
    <w:rsid w:val="00F70050"/>
    <w:rsid w:val="00F92F06"/>
    <w:rsid w:val="00F94C71"/>
    <w:rsid w:val="00FC7C01"/>
    <w:rsid w:val="00FD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AFBF7-A079-461D-B7CF-D62C90E5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05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3133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84577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BC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638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3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pp@powiat-mielec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E545B-4E28-4E3B-BFD8-F95511AA5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BOZENA.RYBKA</dc:creator>
  <cp:keywords/>
  <dc:description/>
  <cp:lastModifiedBy>EWA GORSKA</cp:lastModifiedBy>
  <cp:revision>4</cp:revision>
  <cp:lastPrinted>2019-05-29T06:47:00Z</cp:lastPrinted>
  <dcterms:created xsi:type="dcterms:W3CDTF">2019-05-28T12:02:00Z</dcterms:created>
  <dcterms:modified xsi:type="dcterms:W3CDTF">2019-05-29T07:43:00Z</dcterms:modified>
</cp:coreProperties>
</file>