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11A3" w14:textId="3D6FF3A7" w:rsidR="000956A3" w:rsidRPr="00294245" w:rsidRDefault="00C9559A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330E341E" w14:textId="77777777" w:rsidR="000956A3" w:rsidRPr="00294245" w:rsidRDefault="000956A3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50D8BC60" w14:textId="16B1837E" w:rsidR="00723ACA" w:rsidRPr="00294245" w:rsidRDefault="00723ACA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(miejscowość, data) ………………………… </w:t>
      </w:r>
    </w:p>
    <w:p w14:paraId="25BF99A6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</w:rPr>
      </w:pPr>
    </w:p>
    <w:p w14:paraId="427648ED" w14:textId="0C4BE10F" w:rsidR="00723ACA" w:rsidRPr="00294245" w:rsidRDefault="00723ACA" w:rsidP="00723ACA">
      <w:pPr>
        <w:pStyle w:val="Default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(nazwisko i imię, imiona)  </w:t>
      </w:r>
    </w:p>
    <w:p w14:paraId="4ED87AD9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  <w:b/>
          <w:bCs/>
        </w:rPr>
      </w:pPr>
    </w:p>
    <w:p w14:paraId="61EDACFF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  <w:b/>
          <w:bCs/>
        </w:rPr>
      </w:pPr>
    </w:p>
    <w:p w14:paraId="7612AE7D" w14:textId="77777777" w:rsidR="00723ACA" w:rsidRPr="00294245" w:rsidRDefault="00723ACA" w:rsidP="00723AC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94245">
        <w:rPr>
          <w:rFonts w:ascii="Times New Roman" w:hAnsi="Times New Roman" w:cs="Times New Roman"/>
          <w:b/>
          <w:bCs/>
        </w:rPr>
        <w:t>ZGODA NA PRZETWARZANIE DANYCH OSOBOWYCH</w:t>
      </w:r>
    </w:p>
    <w:p w14:paraId="45BCFB47" w14:textId="77777777" w:rsidR="00723ACA" w:rsidRPr="00982B4A" w:rsidRDefault="00723ACA" w:rsidP="00982B4A">
      <w:pPr>
        <w:pStyle w:val="Default"/>
        <w:jc w:val="both"/>
        <w:rPr>
          <w:rFonts w:ascii="Times New Roman" w:hAnsi="Times New Roman" w:cs="Times New Roman"/>
        </w:rPr>
      </w:pPr>
    </w:p>
    <w:p w14:paraId="7E00B505" w14:textId="797E88CC" w:rsidR="00723ACA" w:rsidRPr="00982B4A" w:rsidRDefault="00723ACA" w:rsidP="00982B4A">
      <w:pPr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982B4A">
        <w:rPr>
          <w:rFonts w:ascii="Times New Roman" w:hAnsi="Times New Roman" w:cs="Times New Roman"/>
        </w:rPr>
        <w:t xml:space="preserve">1. Wyrażam zgodę na przetwarzanie moich danych osobowych  przez administratora danych </w:t>
      </w:r>
      <w:r w:rsidR="00982B4A" w:rsidRPr="00982B4A">
        <w:rPr>
          <w:rFonts w:ascii="Times New Roman" w:eastAsiaTheme="minorHAnsi" w:hAnsi="Times New Roman" w:cs="Times New Roman"/>
          <w:lang w:eastAsia="en-US"/>
        </w:rPr>
        <w:t>Dyrektor</w:t>
      </w:r>
      <w:r w:rsidR="00982B4A">
        <w:rPr>
          <w:rFonts w:ascii="Times New Roman" w:eastAsiaTheme="minorHAnsi" w:hAnsi="Times New Roman" w:cs="Times New Roman"/>
          <w:lang w:eastAsia="en-US"/>
        </w:rPr>
        <w:t>a</w:t>
      </w:r>
      <w:r w:rsidR="00982B4A" w:rsidRPr="00982B4A">
        <w:rPr>
          <w:rFonts w:ascii="Times New Roman" w:eastAsiaTheme="minorHAnsi" w:hAnsi="Times New Roman" w:cs="Times New Roman"/>
          <w:lang w:eastAsia="en-US"/>
        </w:rPr>
        <w:t xml:space="preserve"> Centrum Obsługi Jednostek Powiatu Mieleckiego z siedzibą w Mielcu, ul. Wyspiański</w:t>
      </w:r>
      <w:r w:rsidR="00982B4A">
        <w:rPr>
          <w:rFonts w:ascii="Times New Roman" w:eastAsiaTheme="minorHAnsi" w:hAnsi="Times New Roman" w:cs="Times New Roman"/>
          <w:lang w:eastAsia="en-US"/>
        </w:rPr>
        <w:t>ego 6</w:t>
      </w:r>
      <w:r w:rsidRPr="00982B4A">
        <w:rPr>
          <w:rFonts w:ascii="Times New Roman" w:hAnsi="Times New Roman" w:cs="Times New Roman"/>
        </w:rPr>
        <w:t xml:space="preserve">, w celu niezbędnym do potrzeb rekrutacji na stanowisko, </w:t>
      </w:r>
      <w:r w:rsidRPr="00982B4A">
        <w:rPr>
          <w:rFonts w:ascii="Times New Roman" w:hAnsi="Times New Roman" w:cs="Times New Roman"/>
        </w:rPr>
        <w:br/>
        <w:t xml:space="preserve">o które się ubiegam. </w:t>
      </w:r>
    </w:p>
    <w:p w14:paraId="7C2D8609" w14:textId="01B467F2" w:rsidR="00723ACA" w:rsidRP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 xml:space="preserve">2. Wszystkie dane osobowe podaję dobrowolnie i oświadczam, że są one zgodne z prawdą. </w:t>
      </w:r>
    </w:p>
    <w:p w14:paraId="2B1E23A7" w14:textId="77777777" w:rsid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 xml:space="preserve">3. Zapoznałem(-am) się z treścią podanej poniżej klauzuli informacyjnej, w tym z informacją </w:t>
      </w:r>
      <w:r>
        <w:rPr>
          <w:rFonts w:ascii="Times New Roman" w:hAnsi="Times New Roman" w:cs="Times New Roman"/>
        </w:rPr>
        <w:t xml:space="preserve">                </w:t>
      </w:r>
    </w:p>
    <w:p w14:paraId="39B8A589" w14:textId="77777777" w:rsid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 xml:space="preserve">o celu i sposobach przetwarzania danych osobowych oraz prawie dostępu do treści swoich </w:t>
      </w:r>
    </w:p>
    <w:p w14:paraId="797C05F8" w14:textId="0E535C66" w:rsidR="00723ACA" w:rsidRP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="00723ACA" w:rsidRPr="00982B4A">
        <w:rPr>
          <w:rFonts w:ascii="Times New Roman" w:hAnsi="Times New Roman" w:cs="Times New Roman"/>
        </w:rPr>
        <w:t xml:space="preserve">i prawie ich poprawiania. </w:t>
      </w:r>
    </w:p>
    <w:p w14:paraId="25FE014B" w14:textId="77777777" w:rsidR="00723ACA" w:rsidRPr="00163B50" w:rsidRDefault="00723ACA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1970D877" w14:textId="77777777" w:rsidR="00294245" w:rsidRDefault="00723ACA" w:rsidP="00723ACA">
      <w:pPr>
        <w:pStyle w:val="Default"/>
        <w:jc w:val="center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94245">
        <w:rPr>
          <w:rFonts w:ascii="Times New Roman" w:hAnsi="Times New Roman" w:cs="Times New Roman"/>
        </w:rPr>
        <w:t xml:space="preserve">                   </w:t>
      </w:r>
    </w:p>
    <w:p w14:paraId="1C845A03" w14:textId="0C16940D" w:rsidR="00723ACA" w:rsidRPr="00294245" w:rsidRDefault="00294245" w:rsidP="00723AC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23ACA" w:rsidRPr="00294245">
        <w:rPr>
          <w:rFonts w:ascii="Times New Roman" w:hAnsi="Times New Roman" w:cs="Times New Roman"/>
        </w:rPr>
        <w:t xml:space="preserve">………………………………………………………. </w:t>
      </w:r>
      <w:r w:rsidR="00723ACA" w:rsidRPr="00294245">
        <w:rPr>
          <w:rFonts w:ascii="Times New Roman" w:hAnsi="Times New Roman" w:cs="Times New Roman"/>
        </w:rPr>
        <w:br/>
        <w:t xml:space="preserve">                                                            (podpis osoby ubiegającej się o zatrudnienie)</w:t>
      </w:r>
    </w:p>
    <w:p w14:paraId="1C7DEEAC" w14:textId="77777777" w:rsidR="00723ACA" w:rsidRPr="00163B50" w:rsidRDefault="00723ACA" w:rsidP="00723ACA">
      <w:pPr>
        <w:pStyle w:val="Default"/>
        <w:rPr>
          <w:sz w:val="16"/>
          <w:szCs w:val="18"/>
        </w:rPr>
      </w:pPr>
    </w:p>
    <w:p w14:paraId="0AFBD09B" w14:textId="77777777" w:rsidR="00982B4A" w:rsidRDefault="00982B4A" w:rsidP="00723ACA">
      <w:pPr>
        <w:pStyle w:val="Default"/>
        <w:jc w:val="center"/>
        <w:rPr>
          <w:b/>
          <w:bCs/>
          <w:sz w:val="16"/>
          <w:szCs w:val="18"/>
        </w:rPr>
      </w:pPr>
    </w:p>
    <w:p w14:paraId="2639FE33" w14:textId="2F0C6E9A" w:rsidR="00723ACA" w:rsidRPr="00AE2F97" w:rsidRDefault="00723ACA" w:rsidP="00723ACA">
      <w:pPr>
        <w:pStyle w:val="Default"/>
        <w:jc w:val="center"/>
        <w:rPr>
          <w:sz w:val="16"/>
          <w:szCs w:val="18"/>
        </w:rPr>
      </w:pPr>
      <w:r w:rsidRPr="00AE2F97">
        <w:rPr>
          <w:b/>
          <w:bCs/>
          <w:sz w:val="16"/>
          <w:szCs w:val="18"/>
        </w:rPr>
        <w:t>INFORMACJA O OCHRONIE DANYCH OSOBOWYCH (dla kandydatów do pracy)</w:t>
      </w:r>
    </w:p>
    <w:p w14:paraId="19D9A978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 w:rsidRPr="00294245">
        <w:rPr>
          <w:rFonts w:ascii="Times New Roman" w:hAnsi="Times New Roman" w:cs="Times New Roman"/>
          <w:sz w:val="16"/>
          <w:szCs w:val="16"/>
        </w:rPr>
        <w:br/>
      </w:r>
      <w:r w:rsidRPr="00294245">
        <w:rPr>
          <w:rFonts w:ascii="Times New Roman" w:hAnsi="Times New Roman" w:cs="Times New Roman"/>
          <w:b/>
          <w:bCs/>
          <w:sz w:val="16"/>
          <w:szCs w:val="16"/>
        </w:rPr>
        <w:t>I. Administrator danych osobowych</w:t>
      </w:r>
    </w:p>
    <w:p w14:paraId="4E472A3F" w14:textId="7F1FAB80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Administratorem Pani/Pana danych osobowych w ramach procesu rekrutacji jest </w:t>
      </w:r>
      <w:r w:rsidR="00982B4A" w:rsidRPr="00294245">
        <w:rPr>
          <w:rFonts w:ascii="Times New Roman" w:hAnsi="Times New Roman" w:cs="Times New Roman"/>
          <w:sz w:val="16"/>
          <w:szCs w:val="16"/>
        </w:rPr>
        <w:t xml:space="preserve">Dyrektor Centrum Obsługi Jednostek Powiatu Mieleckiego </w:t>
      </w:r>
      <w:r w:rsidRPr="00294245">
        <w:rPr>
          <w:rFonts w:ascii="Times New Roman" w:hAnsi="Times New Roman" w:cs="Times New Roman"/>
          <w:sz w:val="16"/>
          <w:szCs w:val="16"/>
        </w:rPr>
        <w:t xml:space="preserve">z siedzibą </w:t>
      </w:r>
      <w:r w:rsidR="003E5D62">
        <w:rPr>
          <w:rFonts w:ascii="Times New Roman" w:hAnsi="Times New Roman" w:cs="Times New Roman"/>
          <w:sz w:val="16"/>
          <w:szCs w:val="16"/>
        </w:rPr>
        <w:t xml:space="preserve">w </w:t>
      </w:r>
      <w:r w:rsidRPr="00294245">
        <w:rPr>
          <w:rFonts w:ascii="Times New Roman" w:hAnsi="Times New Roman" w:cs="Times New Roman"/>
          <w:sz w:val="16"/>
          <w:szCs w:val="16"/>
        </w:rPr>
        <w:t>Mielcu, ul. Wyspiańskiego 6,</w:t>
      </w:r>
      <w:r w:rsidR="007E3EC8" w:rsidRPr="00294245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t xml:space="preserve">39 </w:t>
      </w:r>
      <w:r w:rsidR="007E3EC8" w:rsidRPr="00294245">
        <w:rPr>
          <w:rFonts w:ascii="Times New Roman" w:hAnsi="Times New Roman" w:cs="Times New Roman"/>
          <w:sz w:val="16"/>
          <w:szCs w:val="16"/>
        </w:rPr>
        <w:t>-</w:t>
      </w:r>
      <w:r w:rsidRPr="00294245">
        <w:rPr>
          <w:rFonts w:ascii="Times New Roman" w:hAnsi="Times New Roman" w:cs="Times New Roman"/>
          <w:sz w:val="16"/>
          <w:szCs w:val="16"/>
        </w:rPr>
        <w:t xml:space="preserve"> 300 Mielec.</w:t>
      </w:r>
    </w:p>
    <w:p w14:paraId="1B2CA1EF" w14:textId="429B2B9B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Dane kontaktowe: 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- poczta elektroniczna:   </w:t>
      </w:r>
      <w:hyperlink r:id="rId7" w:history="1">
        <w:r w:rsidR="00785F53" w:rsidRPr="00294245">
          <w:rPr>
            <w:rStyle w:val="Hipercze"/>
            <w:rFonts w:ascii="Times New Roman" w:hAnsi="Times New Roman" w:cs="Times New Roman"/>
            <w:sz w:val="16"/>
            <w:szCs w:val="16"/>
          </w:rPr>
          <w:t>kancelaria@coj.powiat-mielecki.pl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br/>
        <w:t xml:space="preserve">- telefon:                         </w:t>
      </w:r>
      <w:r w:rsidR="00785F53" w:rsidRPr="00294245">
        <w:rPr>
          <w:rFonts w:ascii="Times New Roman" w:hAnsi="Times New Roman" w:cs="Times New Roman"/>
          <w:sz w:val="16"/>
          <w:szCs w:val="16"/>
        </w:rPr>
        <w:t>17</w:t>
      </w:r>
      <w:r w:rsidR="00550C42">
        <w:rPr>
          <w:rFonts w:ascii="Times New Roman" w:hAnsi="Times New Roman" w:cs="Times New Roman"/>
          <w:sz w:val="16"/>
          <w:szCs w:val="16"/>
        </w:rPr>
        <w:t> 749 27 20</w:t>
      </w:r>
    </w:p>
    <w:p w14:paraId="1A4D08A5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II. Inspektor Ochrony Danych</w:t>
      </w:r>
    </w:p>
    <w:p w14:paraId="18516B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Z Inspektorem Ochrony Danych, można się skontaktować w sprawach ochrony Pani/Pana danych osobowych pod adresem poczty elektronicznej:      </w:t>
      </w:r>
      <w:hyperlink r:id="rId8" w:history="1">
        <w:r w:rsidRPr="00294245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</w:rPr>
          <w:t>iodo@powiat-mielecki.pl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t>,    lub   telefonicznie:    17/ 78 00 487</w:t>
      </w:r>
    </w:p>
    <w:p w14:paraId="06A7F49F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III. Cele przetwarzania danych i podstawy prawne przetwarzania</w:t>
      </w:r>
    </w:p>
    <w:p w14:paraId="74601D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Administrator będzie przetwarzać Pani/Pana dane w celu realizacji procesu rekrutacji na stanowisko, na które została złożona aplikacja.</w:t>
      </w:r>
    </w:p>
    <w:p w14:paraId="266ACBB9" w14:textId="7116B23B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Administrator będzie przetwarzać Pani/Pana dane osobowe w celu zapewnienia bezpieczeństwa lub ochrony mienia </w:t>
      </w:r>
      <w:r w:rsidR="003E5D62">
        <w:rPr>
          <w:rFonts w:ascii="Times New Roman" w:hAnsi="Times New Roman" w:cs="Times New Roman"/>
          <w:sz w:val="16"/>
          <w:szCs w:val="16"/>
        </w:rPr>
        <w:t xml:space="preserve">Centrum Obsługi Jednostek Powiatu Mieleckiego </w:t>
      </w:r>
      <w:r w:rsidRPr="00294245">
        <w:rPr>
          <w:rFonts w:ascii="Times New Roman" w:hAnsi="Times New Roman" w:cs="Times New Roman"/>
          <w:sz w:val="16"/>
          <w:szCs w:val="16"/>
        </w:rPr>
        <w:t xml:space="preserve">na terenie obiektów użytkowanych przez </w:t>
      </w:r>
      <w:r w:rsidR="003E5D62">
        <w:rPr>
          <w:rFonts w:ascii="Times New Roman" w:hAnsi="Times New Roman" w:cs="Times New Roman"/>
          <w:sz w:val="16"/>
          <w:szCs w:val="16"/>
        </w:rPr>
        <w:t>Centrum Obsługi Jednostek Powiatu Mieleckiego</w:t>
      </w:r>
      <w:r w:rsidRPr="00294245">
        <w:rPr>
          <w:rFonts w:ascii="Times New Roman" w:hAnsi="Times New Roman" w:cs="Times New Roman"/>
          <w:sz w:val="16"/>
          <w:szCs w:val="16"/>
        </w:rPr>
        <w:t xml:space="preserve"> i w bezpośrednim sąsiedztwie tych obiektów, poprzez monitoring wizyjny.</w:t>
      </w:r>
    </w:p>
    <w:p w14:paraId="6A165232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3. Podstawą prawną przetwarzania Pani/Pana danych są: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a) ustawa z dnia 26 czerwca 1974 r. Kodeks pracy,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b) ustawa z dnia 21 listopada 2008 r. o pracownikach samorządowych,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c) ustawa z dnia 27 sierpnia 1997 r. o rehabilitacji zawodowej, społecznej oraz zatrudnianiu osób niepełnosprawnych.</w:t>
      </w:r>
    </w:p>
    <w:p w14:paraId="755C27C5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W celu realizacji procesu rekrutacji Administrator będzie przetwarzał także inne dane niż wynikające bezpośrednio z przepisów prawa, jeżeli z własnej woli umieści je Pan/Pani w złożonych dokumentach aplikacyjnych i wyrazi Pan/Pani na to pisemna zgodę (np. numer telefonu, adres poczty elektronicznej).</w:t>
      </w:r>
    </w:p>
    <w:p w14:paraId="6B6EA813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IV. Informacja o wymogu podania danych wynikających bezpośrednio z przepisu prawa</w:t>
      </w:r>
    </w:p>
    <w:p w14:paraId="0F32D651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Podanie danych wskazanych w ogłoszeniu o naborze ma charakter obligatoryjny.</w:t>
      </w:r>
    </w:p>
    <w:p w14:paraId="2C54AD2E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V. Konsekwencje niepodania danych osobowych</w:t>
      </w:r>
    </w:p>
    <w:p w14:paraId="478489B0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Niepodanie danych obligatoryjnych w dokumentach aplikacyjnych skutkuje niemożnością realizacji procesu rekrutacji.</w:t>
      </w:r>
    </w:p>
    <w:p w14:paraId="42A305D2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2. Zaniechanie podania danych przetwarzanych na podstawie Pana/Pani zgody skutkuje utrudnieniami w zakresie możliwości wykonania obowiązków spoczywających na Administratorze w procesie rekrutacji.</w:t>
      </w:r>
    </w:p>
    <w:p w14:paraId="03231DD0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VI. Okres przechowywania danych</w:t>
      </w:r>
    </w:p>
    <w:p w14:paraId="753B63D7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1. </w:t>
      </w:r>
      <w:r w:rsidRPr="00294245">
        <w:rPr>
          <w:rFonts w:ascii="Times New Roman" w:hAnsi="Times New Roman" w:cs="Times New Roman"/>
          <w:sz w:val="16"/>
          <w:szCs w:val="16"/>
          <w:lang w:eastAsia="en-US"/>
        </w:rPr>
        <w:t>Dokumenty aplikacyjne kandydatów</w:t>
      </w:r>
      <w:r w:rsidRPr="00294245">
        <w:rPr>
          <w:rFonts w:ascii="Times New Roman" w:hAnsi="Times New Roman" w:cs="Times New Roman"/>
          <w:sz w:val="16"/>
          <w:szCs w:val="16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 w:rsidRPr="00294245">
        <w:rPr>
          <w:rFonts w:ascii="Times New Roman" w:hAnsi="Times New Roman" w:cs="Times New Roman"/>
          <w:sz w:val="16"/>
          <w:szCs w:val="16"/>
        </w:rPr>
        <w:br/>
        <w:t>Po upływie wskazanego wyżej terminu dokumenty nieodebrane zostają komisyjnie zniszczone.</w:t>
      </w:r>
    </w:p>
    <w:p w14:paraId="0272208E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Dokumenty aplikacyjne składane poza terminami  ogłaszanych naborów, podlegają zniszczeniu. </w:t>
      </w:r>
    </w:p>
    <w:p w14:paraId="6F578BEC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3. Dokumenty aplikacyjne osób, które zostały zatrudnione będą przetwarzane przez okres zatrudnienia i następnie przez kolejne 50 lat lub 10 lat .  </w:t>
      </w:r>
    </w:p>
    <w:p w14:paraId="0C9FE09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Materiały pozyskane z monitoringu wizyjnego są przechowywane przez okres 14 dni.</w:t>
      </w:r>
    </w:p>
    <w:p w14:paraId="6C78A59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VII. Prawo dostępu do danych osobowych</w:t>
      </w:r>
    </w:p>
    <w:p w14:paraId="6B75D21F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220ACCB3" w14:textId="77777777" w:rsidR="00723ACA" w:rsidRPr="00294245" w:rsidRDefault="00723ACA" w:rsidP="00723ACA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VIII. Prawo do sprzeciwu</w:t>
      </w:r>
    </w:p>
    <w:p w14:paraId="135BB5F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W każdej chwili przysługuje Pani/Panu prawo do wniesienia sprzeciwu wobec przetwarzania danych o których mowa w cz. V </w:t>
      </w:r>
      <w:r w:rsidRPr="00294245">
        <w:rPr>
          <w:rFonts w:ascii="Times New Roman" w:hAnsi="Times New Roman" w:cs="Times New Roman"/>
          <w:sz w:val="16"/>
          <w:szCs w:val="16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40615EE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IX. Prawo wniesienia skargi do organu nadzorczego</w:t>
      </w:r>
    </w:p>
    <w:p w14:paraId="7282ECBB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lastRenderedPageBreak/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14:paraId="23C0A4D7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X. Odbiorcy danych</w:t>
      </w:r>
    </w:p>
    <w:p w14:paraId="30809CF4" w14:textId="568537DB" w:rsidR="00723ACA" w:rsidRPr="00294245" w:rsidRDefault="00723ACA" w:rsidP="00723ACA">
      <w:pPr>
        <w:jc w:val="both"/>
        <w:rPr>
          <w:rFonts w:ascii="Times New Roman" w:hAnsi="Times New Roman" w:cs="Times New Roman"/>
          <w:sz w:val="18"/>
          <w:szCs w:val="18"/>
        </w:rPr>
      </w:pPr>
      <w:r w:rsidRPr="00294245">
        <w:rPr>
          <w:rFonts w:ascii="Times New Roman" w:hAnsi="Times New Roman" w:cs="Times New Roman"/>
          <w:sz w:val="18"/>
          <w:szCs w:val="18"/>
        </w:rPr>
        <w:t>Pani/Pana dane osobowe mogą zostać ujawnione innym podmiotom wyłącznie na podstawie przepisów prawa, m. in. informacja o wyniku naboru jest upowszechniana przez umieszczenie na tablicy informacyjnej w</w:t>
      </w:r>
      <w:r w:rsidR="00294245" w:rsidRPr="00294245">
        <w:rPr>
          <w:rFonts w:ascii="Times New Roman" w:hAnsi="Times New Roman" w:cs="Times New Roman"/>
          <w:sz w:val="18"/>
          <w:szCs w:val="18"/>
        </w:rPr>
        <w:t xml:space="preserve"> Centrum Obsługi Jednostek Powiatu Mieleckiego z siedzibą w Mielcu, przy ul. Wyspiańskiego 6, 39-300 Mielec oraz opublikowanie w Biuletynie Informacji Publicznej </w:t>
      </w:r>
      <w:r w:rsidR="00C9559A" w:rsidRPr="00C9559A">
        <w:rPr>
          <w:rFonts w:ascii="Times New Roman" w:hAnsi="Times New Roman" w:cs="Times New Roman"/>
          <w:sz w:val="18"/>
          <w:szCs w:val="18"/>
        </w:rPr>
        <w:t>Powiatu Mieleckiego</w:t>
      </w:r>
      <w:r w:rsidR="00294245" w:rsidRPr="00C9559A">
        <w:rPr>
          <w:rFonts w:ascii="Times New Roman" w:hAnsi="Times New Roman" w:cs="Times New Roman"/>
          <w:sz w:val="18"/>
          <w:szCs w:val="18"/>
        </w:rPr>
        <w:t xml:space="preserve"> przez </w:t>
      </w:r>
      <w:r w:rsidR="00294245" w:rsidRPr="00294245">
        <w:rPr>
          <w:rFonts w:ascii="Times New Roman" w:hAnsi="Times New Roman" w:cs="Times New Roman"/>
          <w:sz w:val="18"/>
          <w:szCs w:val="18"/>
        </w:rPr>
        <w:t>okres co najmniej 3 miesięcy</w:t>
      </w:r>
      <w:r w:rsidRPr="00294245">
        <w:rPr>
          <w:rFonts w:ascii="Times New Roman" w:hAnsi="Times New Roman" w:cs="Times New Roman"/>
          <w:sz w:val="18"/>
          <w:szCs w:val="18"/>
        </w:rPr>
        <w:t xml:space="preserve">. Udostępnione są:  imię i nazwisko wybranego kandydata, jego miejsce zamieszkania w rozumieniu przepisów Kodeksu cywilnego, oraz uzasadnienie dokonanego wyboru. </w:t>
      </w:r>
    </w:p>
    <w:p w14:paraId="5112161B" w14:textId="77777777" w:rsidR="00723ACA" w:rsidRPr="00294245" w:rsidRDefault="00723ACA" w:rsidP="00723ACA">
      <w:pPr>
        <w:spacing w:after="180"/>
        <w:rPr>
          <w:rFonts w:ascii="Times New Roman" w:hAnsi="Times New Roman" w:cs="Times New Roman"/>
          <w:b/>
          <w:bCs/>
          <w:sz w:val="18"/>
          <w:szCs w:val="18"/>
        </w:rPr>
      </w:pPr>
      <w:r w:rsidRPr="00294245">
        <w:rPr>
          <w:rFonts w:ascii="Times New Roman" w:hAnsi="Times New Roman" w:cs="Times New Roman"/>
          <w:b/>
          <w:sz w:val="18"/>
          <w:szCs w:val="18"/>
        </w:rPr>
        <w:t>XI. Pani/Pana dane nie podlegają zautomatyzowanemu podejmowaniu decyzji, w tym profilowaniu.</w:t>
      </w:r>
    </w:p>
    <w:p w14:paraId="42851564" w14:textId="77777777" w:rsidR="00AD4FFF" w:rsidRDefault="00AD4FFF"/>
    <w:sectPr w:rsidR="00AD4FFF" w:rsidSect="00BE720A">
      <w:footerReference w:type="default" r:id="rId9"/>
      <w:pgSz w:w="11906" w:h="16838"/>
      <w:pgMar w:top="709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B4A6" w14:textId="77777777" w:rsidR="00304588" w:rsidRDefault="00304588">
      <w:r>
        <w:separator/>
      </w:r>
    </w:p>
  </w:endnote>
  <w:endnote w:type="continuationSeparator" w:id="0">
    <w:p w14:paraId="6A89A5B3" w14:textId="77777777" w:rsidR="00304588" w:rsidRDefault="0030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DF01" w14:textId="77777777" w:rsidR="00AA52EA" w:rsidRDefault="00304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9381" w14:textId="77777777" w:rsidR="00304588" w:rsidRDefault="00304588">
      <w:r>
        <w:separator/>
      </w:r>
    </w:p>
  </w:footnote>
  <w:footnote w:type="continuationSeparator" w:id="0">
    <w:p w14:paraId="16DBF87B" w14:textId="77777777" w:rsidR="00304588" w:rsidRDefault="0030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1A97"/>
    <w:multiLevelType w:val="hybridMultilevel"/>
    <w:tmpl w:val="464C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62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36"/>
    <w:rsid w:val="000956A3"/>
    <w:rsid w:val="00294245"/>
    <w:rsid w:val="002B289F"/>
    <w:rsid w:val="00304588"/>
    <w:rsid w:val="003E5D62"/>
    <w:rsid w:val="00550C42"/>
    <w:rsid w:val="00723ACA"/>
    <w:rsid w:val="00785F53"/>
    <w:rsid w:val="007E3EC8"/>
    <w:rsid w:val="008239F2"/>
    <w:rsid w:val="00923E36"/>
    <w:rsid w:val="00982B4A"/>
    <w:rsid w:val="00AD4FFF"/>
    <w:rsid w:val="00BD026F"/>
    <w:rsid w:val="00C45786"/>
    <w:rsid w:val="00C9559A"/>
    <w:rsid w:val="00C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32FD"/>
  <w15:chartTrackingRefBased/>
  <w15:docId w15:val="{FE88ECE3-48AA-42A7-8F92-9A153FA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AC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3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C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-miele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oj.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AGNIESZKA.DUDA</cp:lastModifiedBy>
  <cp:revision>16</cp:revision>
  <cp:lastPrinted>2022-05-31T05:56:00Z</cp:lastPrinted>
  <dcterms:created xsi:type="dcterms:W3CDTF">2019-09-03T13:03:00Z</dcterms:created>
  <dcterms:modified xsi:type="dcterms:W3CDTF">2022-05-31T05:57:00Z</dcterms:modified>
</cp:coreProperties>
</file>