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:rsidR="00427F62" w:rsidRDefault="00F36C97" w:rsidP="00427F62">
      <w:pPr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427F62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</w:rPr>
        <w:t>pn.</w:t>
      </w:r>
      <w:r w:rsidR="00427F62">
        <w:rPr>
          <w:rFonts w:ascii="Times New Roman" w:eastAsia="Calibri" w:hAnsi="Times New Roman" w:cs="Times New Roman"/>
        </w:rPr>
        <w:t>:</w:t>
      </w:r>
      <w:r w:rsidRPr="00F36C97">
        <w:rPr>
          <w:rFonts w:ascii="Times New Roman" w:eastAsia="Calibri" w:hAnsi="Times New Roman" w:cs="Times New Roman"/>
        </w:rPr>
        <w:t xml:space="preserve"> </w:t>
      </w:r>
    </w:p>
    <w:p w:rsidR="00427F62" w:rsidRPr="00427F62" w:rsidRDefault="00427F62" w:rsidP="00427F62">
      <w:pPr>
        <w:spacing w:after="60" w:line="240" w:lineRule="auto"/>
        <w:jc w:val="center"/>
        <w:rPr>
          <w:rFonts w:ascii="Times New Roman" w:hAnsi="Times New Roman" w:cs="Times New Roman"/>
          <w:b/>
        </w:rPr>
      </w:pPr>
      <w:r w:rsidRPr="00427F62">
        <w:rPr>
          <w:rFonts w:ascii="Times New Roman" w:hAnsi="Times New Roman" w:cs="Times New Roman"/>
          <w:b/>
        </w:rPr>
        <w:t xml:space="preserve">Koszenie traw w ciągu dróg powiatowych na terenie powiatu mieleckiego                        </w:t>
      </w:r>
      <w:r>
        <w:rPr>
          <w:rFonts w:ascii="Times New Roman" w:hAnsi="Times New Roman" w:cs="Times New Roman"/>
          <w:b/>
        </w:rPr>
        <w:t xml:space="preserve">               </w:t>
      </w:r>
      <w:r w:rsidR="00801748">
        <w:rPr>
          <w:rFonts w:ascii="Times New Roman" w:hAnsi="Times New Roman" w:cs="Times New Roman"/>
          <w:b/>
        </w:rPr>
        <w:t>w latach 2019 ÷ 2022</w:t>
      </w:r>
      <w:bookmarkStart w:id="0" w:name="_GoBack"/>
      <w:bookmarkEnd w:id="0"/>
      <w:r w:rsidRPr="00427F62">
        <w:rPr>
          <w:rFonts w:ascii="Times New Roman" w:hAnsi="Times New Roman" w:cs="Times New Roman"/>
          <w:b/>
        </w:rPr>
        <w:t>:</w:t>
      </w:r>
    </w:p>
    <w:p w:rsidR="00427F62" w:rsidRPr="00427F62" w:rsidRDefault="00427F62" w:rsidP="00427F6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7F62">
        <w:rPr>
          <w:rFonts w:ascii="Times New Roman" w:hAnsi="Times New Roman" w:cs="Times New Roman"/>
          <w:b/>
        </w:rPr>
        <w:t>Zadanie  nr … : ………………………………………………………….…..,</w:t>
      </w:r>
    </w:p>
    <w:p w:rsidR="00B531AD" w:rsidRDefault="00427F62" w:rsidP="00427F62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427F62">
        <w:rPr>
          <w:rFonts w:ascii="Times New Roman" w:hAnsi="Times New Roman" w:cs="Times New Roman"/>
        </w:rPr>
        <w:t xml:space="preserve">                 (</w:t>
      </w:r>
      <w:r w:rsidRPr="00427F62">
        <w:rPr>
          <w:rFonts w:ascii="Times New Roman" w:hAnsi="Times New Roman" w:cs="Times New Roman"/>
          <w:i/>
        </w:rPr>
        <w:t>należy wpisać numer i nazwę zadania</w:t>
      </w:r>
      <w:r w:rsidRPr="00427F62">
        <w:rPr>
          <w:rFonts w:ascii="Times New Roman" w:hAnsi="Times New Roman" w:cs="Times New Roman"/>
        </w:rPr>
        <w:t>)</w:t>
      </w:r>
    </w:p>
    <w:p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</w:t>
      </w:r>
      <w:r w:rsidR="00906130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CF26E9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F36C97" w:rsidRPr="00F36C97">
        <w:rPr>
          <w:rFonts w:ascii="Times New Roman" w:eastAsia="Calibri" w:hAnsi="Times New Roman" w:cs="Times New Roman"/>
        </w:rPr>
        <w:t>prowadz</w:t>
      </w:r>
      <w:r w:rsidR="00CF26E9">
        <w:rPr>
          <w:rFonts w:ascii="Times New Roman" w:eastAsia="Calibri" w:hAnsi="Times New Roman" w:cs="Times New Roman"/>
        </w:rPr>
        <w:t>onego przez Powiatowy Zarząd Dróg</w:t>
      </w:r>
      <w:r>
        <w:rPr>
          <w:rFonts w:ascii="Times New Roman" w:eastAsia="Calibri" w:hAnsi="Times New Roman" w:cs="Times New Roman"/>
        </w:rPr>
        <w:t xml:space="preserve"> </w:t>
      </w:r>
      <w:r w:rsidR="00CF26E9">
        <w:rPr>
          <w:rFonts w:ascii="Times New Roman" w:eastAsia="Calibri" w:hAnsi="Times New Roman" w:cs="Times New Roman"/>
        </w:rPr>
        <w:t>w Mielcu</w:t>
      </w:r>
      <w:r w:rsidR="00906130">
        <w:rPr>
          <w:rFonts w:ascii="Times New Roman" w:eastAsia="Calibri" w:hAnsi="Times New Roman" w:cs="Times New Roman"/>
        </w:rPr>
        <w:t>, ul. Korczaka 6a, 39-300 Mielec</w:t>
      </w:r>
      <w:r w:rsidR="00967EDC">
        <w:rPr>
          <w:rFonts w:ascii="Times New Roman" w:eastAsia="Calibri" w:hAnsi="Times New Roman" w:cs="Times New Roman"/>
        </w:rPr>
        <w:t xml:space="preserve">, </w:t>
      </w:r>
      <w:r w:rsidR="00DE1D68">
        <w:rPr>
          <w:rFonts w:ascii="Times New Roman" w:eastAsia="Calibri" w:hAnsi="Times New Roman" w:cs="Times New Roman"/>
          <w:b/>
        </w:rPr>
        <w:t>PZD.261.1</w:t>
      </w:r>
      <w:r w:rsidR="00427F62">
        <w:rPr>
          <w:rFonts w:ascii="Times New Roman" w:eastAsia="Calibri" w:hAnsi="Times New Roman" w:cs="Times New Roman"/>
          <w:b/>
        </w:rPr>
        <w:t>6.2019</w:t>
      </w:r>
      <w:r w:rsidR="00967EDC" w:rsidRPr="00967EDC">
        <w:rPr>
          <w:rFonts w:ascii="Times New Roman" w:eastAsia="Calibri" w:hAnsi="Times New Roman" w:cs="Times New Roman"/>
          <w:b/>
        </w:rPr>
        <w:t xml:space="preserve"> – numer referencyjny</w:t>
      </w:r>
      <w:r w:rsidR="00906130">
        <w:rPr>
          <w:rFonts w:ascii="Times New Roman" w:eastAsia="Calibri" w:hAnsi="Times New Roman" w:cs="Times New Roman"/>
        </w:rPr>
        <w:t>,</w:t>
      </w:r>
      <w:r w:rsidR="00F36C97" w:rsidRPr="00F36C97">
        <w:rPr>
          <w:rFonts w:ascii="Times New Roman" w:eastAsia="Calibri" w:hAnsi="Times New Roman" w:cs="Times New Roman"/>
        </w:rPr>
        <w:t xml:space="preserve"> oświadczam, co następuje:</w:t>
      </w:r>
    </w:p>
    <w:p w:rsidR="00F36C97" w:rsidRP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PODWYKONAWCY NIEBĘDĄCEGO PODMIOTEM, NA KTÓREGO ZASOBY POWOŁUJE SIĘ WYKONAWCA: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:rsidR="00ED208C" w:rsidRDefault="00ED208C"/>
    <w:sectPr w:rsidR="00ED208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B9" w:rsidRDefault="001353B9" w:rsidP="002B456B">
      <w:pPr>
        <w:spacing w:after="0" w:line="240" w:lineRule="auto"/>
      </w:pPr>
      <w:r>
        <w:separator/>
      </w:r>
    </w:p>
  </w:endnote>
  <w:endnote w:type="continuationSeparator" w:id="0">
    <w:p w:rsidR="001353B9" w:rsidRDefault="001353B9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B9" w:rsidRDefault="001353B9" w:rsidP="002B456B">
      <w:pPr>
        <w:spacing w:after="0" w:line="240" w:lineRule="auto"/>
      </w:pPr>
      <w:r>
        <w:separator/>
      </w:r>
    </w:p>
  </w:footnote>
  <w:footnote w:type="continuationSeparator" w:id="0">
    <w:p w:rsidR="001353B9" w:rsidRDefault="001353B9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DE7"/>
    <w:rsid w:val="000075E5"/>
    <w:rsid w:val="001353B9"/>
    <w:rsid w:val="00254CAE"/>
    <w:rsid w:val="00271CAA"/>
    <w:rsid w:val="002B456B"/>
    <w:rsid w:val="003A74C3"/>
    <w:rsid w:val="003C6298"/>
    <w:rsid w:val="00427F62"/>
    <w:rsid w:val="004D3F81"/>
    <w:rsid w:val="004D4B00"/>
    <w:rsid w:val="005A4D43"/>
    <w:rsid w:val="006B6657"/>
    <w:rsid w:val="006E1830"/>
    <w:rsid w:val="007C31E7"/>
    <w:rsid w:val="00801748"/>
    <w:rsid w:val="00804146"/>
    <w:rsid w:val="008A43AC"/>
    <w:rsid w:val="00906130"/>
    <w:rsid w:val="00967EDC"/>
    <w:rsid w:val="00975510"/>
    <w:rsid w:val="009B79BA"/>
    <w:rsid w:val="00A001CB"/>
    <w:rsid w:val="00A05818"/>
    <w:rsid w:val="00A74A1F"/>
    <w:rsid w:val="00B531AD"/>
    <w:rsid w:val="00CF18DA"/>
    <w:rsid w:val="00CF26E9"/>
    <w:rsid w:val="00D54DE7"/>
    <w:rsid w:val="00DE1D68"/>
    <w:rsid w:val="00E517E4"/>
    <w:rsid w:val="00EA0848"/>
    <w:rsid w:val="00ED208C"/>
    <w:rsid w:val="00F36C97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529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2016-09-06T07:35:00Z</dcterms:created>
  <dcterms:modified xsi:type="dcterms:W3CDTF">2019-03-11T11:35:00Z</dcterms:modified>
</cp:coreProperties>
</file>