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Pr="00207D9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207D9D" w:rsidRP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„Wykonanie dokumentacji projektowej i kosztorysowej na zagospodarowanie </w:t>
      </w:r>
      <w:proofErr w:type="spellStart"/>
      <w:r w:rsidR="00207D9D" w:rsidRP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poscaleniowe</w:t>
      </w:r>
      <w:proofErr w:type="spellEnd"/>
      <w:r w:rsidR="00207D9D" w:rsidRP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wsi Zarównie i wsi Zachwiejów  - w gminie Padew Narodowa, Powiat Mielecki” w ramach projektu pn. „Scalanie gruntów wsi Zachwiejów i Zarównie, gmina Padew Narodowa” współfinansowanego ze środków Europejskiego Funduszu Rolnego na rzecz Rozwoju Obszarów Wiejskich w ramach Programu Rozwoju Obszarów Wiejskich na lata 2014 – 2020, poddziałanie „Wsparcie na inwestycje związane z rozwojem, modernizacją i dostosowywaniem rolnictwa i leśnictwa” oraz środków budżetu państwa</w:t>
      </w:r>
      <w:r w:rsidR="00C57D2B" w:rsidRP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</w:t>
      </w:r>
      <w:r w:rsidR="009C3194" w:rsidRP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numer referencyjny: </w:t>
      </w:r>
      <w:r w:rsidR="00C57D2B" w:rsidRP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WA.272.1.1</w:t>
      </w:r>
      <w:r w:rsid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</w:t>
      </w:r>
      <w:r w:rsidR="00C57D2B" w:rsidRP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.2019</w:t>
      </w:r>
      <w:r w:rsidR="0043409A" w:rsidRP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</w:t>
      </w:r>
      <w:r w:rsidR="00AF7E38" w:rsidRPr="00207D9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207D9D">
        <w:rPr>
          <w:rFonts w:ascii="Arial" w:hAnsi="Arial" w:cs="Arial"/>
          <w:sz w:val="20"/>
        </w:rPr>
        <w:t>oświadczam/y,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AF7E38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739F9" w:rsidRPr="00E739F9" w:rsidRDefault="00E739F9" w:rsidP="00E739F9">
      <w:pPr>
        <w:pStyle w:val="Tekstpodstawowy"/>
        <w:rPr>
          <w:rFonts w:ascii="Arial" w:hAnsi="Arial" w:cs="Arial"/>
          <w:sz w:val="20"/>
        </w:rPr>
      </w:pPr>
    </w:p>
    <w:p w:rsidR="00E739F9" w:rsidRPr="00E739F9" w:rsidRDefault="00E739F9" w:rsidP="00E739F9">
      <w:pPr>
        <w:pStyle w:val="Tekstpodstawowy"/>
        <w:rPr>
          <w:rFonts w:ascii="Arial" w:hAnsi="Arial" w:cs="Arial"/>
          <w:b/>
          <w:sz w:val="20"/>
        </w:rPr>
      </w:pPr>
      <w:r w:rsidRPr="00E739F9">
        <w:rPr>
          <w:rFonts w:ascii="Arial" w:hAnsi="Arial" w:cs="Arial"/>
          <w:b/>
          <w:sz w:val="20"/>
        </w:rPr>
        <w:t>lub</w:t>
      </w:r>
    </w:p>
    <w:p w:rsidR="00E739F9" w:rsidRPr="00E739F9" w:rsidRDefault="00E739F9" w:rsidP="00E739F9">
      <w:pPr>
        <w:pStyle w:val="Tekstpodstawowy"/>
        <w:rPr>
          <w:rFonts w:ascii="Arial" w:hAnsi="Arial" w:cs="Arial"/>
          <w:sz w:val="20"/>
        </w:rPr>
      </w:pPr>
    </w:p>
    <w:p w:rsidR="00E21F67" w:rsidRDefault="00E739F9" w:rsidP="00E739F9">
      <w:pPr>
        <w:pStyle w:val="Tekstpodstawowy"/>
        <w:rPr>
          <w:rFonts w:ascii="Arial" w:hAnsi="Arial" w:cs="Arial"/>
          <w:sz w:val="20"/>
        </w:rPr>
      </w:pPr>
      <w:r w:rsidRPr="00E739F9">
        <w:rPr>
          <w:rFonts w:ascii="Arial" w:hAnsi="Arial" w:cs="Arial"/>
          <w:b/>
          <w:sz w:val="20"/>
        </w:rPr>
        <w:t>- nie należymy* do żadnej</w:t>
      </w:r>
      <w:r w:rsidRPr="00E739F9">
        <w:rPr>
          <w:rFonts w:ascii="Arial" w:hAnsi="Arial" w:cs="Arial"/>
          <w:sz w:val="20"/>
        </w:rPr>
        <w:t xml:space="preserve"> grupy kapitałowej w rozumieniu ustawy z dnia 16 lutego 2007 r. o ochronie konkurencji i konsumentów (Dz. U. z 2017 r. poz. 229, 1089 i 1132)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C57D2B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1E7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55" w:rsidRDefault="00302255" w:rsidP="00AF7E38">
      <w:pPr>
        <w:spacing w:after="0" w:line="240" w:lineRule="auto"/>
      </w:pPr>
      <w:r>
        <w:separator/>
      </w:r>
    </w:p>
  </w:endnote>
  <w:endnote w:type="continuationSeparator" w:id="0">
    <w:p w:rsidR="00302255" w:rsidRDefault="00302255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9D" w:rsidRDefault="00207D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9D" w:rsidRDefault="00207D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9D" w:rsidRDefault="00207D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55" w:rsidRDefault="00302255" w:rsidP="00AF7E38">
      <w:pPr>
        <w:spacing w:after="0" w:line="240" w:lineRule="auto"/>
      </w:pPr>
      <w:r>
        <w:separator/>
      </w:r>
    </w:p>
  </w:footnote>
  <w:footnote w:type="continuationSeparator" w:id="0">
    <w:p w:rsidR="00302255" w:rsidRDefault="00302255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9D" w:rsidRDefault="00207D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207D9D" w:rsidP="00207D9D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alia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9FA" w:rsidRPr="001E79FA" w:rsidRDefault="00207D9D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207D9D">
      <w:rPr>
        <w:rFonts w:ascii="Arial" w:hAnsi="Arial" w:cs="Arial"/>
        <w:color w:val="000000" w:themeColor="text1"/>
        <w:sz w:val="14"/>
        <w:szCs w:val="14"/>
      </w:rPr>
      <w:t>11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C2568"/>
    <w:rsid w:val="001E79FA"/>
    <w:rsid w:val="00207D9D"/>
    <w:rsid w:val="00243726"/>
    <w:rsid w:val="002F536B"/>
    <w:rsid w:val="00302255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36180"/>
    <w:rsid w:val="00883344"/>
    <w:rsid w:val="008A1D05"/>
    <w:rsid w:val="00905350"/>
    <w:rsid w:val="00965A2C"/>
    <w:rsid w:val="009C3194"/>
    <w:rsid w:val="00A41AFF"/>
    <w:rsid w:val="00A728A9"/>
    <w:rsid w:val="00AA06FA"/>
    <w:rsid w:val="00AF7E38"/>
    <w:rsid w:val="00C57D2B"/>
    <w:rsid w:val="00CB0620"/>
    <w:rsid w:val="00CE4BAA"/>
    <w:rsid w:val="00E1681C"/>
    <w:rsid w:val="00E21F67"/>
    <w:rsid w:val="00E50BA5"/>
    <w:rsid w:val="00E739F9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14</cp:revision>
  <cp:lastPrinted>2017-06-13T09:35:00Z</cp:lastPrinted>
  <dcterms:created xsi:type="dcterms:W3CDTF">2017-12-07T08:18:00Z</dcterms:created>
  <dcterms:modified xsi:type="dcterms:W3CDTF">2019-06-06T11:01:00Z</dcterms:modified>
</cp:coreProperties>
</file>