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62" w:rsidRPr="00C05D72" w:rsidRDefault="00712362" w:rsidP="00712362">
      <w:pPr>
        <w:spacing w:after="0"/>
        <w:jc w:val="right"/>
        <w:rPr>
          <w:bCs/>
          <w:color w:val="000000"/>
          <w:sz w:val="18"/>
          <w:szCs w:val="18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</w:t>
      </w:r>
      <w:r w:rsidRPr="00C05D72">
        <w:rPr>
          <w:bCs/>
          <w:color w:val="000000"/>
          <w:sz w:val="18"/>
          <w:szCs w:val="18"/>
          <w:lang w:eastAsia="pl-PL" w:bidi="pl-PL"/>
        </w:rPr>
        <w:t xml:space="preserve">ałącznik nr </w:t>
      </w:r>
      <w:r>
        <w:rPr>
          <w:bCs/>
          <w:color w:val="000000"/>
          <w:sz w:val="18"/>
          <w:szCs w:val="18"/>
          <w:lang w:eastAsia="pl-PL" w:bidi="pl-PL"/>
        </w:rPr>
        <w:t>2</w:t>
      </w:r>
      <w:r w:rsidRPr="00C05D72">
        <w:rPr>
          <w:bCs/>
          <w:color w:val="000000"/>
          <w:sz w:val="18"/>
          <w:szCs w:val="18"/>
          <w:lang w:eastAsia="pl-PL" w:bidi="pl-PL"/>
        </w:rPr>
        <w:t xml:space="preserve"> </w:t>
      </w:r>
    </w:p>
    <w:p w:rsidR="00712362" w:rsidRPr="00C05D72" w:rsidRDefault="00712362" w:rsidP="008A73A3">
      <w:pPr>
        <w:pStyle w:val="Teksttreci0"/>
        <w:spacing w:after="0" w:line="276" w:lineRule="auto"/>
        <w:jc w:val="right"/>
        <w:rPr>
          <w:bCs/>
          <w:color w:val="000000"/>
          <w:sz w:val="18"/>
          <w:szCs w:val="18"/>
          <w:lang w:eastAsia="pl-PL" w:bidi="pl-PL"/>
        </w:rPr>
      </w:pPr>
      <w:r w:rsidRPr="00C05D72">
        <w:rPr>
          <w:bCs/>
          <w:color w:val="000000"/>
          <w:sz w:val="18"/>
          <w:szCs w:val="18"/>
          <w:lang w:eastAsia="pl-PL" w:bidi="pl-PL"/>
        </w:rPr>
        <w:t xml:space="preserve">do Uchwały Zarządu Powiatu Mieleckiego </w:t>
      </w:r>
    </w:p>
    <w:p w:rsidR="00712362" w:rsidRPr="00C05D72" w:rsidRDefault="00712362" w:rsidP="00712362">
      <w:pPr>
        <w:pStyle w:val="Teksttreci0"/>
        <w:spacing w:after="0"/>
        <w:jc w:val="right"/>
        <w:rPr>
          <w:bCs/>
          <w:color w:val="000000"/>
          <w:sz w:val="18"/>
          <w:szCs w:val="18"/>
          <w:lang w:eastAsia="pl-PL" w:bidi="pl-PL"/>
        </w:rPr>
      </w:pPr>
      <w:r w:rsidRPr="00C05D72">
        <w:rPr>
          <w:bCs/>
          <w:color w:val="000000"/>
          <w:sz w:val="18"/>
          <w:szCs w:val="18"/>
          <w:lang w:eastAsia="pl-PL" w:bidi="pl-PL"/>
        </w:rPr>
        <w:t xml:space="preserve">Nr </w:t>
      </w:r>
      <w:r w:rsidR="008A73A3">
        <w:rPr>
          <w:bCs/>
          <w:color w:val="000000"/>
          <w:sz w:val="18"/>
          <w:szCs w:val="18"/>
          <w:lang w:eastAsia="pl-PL" w:bidi="pl-PL"/>
        </w:rPr>
        <w:t>300/1891/2024</w:t>
      </w:r>
      <w:r>
        <w:rPr>
          <w:bCs/>
          <w:color w:val="000000"/>
          <w:sz w:val="18"/>
          <w:szCs w:val="18"/>
          <w:lang w:eastAsia="pl-PL" w:bidi="pl-PL"/>
        </w:rPr>
        <w:t xml:space="preserve"> r.</w:t>
      </w:r>
    </w:p>
    <w:p w:rsidR="00712362" w:rsidRDefault="00712362" w:rsidP="00712362">
      <w:pPr>
        <w:pStyle w:val="Teksttreci0"/>
        <w:spacing w:after="300"/>
        <w:rPr>
          <w:b/>
          <w:bCs/>
          <w:color w:val="000000"/>
          <w:sz w:val="24"/>
          <w:szCs w:val="24"/>
          <w:lang w:eastAsia="pl-PL" w:bidi="pl-PL"/>
        </w:rPr>
      </w:pPr>
    </w:p>
    <w:p w:rsidR="00712362" w:rsidRPr="00FC47C1" w:rsidRDefault="00712362" w:rsidP="00712362">
      <w:pPr>
        <w:pStyle w:val="Teksttreci0"/>
        <w:spacing w:after="120"/>
        <w:jc w:val="center"/>
        <w:rPr>
          <w:b/>
          <w:bCs/>
          <w:color w:val="000000"/>
          <w:sz w:val="24"/>
          <w:szCs w:val="24"/>
          <w:lang w:eastAsia="pl-PL" w:bidi="pl-PL"/>
        </w:rPr>
      </w:pPr>
      <w:r w:rsidRPr="00FC47C1">
        <w:rPr>
          <w:b/>
          <w:bCs/>
          <w:color w:val="000000"/>
          <w:sz w:val="24"/>
          <w:szCs w:val="24"/>
          <w:lang w:eastAsia="pl-PL" w:bidi="pl-PL"/>
        </w:rPr>
        <w:t>WYKAZ</w:t>
      </w:r>
    </w:p>
    <w:p w:rsidR="00712362" w:rsidRPr="000D1459" w:rsidRDefault="00712362" w:rsidP="007123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lokali przeznaczonych do oddania w użyczenie stanowiących </w:t>
      </w:r>
      <w:r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własność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owiatu </w:t>
      </w:r>
      <w:r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ieleckiego na podstawie art. 4 pkt. 9 w związku z art. 35 ust. 1 i ust. 2 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stawy z dnia 21 sierpnia 1997 roku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D1459">
        <w:rPr>
          <w:rFonts w:ascii="Times New Roman" w:eastAsia="Calibri" w:hAnsi="Times New Roman" w:cs="Times New Roman"/>
          <w:b/>
          <w:sz w:val="24"/>
          <w:szCs w:val="24"/>
        </w:rPr>
        <w:t xml:space="preserve">o gospodarce nieruchomościami  </w:t>
      </w:r>
      <w:r w:rsidRPr="00BB0E88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(t. j. Dz. U. z 2023 r. poz. 344)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.</w:t>
      </w:r>
    </w:p>
    <w:p w:rsidR="00712362" w:rsidRDefault="00712362" w:rsidP="00712362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2362" w:rsidRDefault="00712362" w:rsidP="00712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związku z uchwałą Nr </w:t>
      </w:r>
      <w:r w:rsidR="008A73A3" w:rsidRPr="008A73A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300/1891/2024 </w:t>
      </w:r>
      <w:r w:rsidRPr="0096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Zarządu Powiatu Mieleckiego z dnia </w:t>
      </w:r>
      <w:r w:rsidR="008A73A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23.04.2024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przeznacza się do oddania w użyczenie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1B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C0D">
        <w:rPr>
          <w:rFonts w:ascii="Times New Roman" w:hAnsi="Times New Roman" w:cs="Times New Roman"/>
          <w:bCs/>
          <w:color w:val="000000"/>
          <w:sz w:val="24"/>
          <w:szCs w:val="24"/>
          <w:lang w:eastAsia="pl-PL" w:bidi="pl-PL"/>
        </w:rPr>
        <w:t>rzecz Podkarpackiej Stacji Pogotowia Ratunkowego w Mielcu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 w:bidi="pl-PL"/>
        </w:rPr>
        <w:t>, na czas nieoznaczony,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532F3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lokal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łącznej powierzchni 49,90 m</w:t>
      </w:r>
      <w:r w:rsidRPr="00532F3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  <w:r w:rsidRPr="00532F3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 składający się z pomieszczeń: tj.: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2362" w:rsidRPr="00463F63" w:rsidRDefault="00712362" w:rsidP="00712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63F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– pomieszczenie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1.12 o pow. 9,80 m</w:t>
      </w:r>
      <w:r w:rsidRPr="00463F6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</w:p>
    <w:p w:rsidR="00712362" w:rsidRPr="00463F63" w:rsidRDefault="00712362" w:rsidP="00712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63F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– pomieszczenie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1.13 o pow. 14,00 m</w:t>
      </w:r>
      <w:r w:rsidRPr="00463F6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</w:p>
    <w:p w:rsidR="00712362" w:rsidRPr="00463F63" w:rsidRDefault="00712362" w:rsidP="00712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63F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– pomieszczenie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1.14 o pow. 24,40 m</w:t>
      </w:r>
      <w:r w:rsidRPr="00463F6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</w:p>
    <w:p w:rsidR="00712362" w:rsidRPr="00463F63" w:rsidRDefault="00712362" w:rsidP="00712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</w:pPr>
      <w:r w:rsidRPr="00463F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część wspólna – nr 1.1. w ½ części – pow. 1,70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</w:p>
    <w:p w:rsidR="00712362" w:rsidRDefault="00712362" w:rsidP="007123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</w:t>
      </w:r>
      <w:r w:rsidRPr="00532F3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najdujący się w budynku zlokalizowanym na nieruchomości położonej w  Przecławiu, ul. Kilińskiego 29 oznaczonej w ewidencji gruntów jako: obręb Przecław, nr działki: 326/2, zapisanej w księdze wieczystej nr TB1M/00047833/4, stanowiącej własność Powiatu Mieleckiego, z przeznaczeniem na miejsce stacjonowania zespołu ratownictwa medycznego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712362" w:rsidRDefault="00712362" w:rsidP="007123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</w:t>
      </w:r>
      <w:r w:rsidRPr="0096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odmiot biorący lokale w używanie będzie ponosić koszty związane z utrzymaniem użyczonego przedmiotu, jak np. opłaty za media oraz koszty administrowania.</w:t>
      </w:r>
    </w:p>
    <w:p w:rsidR="00712362" w:rsidRPr="00964C02" w:rsidRDefault="00712362" w:rsidP="0071236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712362" w:rsidRPr="007E7E90" w:rsidRDefault="00712362" w:rsidP="00712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C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Wykaz został wywieszony na tablicy ogłoszeń, umieszczony na stronie internetowej Starostwa Powiatowego w Mielcu tj. www.bip.powiat-mielecki.pl na okres 21 dni oraz informację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FC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 zamieszczeniu tego wykazu podano do publicznej wiadomości przez ogłoszenie w 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asie </w:t>
      </w:r>
      <w:r w:rsidRPr="00FC4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 zasięgu lokalnym.</w:t>
      </w: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712362" w:rsidRDefault="00712362" w:rsidP="007123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712362" w:rsidRPr="00085DB4" w:rsidRDefault="00712362" w:rsidP="007123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85DB4">
        <w:rPr>
          <w:rFonts w:ascii="Times New Roman" w:eastAsia="Calibri" w:hAnsi="Times New Roman" w:cs="Times New Roman"/>
        </w:rPr>
        <w:t>Data wywieszenia wykazu: …………………………..</w:t>
      </w:r>
    </w:p>
    <w:p w:rsidR="00712362" w:rsidRDefault="00712362" w:rsidP="007123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85DB4">
        <w:rPr>
          <w:rFonts w:ascii="Times New Roman" w:eastAsia="Calibri" w:hAnsi="Times New Roman" w:cs="Times New Roman"/>
        </w:rPr>
        <w:t>Data zdjęcia wykazu: ………………………………...</w:t>
      </w:r>
    </w:p>
    <w:p w:rsidR="000758F4" w:rsidRDefault="000758F4"/>
    <w:sectPr w:rsidR="000758F4" w:rsidSect="00532F3C">
      <w:pgSz w:w="11907" w:h="16839" w:code="9"/>
      <w:pgMar w:top="851" w:right="85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A1" w:rsidRDefault="008804A1" w:rsidP="00712362">
      <w:pPr>
        <w:spacing w:after="0" w:line="240" w:lineRule="auto"/>
      </w:pPr>
      <w:r>
        <w:separator/>
      </w:r>
    </w:p>
  </w:endnote>
  <w:endnote w:type="continuationSeparator" w:id="0">
    <w:p w:rsidR="008804A1" w:rsidRDefault="008804A1" w:rsidP="0071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A1" w:rsidRDefault="008804A1" w:rsidP="00712362">
      <w:pPr>
        <w:spacing w:after="0" w:line="240" w:lineRule="auto"/>
      </w:pPr>
      <w:r>
        <w:separator/>
      </w:r>
    </w:p>
  </w:footnote>
  <w:footnote w:type="continuationSeparator" w:id="0">
    <w:p w:rsidR="008804A1" w:rsidRDefault="008804A1" w:rsidP="00712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2"/>
    <w:rsid w:val="000758F4"/>
    <w:rsid w:val="000F40DE"/>
    <w:rsid w:val="00712362"/>
    <w:rsid w:val="008804A1"/>
    <w:rsid w:val="008A73A3"/>
    <w:rsid w:val="00CE29EE"/>
    <w:rsid w:val="00E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C747-9CCF-4371-9E37-F406463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362"/>
  </w:style>
  <w:style w:type="paragraph" w:styleId="Stopka">
    <w:name w:val="footer"/>
    <w:basedOn w:val="Normalny"/>
    <w:link w:val="StopkaZnak"/>
    <w:uiPriority w:val="99"/>
    <w:unhideWhenUsed/>
    <w:rsid w:val="0071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362"/>
  </w:style>
  <w:style w:type="character" w:customStyle="1" w:styleId="Teksttreci">
    <w:name w:val="Tekst treści_"/>
    <w:basedOn w:val="Domylnaczcionkaakapitu"/>
    <w:link w:val="Teksttreci0"/>
    <w:rsid w:val="0071236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12362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MAGDALENA.BIELASKA</dc:creator>
  <cp:keywords/>
  <dc:description/>
  <cp:lastModifiedBy>MAGDALENA.BIELASKA</cp:lastModifiedBy>
  <cp:revision>3</cp:revision>
  <dcterms:created xsi:type="dcterms:W3CDTF">2024-04-18T06:45:00Z</dcterms:created>
  <dcterms:modified xsi:type="dcterms:W3CDTF">2024-04-23T11:23:00Z</dcterms:modified>
</cp:coreProperties>
</file>