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63D24FEA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1650C111" w14:textId="77777777" w:rsidR="00D125EA" w:rsidRDefault="00D125EA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</w:p>
    <w:p w14:paraId="6BCA141B" w14:textId="704D62C0" w:rsidR="006A0A40" w:rsidRPr="00D125EA" w:rsidRDefault="00D125EA" w:rsidP="00D125EA">
      <w:pPr>
        <w:jc w:val="center"/>
        <w:rPr>
          <w:rFonts w:ascii="Arial" w:eastAsia="Arial" w:hAnsi="Arial" w:cs="Arial"/>
          <w:b/>
          <w:bCs/>
          <w:sz w:val="22"/>
          <w:szCs w:val="22"/>
          <w:lang w:val="pl-PL" w:eastAsia="zh-CN"/>
        </w:rPr>
      </w:pPr>
      <w:r>
        <w:rPr>
          <w:rFonts w:ascii="Arial" w:hAnsi="Arial" w:cs="Arial"/>
          <w:b/>
          <w:bCs/>
          <w:sz w:val="22"/>
          <w:szCs w:val="22"/>
        </w:rPr>
        <w:t xml:space="preserve">Przebudowa mostu na potoku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Rów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w m.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Zarównie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w ciągu drogi powiatowej nr 1 134R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Padew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Narodowa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Zarównie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Piechoty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Babule</w:t>
      </w:r>
      <w:proofErr w:type="spellEnd"/>
      <w:r>
        <w:rPr>
          <w:rFonts w:ascii="Arial" w:hAnsi="Arial" w:cs="Arial"/>
          <w:b/>
          <w:bCs/>
          <w:sz w:val="22"/>
          <w:szCs w:val="22"/>
        </w:rPr>
        <w:t>, km 5+539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66AF8022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137A9" w14:textId="77777777" w:rsidR="002E6BC4" w:rsidRDefault="002E6BC4" w:rsidP="00AC1A4B">
      <w:r>
        <w:separator/>
      </w:r>
    </w:p>
  </w:endnote>
  <w:endnote w:type="continuationSeparator" w:id="0">
    <w:p w14:paraId="02ACF810" w14:textId="77777777" w:rsidR="002E6BC4" w:rsidRDefault="002E6BC4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660EF" w14:textId="77777777" w:rsidR="000E5F67" w:rsidRDefault="000E5F6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1C681A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1C681A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5F6F0" w14:textId="77777777" w:rsidR="000E5F67" w:rsidRDefault="000E5F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DE7DF7" w14:textId="77777777" w:rsidR="002E6BC4" w:rsidRDefault="002E6BC4" w:rsidP="00AC1A4B">
      <w:r>
        <w:separator/>
      </w:r>
    </w:p>
  </w:footnote>
  <w:footnote w:type="continuationSeparator" w:id="0">
    <w:p w14:paraId="588F6B34" w14:textId="77777777" w:rsidR="002E6BC4" w:rsidRDefault="002E6BC4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532C1" w14:textId="77777777" w:rsidR="000E5F67" w:rsidRDefault="000E5F6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29E26C5B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4271E2">
      <w:rPr>
        <w:rFonts w:ascii="Calibri" w:hAnsi="Calibri"/>
        <w:b/>
        <w:bCs/>
        <w:color w:val="4F81BD"/>
        <w:sz w:val="18"/>
        <w:szCs w:val="18"/>
        <w:lang w:val="pl-PL" w:eastAsia="ar-SA"/>
      </w:rPr>
      <w:t>39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0E5F67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  <w:r w:rsidR="006278B0">
      <w:rPr>
        <w:rFonts w:ascii="Calibri" w:hAnsi="Calibri"/>
        <w:b/>
        <w:bCs/>
        <w:color w:val="4F81BD"/>
        <w:sz w:val="18"/>
        <w:szCs w:val="18"/>
        <w:lang w:val="pl-PL" w:eastAsia="ar-SA"/>
      </w:rPr>
      <w:t>.SM</w:t>
    </w:r>
  </w:p>
  <w:bookmarkEnd w:id="0"/>
  <w:p w14:paraId="7D60CDAF" w14:textId="77777777" w:rsidR="008A4B5F" w:rsidRDefault="008A4B5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76DA2" w14:textId="77777777" w:rsidR="000E5F67" w:rsidRDefault="000E5F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294915693">
    <w:abstractNumId w:val="45"/>
  </w:num>
  <w:num w:numId="2" w16cid:durableId="1714966893">
    <w:abstractNumId w:val="36"/>
  </w:num>
  <w:num w:numId="3" w16cid:durableId="1955289379">
    <w:abstractNumId w:val="37"/>
  </w:num>
  <w:num w:numId="4" w16cid:durableId="951547576">
    <w:abstractNumId w:val="20"/>
  </w:num>
  <w:num w:numId="5" w16cid:durableId="267275713">
    <w:abstractNumId w:val="44"/>
  </w:num>
  <w:num w:numId="6" w16cid:durableId="914820997">
    <w:abstractNumId w:val="18"/>
  </w:num>
  <w:num w:numId="7" w16cid:durableId="1004746843">
    <w:abstractNumId w:val="22"/>
  </w:num>
  <w:num w:numId="8" w16cid:durableId="1761561981">
    <w:abstractNumId w:val="33"/>
  </w:num>
  <w:num w:numId="9" w16cid:durableId="1079063141">
    <w:abstractNumId w:val="31"/>
  </w:num>
  <w:num w:numId="10" w16cid:durableId="1623030576">
    <w:abstractNumId w:val="32"/>
  </w:num>
  <w:num w:numId="11" w16cid:durableId="1499539132">
    <w:abstractNumId w:val="42"/>
  </w:num>
  <w:num w:numId="12" w16cid:durableId="249434725">
    <w:abstractNumId w:val="29"/>
  </w:num>
  <w:num w:numId="13" w16cid:durableId="37441466">
    <w:abstractNumId w:val="38"/>
  </w:num>
  <w:num w:numId="14" w16cid:durableId="2130392296">
    <w:abstractNumId w:val="40"/>
  </w:num>
  <w:num w:numId="15" w16cid:durableId="774177298">
    <w:abstractNumId w:val="39"/>
  </w:num>
  <w:num w:numId="16" w16cid:durableId="799106930">
    <w:abstractNumId w:val="24"/>
  </w:num>
  <w:num w:numId="17" w16cid:durableId="1247228699">
    <w:abstractNumId w:val="34"/>
  </w:num>
  <w:num w:numId="18" w16cid:durableId="162626097">
    <w:abstractNumId w:val="41"/>
  </w:num>
  <w:num w:numId="19" w16cid:durableId="1598051408">
    <w:abstractNumId w:val="47"/>
  </w:num>
  <w:num w:numId="20" w16cid:durableId="416368611">
    <w:abstractNumId w:val="27"/>
  </w:num>
  <w:num w:numId="21" w16cid:durableId="1781996886">
    <w:abstractNumId w:val="48"/>
  </w:num>
  <w:num w:numId="22" w16cid:durableId="1138187789">
    <w:abstractNumId w:val="17"/>
  </w:num>
  <w:num w:numId="23" w16cid:durableId="501355888">
    <w:abstractNumId w:val="43"/>
  </w:num>
  <w:num w:numId="24" w16cid:durableId="1766420677">
    <w:abstractNumId w:val="35"/>
  </w:num>
  <w:num w:numId="25" w16cid:durableId="1210528743">
    <w:abstractNumId w:val="25"/>
  </w:num>
  <w:num w:numId="26" w16cid:durableId="1391614291">
    <w:abstractNumId w:val="28"/>
  </w:num>
  <w:num w:numId="27" w16cid:durableId="1470512144">
    <w:abstractNumId w:val="49"/>
  </w:num>
  <w:num w:numId="28" w16cid:durableId="1415738925">
    <w:abstractNumId w:val="23"/>
  </w:num>
  <w:num w:numId="29" w16cid:durableId="500393686">
    <w:abstractNumId w:val="46"/>
  </w:num>
  <w:num w:numId="30" w16cid:durableId="1741057461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E5F67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57EFB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56A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6BC4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1343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1E2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0D24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278B0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25EA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5B21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FE0EA-5E42-499D-9451-38C76D2F4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WIESLAW.SOLTYS</cp:lastModifiedBy>
  <cp:revision>12</cp:revision>
  <cp:lastPrinted>2021-01-22T11:31:00Z</cp:lastPrinted>
  <dcterms:created xsi:type="dcterms:W3CDTF">2021-02-17T13:08:00Z</dcterms:created>
  <dcterms:modified xsi:type="dcterms:W3CDTF">2022-05-20T07:53:00Z</dcterms:modified>
</cp:coreProperties>
</file>