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B2" w:rsidRPr="0062735A" w:rsidRDefault="007358B2" w:rsidP="00E2227D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82341D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7358B2" w:rsidRPr="0062735A" w:rsidRDefault="007358B2" w:rsidP="00E2227D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445CE0" w:rsidRPr="00D73C7F" w:rsidRDefault="007358B2" w:rsidP="00E2227D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2F02F2">
        <w:rPr>
          <w:rFonts w:ascii="Arial" w:hAnsi="Arial" w:cs="Arial"/>
          <w:b/>
          <w:sz w:val="20"/>
          <w:szCs w:val="20"/>
        </w:rPr>
        <w:t>8</w:t>
      </w:r>
      <w:r w:rsidR="00D96278">
        <w:rPr>
          <w:rFonts w:ascii="Arial" w:hAnsi="Arial" w:cs="Arial"/>
          <w:b/>
          <w:sz w:val="20"/>
          <w:szCs w:val="20"/>
        </w:rPr>
        <w:t>3</w:t>
      </w:r>
      <w:r w:rsidR="002F02F2">
        <w:rPr>
          <w:rFonts w:ascii="Arial" w:hAnsi="Arial" w:cs="Arial"/>
          <w:b/>
          <w:sz w:val="20"/>
          <w:szCs w:val="20"/>
        </w:rPr>
        <w:t>.2020.MM</w:t>
      </w:r>
    </w:p>
    <w:p w:rsidR="0011108C" w:rsidRPr="0011108C" w:rsidRDefault="0011108C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11108C" w:rsidRPr="0011108C" w:rsidRDefault="0011108C" w:rsidP="0011108C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11108C" w:rsidRDefault="0011108C" w:rsidP="00445CE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445CE0" w:rsidRPr="0011108C" w:rsidRDefault="00445CE0" w:rsidP="00DA7F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1108C" w:rsidRPr="0011108C" w:rsidRDefault="0011108C" w:rsidP="00DA7F4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11108C" w:rsidRPr="0011108C" w:rsidRDefault="0011108C" w:rsidP="00DA7F4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DA7F4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11108C" w:rsidRPr="0011108C" w:rsidRDefault="0011108C" w:rsidP="00DA7F4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DA7F4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 xml:space="preserve">Tel. </w:t>
      </w:r>
      <w:r w:rsidR="00D73C7F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………………………………………………………fax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………………………………………………...........</w:t>
      </w:r>
    </w:p>
    <w:p w:rsidR="0011108C" w:rsidRPr="0011108C" w:rsidRDefault="0011108C" w:rsidP="00DA7F4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DA7F4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11108C" w:rsidRPr="0011108C" w:rsidRDefault="0011108C" w:rsidP="00DA7F4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1108C" w:rsidRPr="0011108C" w:rsidRDefault="0011108C" w:rsidP="00DA7F4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445CE0" w:rsidRDefault="00445CE0" w:rsidP="00C039A8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A7F4C" w:rsidRPr="00140DAC" w:rsidRDefault="007358B2" w:rsidP="00140DAC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="00753394">
        <w:rPr>
          <w:rFonts w:ascii="Arial" w:hAnsi="Arial" w:cs="Arial"/>
          <w:sz w:val="20"/>
          <w:szCs w:val="20"/>
        </w:rPr>
        <w:t>„</w:t>
      </w:r>
      <w:r w:rsidR="00897B1C">
        <w:rPr>
          <w:rFonts w:ascii="Arial" w:hAnsi="Arial" w:cs="Arial"/>
          <w:b/>
          <w:i/>
          <w:sz w:val="20"/>
          <w:szCs w:val="20"/>
        </w:rPr>
        <w:t>pielęgnacji</w:t>
      </w:r>
      <w:r w:rsidR="00753394" w:rsidRPr="00753394">
        <w:rPr>
          <w:rFonts w:ascii="Arial" w:hAnsi="Arial" w:cs="Arial"/>
          <w:b/>
          <w:i/>
          <w:sz w:val="20"/>
          <w:szCs w:val="20"/>
        </w:rPr>
        <w:t xml:space="preserve"> zieleni </w:t>
      </w:r>
      <w:r w:rsidR="002F02F2">
        <w:rPr>
          <w:rFonts w:ascii="Arial" w:hAnsi="Arial" w:cs="Arial"/>
          <w:b/>
          <w:i/>
          <w:sz w:val="20"/>
          <w:szCs w:val="20"/>
        </w:rPr>
        <w:t xml:space="preserve">oraz utrzymanie czystości </w:t>
      </w:r>
      <w:r w:rsidR="00753394" w:rsidRPr="00753394">
        <w:rPr>
          <w:rFonts w:ascii="Arial" w:hAnsi="Arial" w:cs="Arial"/>
          <w:b/>
          <w:i/>
          <w:sz w:val="20"/>
          <w:szCs w:val="20"/>
        </w:rPr>
        <w:t>na terenach przyległych do budynków stanowiących własność Powiatu Mieleckiego</w:t>
      </w:r>
      <w:r w:rsidR="00753394">
        <w:rPr>
          <w:rFonts w:ascii="Arial" w:hAnsi="Arial" w:cs="Arial"/>
          <w:b/>
          <w:i/>
          <w:sz w:val="20"/>
          <w:szCs w:val="20"/>
        </w:rPr>
        <w:t>”</w:t>
      </w:r>
      <w:r w:rsidR="00EE1C0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2F02F2" w:rsidRPr="00FD1752" w:rsidRDefault="002F02F2" w:rsidP="002F02F2">
      <w:pPr>
        <w:numPr>
          <w:ilvl w:val="0"/>
          <w:numId w:val="22"/>
        </w:numPr>
        <w:snapToGri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1752">
        <w:rPr>
          <w:rFonts w:ascii="Arial" w:eastAsia="Times New Roman" w:hAnsi="Arial" w:cs="Arial"/>
          <w:sz w:val="20"/>
          <w:szCs w:val="20"/>
          <w:lang w:eastAsia="pl-PL"/>
        </w:rPr>
        <w:t>Ofertę składamy na następujące części zamówienia:</w:t>
      </w:r>
    </w:p>
    <w:p w:rsidR="002F02F2" w:rsidRDefault="002F02F2" w:rsidP="002F02F2">
      <w:pPr>
        <w:snapToGrid w:val="0"/>
        <w:spacing w:after="0" w:line="360" w:lineRule="auto"/>
        <w:ind w:left="1701" w:hanging="170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D1752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FD17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</w:t>
      </w:r>
      <w:r w:rsidRPr="00FD17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1 –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usługi koszenia, </w:t>
      </w:r>
      <w:r w:rsidRPr="00FD1752">
        <w:rPr>
          <w:rFonts w:ascii="Arial" w:eastAsia="Times New Roman" w:hAnsi="Arial" w:cs="Arial"/>
          <w:b/>
          <w:sz w:val="20"/>
          <w:szCs w:val="20"/>
          <w:lang w:eastAsia="pl-PL"/>
        </w:rPr>
        <w:t>pielęgnacji zielni</w:t>
      </w:r>
      <w:r w:rsidR="00E2227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podlewania</w:t>
      </w:r>
      <w:r w:rsidRPr="00FD17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 terenach przyległych do budynków stanowiących własność Powiatu Mieleckiego</w:t>
      </w:r>
      <w:r w:rsidR="00E2227D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Pr="00FD17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2F02F2" w:rsidRDefault="002F02F2" w:rsidP="002F02F2">
      <w:pPr>
        <w:snapToGrid w:val="0"/>
        <w:spacing w:after="0" w:line="360" w:lineRule="auto"/>
        <w:ind w:left="1418" w:hanging="141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D1752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D17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</w:t>
      </w:r>
      <w:r w:rsidRPr="00FD17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nr 2 – Wykonanie usługi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utrzymania czystości</w:t>
      </w:r>
      <w:r w:rsidRPr="00FD175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Parku Sensorycznym</w:t>
      </w:r>
      <w:r w:rsidR="00E2227D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DA7F4C" w:rsidRPr="00FD1752" w:rsidRDefault="00DA7F4C" w:rsidP="002F02F2">
      <w:pPr>
        <w:snapToGrid w:val="0"/>
        <w:spacing w:after="0" w:line="360" w:lineRule="auto"/>
        <w:ind w:left="1418" w:hanging="141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F02F2" w:rsidRPr="00DA7F4C" w:rsidRDefault="002F02F2" w:rsidP="002F02F2">
      <w:pPr>
        <w:pStyle w:val="Akapitzlist"/>
        <w:numPr>
          <w:ilvl w:val="0"/>
          <w:numId w:val="22"/>
        </w:numPr>
        <w:snapToGrid w:val="0"/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A7F4C">
        <w:rPr>
          <w:rFonts w:ascii="Arial" w:eastAsia="Times New Roman" w:hAnsi="Arial" w:cs="Arial"/>
          <w:b/>
          <w:sz w:val="20"/>
          <w:szCs w:val="20"/>
          <w:lang w:eastAsia="pl-PL"/>
        </w:rPr>
        <w:t>Wypełnić w przypadku składania oferty na Zadanie nr 1:</w:t>
      </w:r>
    </w:p>
    <w:p w:rsidR="007F6EC7" w:rsidRPr="00DA7F4C" w:rsidRDefault="007F6EC7" w:rsidP="00DA7F4C">
      <w:pP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DA7F4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„Cena ofertowa” za </w:t>
      </w:r>
      <w:r w:rsidR="00D35AFC" w:rsidRPr="00DA7F4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wykonanie Zadania</w:t>
      </w:r>
      <w:r w:rsidRPr="00DA7F4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nr 1 (</w:t>
      </w:r>
      <w:r w:rsidR="00E2227D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</w:t>
      </w:r>
      <w:r w:rsidR="00D35AFC" w:rsidRPr="00DA7F4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rzy założeniu wykonania 18 usług koszenia , </w:t>
      </w:r>
      <w:r w:rsidR="000C03A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6 usług pielęgnacji zieleni i 25</w:t>
      </w:r>
      <w:r w:rsidR="00D35AFC" w:rsidRPr="00DA7F4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usług podlewania)</w:t>
      </w:r>
      <w:r w:rsidRPr="00DA7F4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za cały okres trwania umowy</w:t>
      </w:r>
      <w:r w:rsidR="00D35AFC" w:rsidRPr="00DA7F4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zgodnie z Tabelą nr 1 – Formularz cenowy</w:t>
      </w:r>
      <w:r w:rsidRPr="00DA7F4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E2227D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dla Zadania nr 1 </w:t>
      </w:r>
      <w:r w:rsidRPr="00DA7F4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wynosi:</w:t>
      </w:r>
    </w:p>
    <w:p w:rsidR="007F6EC7" w:rsidRPr="00CA7E9E" w:rsidRDefault="007F6EC7" w:rsidP="007F6EC7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2C60E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brutto:.................................................................................................................................... </w:t>
      </w:r>
      <w:r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zł, </w:t>
      </w:r>
    </w:p>
    <w:p w:rsidR="007F6EC7" w:rsidRPr="00CA7E9E" w:rsidRDefault="007F6EC7" w:rsidP="007F6EC7">
      <w:pPr>
        <w:snapToGrid w:val="0"/>
        <w:spacing w:after="0" w:line="312" w:lineRule="auto"/>
        <w:ind w:firstLine="329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słownie:................................................................................................................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.......................</w:t>
      </w:r>
    </w:p>
    <w:p w:rsidR="007F6EC7" w:rsidRPr="00CA7E9E" w:rsidRDefault="007F6EC7" w:rsidP="007F6EC7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cena netto: ……………………………………………………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………………..…………...........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.... zł, </w:t>
      </w:r>
    </w:p>
    <w:p w:rsidR="007F6EC7" w:rsidRDefault="007F6EC7" w:rsidP="007F6EC7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słownie:……………………….…………………………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……..………………………………………..</w:t>
      </w:r>
    </w:p>
    <w:p w:rsidR="002F02F2" w:rsidRDefault="002F02F2" w:rsidP="002F02F2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2F02F2" w:rsidRPr="00DA7F4C" w:rsidRDefault="002F02F2" w:rsidP="00271BC4">
      <w:pPr>
        <w:pStyle w:val="Akapitzlist"/>
        <w:numPr>
          <w:ilvl w:val="0"/>
          <w:numId w:val="22"/>
        </w:numPr>
        <w:snapToGrid w:val="0"/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</w:pPr>
      <w:r w:rsidRPr="00DA7F4C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Wypełnić w przypadku składania oferty na Zadanie nr 2:</w:t>
      </w:r>
    </w:p>
    <w:p w:rsidR="002F02F2" w:rsidRDefault="002F02F2" w:rsidP="00DA7F4C">
      <w:pPr>
        <w:snapToGrid w:val="0"/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Pr="00F36A0A">
        <w:rPr>
          <w:rFonts w:ascii="Arial" w:eastAsia="Times New Roman" w:hAnsi="Arial" w:cs="Arial"/>
          <w:sz w:val="20"/>
          <w:szCs w:val="20"/>
          <w:lang w:eastAsia="pl-PL"/>
        </w:rPr>
        <w:t>Cena ofertowa” za</w:t>
      </w:r>
      <w:r w:rsidR="00E2227D">
        <w:rPr>
          <w:rFonts w:ascii="Arial" w:eastAsia="Times New Roman" w:hAnsi="Arial" w:cs="Arial"/>
          <w:sz w:val="20"/>
          <w:szCs w:val="20"/>
          <w:lang w:eastAsia="pl-PL"/>
        </w:rPr>
        <w:t xml:space="preserve"> wykonanie Zadania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nr 2 </w:t>
      </w:r>
      <w:r w:rsidR="00E2227D">
        <w:rPr>
          <w:rFonts w:ascii="Arial" w:eastAsia="Times New Roman" w:hAnsi="Arial" w:cs="Arial"/>
          <w:sz w:val="20"/>
          <w:szCs w:val="20"/>
          <w:lang w:eastAsia="pl-PL"/>
        </w:rPr>
        <w:t xml:space="preserve">za cały okres trwania umowy </w:t>
      </w:r>
      <w:r w:rsidRPr="00F36A0A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E2227D">
        <w:rPr>
          <w:rFonts w:ascii="Arial" w:eastAsia="Times New Roman" w:hAnsi="Arial" w:cs="Arial"/>
          <w:sz w:val="20"/>
          <w:szCs w:val="20"/>
          <w:lang w:eastAsia="pl-PL"/>
        </w:rPr>
        <w:t xml:space="preserve">13 miesięcy) </w:t>
      </w:r>
      <w:r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zgodnie z </w:t>
      </w:r>
      <w:r w:rsidR="00DA7F4C">
        <w:rPr>
          <w:rFonts w:ascii="Arial" w:eastAsia="Times New Roman" w:hAnsi="Arial" w:cs="Arial"/>
          <w:sz w:val="20"/>
          <w:szCs w:val="20"/>
          <w:lang w:eastAsia="pl-PL"/>
        </w:rPr>
        <w:t>Tabelą nr 2 -</w:t>
      </w:r>
      <w:r w:rsidR="007F6EC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A7F4C">
        <w:rPr>
          <w:rFonts w:ascii="Arial" w:eastAsia="Times New Roman" w:hAnsi="Arial" w:cs="Arial"/>
          <w:sz w:val="20"/>
          <w:szCs w:val="20"/>
          <w:lang w:eastAsia="pl-PL"/>
        </w:rPr>
        <w:t>F</w:t>
      </w:r>
      <w:r w:rsidRPr="00F36A0A">
        <w:rPr>
          <w:rFonts w:ascii="Arial" w:eastAsia="Times New Roman" w:hAnsi="Arial" w:cs="Arial"/>
          <w:sz w:val="20"/>
          <w:szCs w:val="20"/>
          <w:lang w:eastAsia="pl-PL"/>
        </w:rPr>
        <w:t>ormularzem cenowym</w:t>
      </w:r>
      <w:r w:rsidR="00E2227D">
        <w:rPr>
          <w:rFonts w:ascii="Arial" w:eastAsia="Times New Roman" w:hAnsi="Arial" w:cs="Arial"/>
          <w:sz w:val="20"/>
          <w:szCs w:val="20"/>
          <w:lang w:eastAsia="pl-PL"/>
        </w:rPr>
        <w:t xml:space="preserve"> dla Zadania nr 2 w</w:t>
      </w:r>
      <w:r w:rsidRPr="00F36A0A">
        <w:rPr>
          <w:rFonts w:ascii="Arial" w:eastAsia="Times New Roman" w:hAnsi="Arial" w:cs="Arial"/>
          <w:sz w:val="20"/>
          <w:szCs w:val="20"/>
          <w:lang w:eastAsia="pl-PL"/>
        </w:rPr>
        <w:t>ynosi:</w:t>
      </w:r>
    </w:p>
    <w:p w:rsidR="002F02F2" w:rsidRPr="00F36A0A" w:rsidRDefault="002F02F2" w:rsidP="002F02F2">
      <w:pPr>
        <w:snapToGrid w:val="0"/>
        <w:spacing w:after="0" w:line="312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02F2" w:rsidRPr="00CA7E9E" w:rsidRDefault="002F02F2" w:rsidP="002F02F2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2C60E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brutto:.................................................................................................................................... </w:t>
      </w:r>
      <w:r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zł, </w:t>
      </w:r>
    </w:p>
    <w:p w:rsidR="002F02F2" w:rsidRPr="00CA7E9E" w:rsidRDefault="002F02F2" w:rsidP="002F02F2">
      <w:pPr>
        <w:snapToGrid w:val="0"/>
        <w:spacing w:after="0" w:line="312" w:lineRule="auto"/>
        <w:ind w:firstLine="329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słownie:................................................................................................................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.......................</w:t>
      </w:r>
    </w:p>
    <w:p w:rsidR="002F02F2" w:rsidRPr="00CA7E9E" w:rsidRDefault="002F02F2" w:rsidP="002F02F2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cena netto: ……………………………………………………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………………..…………...........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.... zł, </w:t>
      </w:r>
    </w:p>
    <w:p w:rsidR="002F02F2" w:rsidRDefault="002F02F2" w:rsidP="002F02F2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słownie:……………………….…………………………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……..………………………………………..</w:t>
      </w:r>
    </w:p>
    <w:p w:rsidR="00DA7F4C" w:rsidRDefault="00DA7F4C" w:rsidP="002F02F2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C039A8" w:rsidRDefault="00C039A8" w:rsidP="00C039A8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A7F4C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Uwaga:</w:t>
      </w:r>
      <w:r w:rsidRPr="00DA7F4C">
        <w:rPr>
          <w:rFonts w:ascii="Arial" w:eastAsia="Times New Roman" w:hAnsi="Arial" w:cs="Arial"/>
          <w:sz w:val="18"/>
          <w:szCs w:val="18"/>
          <w:lang w:eastAsia="pl-PL"/>
        </w:rPr>
        <w:t xml:space="preserve"> Cena ofertowa służy porównaniu złożonych ofert i nie jest tożsama z wynagrodzeniem Wykonawcy. Rzeczywiste wynagrodzenie Wykonawcy będzie obliczane na podstawie faktycznie wykonanych usług po cenach jednostkowych wskazanych w formularzu cenowym.</w:t>
      </w:r>
    </w:p>
    <w:p w:rsidR="00E2227D" w:rsidRPr="00DA7F4C" w:rsidRDefault="00E2227D" w:rsidP="00C039A8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6A0A" w:rsidRPr="00D73C7F" w:rsidRDefault="00D73C7F" w:rsidP="00F36A0A">
      <w:pPr>
        <w:snapToGrid w:val="0"/>
        <w:spacing w:after="0" w:line="312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 w:rsidRPr="00D73C7F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Tabela nr 1 </w:t>
      </w:r>
      <w:r w:rsidR="007F6EC7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– K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ompleksowa usługa koszenia trawy</w:t>
      </w:r>
      <w:r w:rsidR="00E2227D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, pielęgnacji zieleni i podlewania 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dla Zadania nr 1 </w:t>
      </w:r>
    </w:p>
    <w:p w:rsidR="00D35AFC" w:rsidRDefault="00D35AFC" w:rsidP="00F36A0A">
      <w:pPr>
        <w:snapToGrid w:val="0"/>
        <w:spacing w:after="0" w:line="312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sectPr w:rsidR="00D35AFC" w:rsidSect="00DA7F4C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35AFC" w:rsidRDefault="00D35AFC" w:rsidP="00F36A0A">
      <w:pPr>
        <w:snapToGrid w:val="0"/>
        <w:spacing w:after="0" w:line="312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tbl>
      <w:tblPr>
        <w:tblStyle w:val="Tabela-Siatka81"/>
        <w:tblpPr w:leftFromText="141" w:rightFromText="141" w:vertAnchor="text" w:horzAnchor="margin" w:tblpXSpec="center" w:tblpY="216"/>
        <w:tblW w:w="14612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340"/>
        <w:gridCol w:w="1394"/>
        <w:gridCol w:w="1393"/>
        <w:gridCol w:w="1393"/>
        <w:gridCol w:w="1393"/>
        <w:gridCol w:w="1393"/>
        <w:gridCol w:w="1393"/>
        <w:gridCol w:w="1393"/>
        <w:gridCol w:w="1393"/>
      </w:tblGrid>
      <w:tr w:rsidR="00D35AFC" w:rsidRPr="00CA7E9E" w:rsidTr="00D727A9">
        <w:trPr>
          <w:trHeight w:val="418"/>
        </w:trPr>
        <w:tc>
          <w:tcPr>
            <w:tcW w:w="14612" w:type="dxa"/>
            <w:gridSpan w:val="11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D35AFC" w:rsidRPr="00CA7E9E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:rsidR="00D35AFC" w:rsidRPr="00CA7E9E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FORMULARZ CENOWY</w:t>
            </w:r>
            <w:r w:rsidR="00E2227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DLA ZADANIA NR 1</w:t>
            </w:r>
          </w:p>
          <w:p w:rsidR="00D35AFC" w:rsidRPr="00CA7E9E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D35AFC" w:rsidRPr="00CA7E9E" w:rsidTr="00D727A9">
        <w:tc>
          <w:tcPr>
            <w:tcW w:w="56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35AFC" w:rsidRPr="00B440D8" w:rsidRDefault="00D35AFC" w:rsidP="00D727A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35AFC" w:rsidRPr="00B440D8" w:rsidRDefault="00D35AFC" w:rsidP="00D727A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LOKALIZACJA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RODZAJ USŁUGI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„CENA JEDNOSTKOWA”</w:t>
            </w:r>
          </w:p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NETTO (za jedna usługę)</w:t>
            </w:r>
          </w:p>
          <w:p w:rsidR="00D35AFC" w:rsidRPr="00B440D8" w:rsidRDefault="00D35AFC" w:rsidP="00D727A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„CENA JEDNOSTKOWA” BRUTTO (za jedną usługę)</w:t>
            </w:r>
          </w:p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kol. 3 + VAT</w:t>
            </w:r>
          </w:p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„WARTOŚĆ” NETTO za 18 usług </w:t>
            </w:r>
          </w:p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(18 x kol. 3) 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„WARTOŚĆ”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BRUTTO (za</w:t>
            </w: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18</w:t>
            </w:r>
            <w:r w:rsidRPr="00B440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usług)</w:t>
            </w:r>
          </w:p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kol. 5 + VAT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„WARTOŚĆ” NETTO (za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usług)</w:t>
            </w:r>
          </w:p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x kol. 3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„WARTOŚĆ” BRUTTO (za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usług)</w:t>
            </w:r>
          </w:p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kol. 7 + VAT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35AFC" w:rsidRPr="00B440D8" w:rsidRDefault="000C03A6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„WARTOŚĆ” NETTO (za 25</w:t>
            </w:r>
            <w:r w:rsidR="00D35AFC"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usług)</w:t>
            </w:r>
          </w:p>
          <w:p w:rsidR="00D35AFC" w:rsidRPr="00B440D8" w:rsidRDefault="00F349A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25</w:t>
            </w:r>
            <w:bookmarkStart w:id="0" w:name="_GoBack"/>
            <w:bookmarkEnd w:id="0"/>
            <w:r w:rsidR="00D35AFC"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x kol. 3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35AFC" w:rsidRPr="00B440D8" w:rsidRDefault="000C03A6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WARTOŚĆ” BRUTTO (za 25</w:t>
            </w:r>
            <w:r w:rsidR="00D35AFC"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usług)</w:t>
            </w:r>
          </w:p>
          <w:p w:rsidR="00D35AFC" w:rsidRPr="00B440D8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40D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kol. 9 + VAT</w:t>
            </w:r>
          </w:p>
        </w:tc>
      </w:tr>
      <w:tr w:rsidR="00D35AFC" w:rsidRPr="00CA7E9E" w:rsidTr="00D727A9">
        <w:tc>
          <w:tcPr>
            <w:tcW w:w="568" w:type="dxa"/>
            <w:shd w:val="clear" w:color="auto" w:fill="DEEAF6" w:themeFill="accent1" w:themeFillTint="33"/>
            <w:vAlign w:val="center"/>
          </w:tcPr>
          <w:p w:rsidR="00D35AFC" w:rsidRPr="00CA7E9E" w:rsidRDefault="00D35AFC" w:rsidP="00D727A9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D35AFC" w:rsidRPr="00CA7E9E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40" w:type="dxa"/>
            <w:shd w:val="clear" w:color="auto" w:fill="DEEAF6" w:themeFill="accent1" w:themeFillTint="33"/>
            <w:vAlign w:val="center"/>
          </w:tcPr>
          <w:p w:rsidR="00D35AFC" w:rsidRPr="00CA7E9E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94" w:type="dxa"/>
            <w:shd w:val="clear" w:color="auto" w:fill="DEEAF6" w:themeFill="accent1" w:themeFillTint="33"/>
            <w:vAlign w:val="center"/>
          </w:tcPr>
          <w:p w:rsidR="00D35AFC" w:rsidRPr="00CA7E9E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93" w:type="dxa"/>
            <w:shd w:val="clear" w:color="auto" w:fill="DEEAF6" w:themeFill="accent1" w:themeFillTint="33"/>
            <w:vAlign w:val="center"/>
          </w:tcPr>
          <w:p w:rsidR="00D35AFC" w:rsidRPr="00CA7E9E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93" w:type="dxa"/>
            <w:shd w:val="clear" w:color="auto" w:fill="DEEAF6" w:themeFill="accent1" w:themeFillTint="33"/>
            <w:vAlign w:val="center"/>
          </w:tcPr>
          <w:p w:rsidR="00D35AFC" w:rsidRPr="00CA7E9E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93" w:type="dxa"/>
            <w:shd w:val="clear" w:color="auto" w:fill="DEEAF6" w:themeFill="accent1" w:themeFillTint="33"/>
            <w:vAlign w:val="center"/>
          </w:tcPr>
          <w:p w:rsidR="00D35AFC" w:rsidRPr="00CA7E9E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D35AFC" w:rsidRPr="00CA7E9E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7.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D35AFC" w:rsidRPr="00CA7E9E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8.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D35AFC" w:rsidRPr="00CA7E9E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9.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D35AFC" w:rsidRPr="00CA7E9E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10.</w:t>
            </w:r>
          </w:p>
        </w:tc>
      </w:tr>
      <w:tr w:rsidR="00D35AFC" w:rsidRPr="00CA7E9E" w:rsidTr="00D727A9">
        <w:trPr>
          <w:trHeight w:val="1134"/>
        </w:trPr>
        <w:tc>
          <w:tcPr>
            <w:tcW w:w="568" w:type="dxa"/>
            <w:vMerge w:val="restart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Starostwo Powiatowe ul. Wyspiańskiego 6</w:t>
            </w:r>
          </w:p>
        </w:tc>
        <w:tc>
          <w:tcPr>
            <w:tcW w:w="1340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Kompleksowa usługa koszenia trawy</w:t>
            </w:r>
          </w:p>
        </w:tc>
        <w:tc>
          <w:tcPr>
            <w:tcW w:w="1394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5AFC" w:rsidRPr="00CA7E9E" w:rsidTr="00D727A9">
        <w:trPr>
          <w:trHeight w:val="1134"/>
        </w:trPr>
        <w:tc>
          <w:tcPr>
            <w:tcW w:w="568" w:type="dxa"/>
            <w:vMerge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Pielęgnacja zieleni</w:t>
            </w:r>
          </w:p>
        </w:tc>
        <w:tc>
          <w:tcPr>
            <w:tcW w:w="1394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5AFC" w:rsidRPr="00CA7E9E" w:rsidTr="00D727A9">
        <w:trPr>
          <w:trHeight w:val="1134"/>
        </w:trPr>
        <w:tc>
          <w:tcPr>
            <w:tcW w:w="568" w:type="dxa"/>
            <w:vMerge w:val="restart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Starostwo Powiatowe ul. Sękowskiego 2b</w:t>
            </w:r>
          </w:p>
        </w:tc>
        <w:tc>
          <w:tcPr>
            <w:tcW w:w="1340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Kompleksowa usługa koszenia trawy</w:t>
            </w:r>
          </w:p>
        </w:tc>
        <w:tc>
          <w:tcPr>
            <w:tcW w:w="1394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5AFC" w:rsidRPr="00CA7E9E" w:rsidTr="00D727A9">
        <w:trPr>
          <w:trHeight w:val="1134"/>
        </w:trPr>
        <w:tc>
          <w:tcPr>
            <w:tcW w:w="568" w:type="dxa"/>
            <w:vMerge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Pielęgnacja zieleni</w:t>
            </w:r>
          </w:p>
        </w:tc>
        <w:tc>
          <w:tcPr>
            <w:tcW w:w="1394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5AFC" w:rsidRPr="00CA7E9E" w:rsidTr="00D727A9">
        <w:trPr>
          <w:trHeight w:val="1134"/>
        </w:trPr>
        <w:tc>
          <w:tcPr>
            <w:tcW w:w="568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Przychodnia nr 2 ul. Skłodowskiej-Curie 10</w:t>
            </w:r>
          </w:p>
        </w:tc>
        <w:tc>
          <w:tcPr>
            <w:tcW w:w="1340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Kompleksowa usługa koszenia trawy</w:t>
            </w:r>
          </w:p>
        </w:tc>
        <w:tc>
          <w:tcPr>
            <w:tcW w:w="1394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5AFC" w:rsidRPr="00CA7E9E" w:rsidTr="00D727A9">
        <w:trPr>
          <w:trHeight w:val="1134"/>
        </w:trPr>
        <w:tc>
          <w:tcPr>
            <w:tcW w:w="568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Powiatowa Stacja Sanitarno-Epidemiologiczna ul. Skłodowskiej-Curie 8</w:t>
            </w:r>
          </w:p>
        </w:tc>
        <w:tc>
          <w:tcPr>
            <w:tcW w:w="1340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Kompleksowa usługa koszenia trawy</w:t>
            </w:r>
          </w:p>
        </w:tc>
        <w:tc>
          <w:tcPr>
            <w:tcW w:w="1394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5AFC" w:rsidRPr="00CA7E9E" w:rsidTr="00D727A9">
        <w:trPr>
          <w:trHeight w:val="1134"/>
        </w:trPr>
        <w:tc>
          <w:tcPr>
            <w:tcW w:w="568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1559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Przychodni nr 4 ul. Żeromskiego 17</w:t>
            </w:r>
          </w:p>
          <w:p w:rsidR="00D35AFC" w:rsidRPr="00ED040F" w:rsidRDefault="00D35AFC" w:rsidP="00D727A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Kompleksowa usługa koszenia trawy</w:t>
            </w:r>
          </w:p>
        </w:tc>
        <w:tc>
          <w:tcPr>
            <w:tcW w:w="1394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5AFC" w:rsidRPr="00CA7E9E" w:rsidTr="00D727A9">
        <w:trPr>
          <w:trHeight w:val="1134"/>
        </w:trPr>
        <w:tc>
          <w:tcPr>
            <w:tcW w:w="568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Przychodnia nr 5 ul. Tańskiego 2</w:t>
            </w:r>
          </w:p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Kompleksowa usługa koszenia trawy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5AFC" w:rsidRPr="00CA7E9E" w:rsidTr="00D727A9">
        <w:trPr>
          <w:trHeight w:val="1134"/>
        </w:trPr>
        <w:tc>
          <w:tcPr>
            <w:tcW w:w="568" w:type="dxa"/>
            <w:vMerge w:val="restart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559" w:type="dxa"/>
            <w:vMerge w:val="restart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Teren Parku sensorycznego przy ul. Sękowskiego i Lelewela</w:t>
            </w:r>
          </w:p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Kompleksowa usługa koszenia trawy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5AFC" w:rsidRPr="00CA7E9E" w:rsidTr="00D727A9">
        <w:trPr>
          <w:trHeight w:val="1134"/>
        </w:trPr>
        <w:tc>
          <w:tcPr>
            <w:tcW w:w="568" w:type="dxa"/>
            <w:vMerge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>Pielęgnacja zieleni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5AFC" w:rsidRPr="00CA7E9E" w:rsidTr="00D727A9">
        <w:trPr>
          <w:trHeight w:val="1134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40" w:type="dxa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Podlewanie 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5AFC" w:rsidRPr="00CA7E9E" w:rsidTr="00D727A9">
        <w:trPr>
          <w:trHeight w:val="360"/>
        </w:trPr>
        <w:tc>
          <w:tcPr>
            <w:tcW w:w="6254" w:type="dxa"/>
            <w:gridSpan w:val="5"/>
            <w:vMerge w:val="restart"/>
            <w:shd w:val="clear" w:color="auto" w:fill="9CC2E5" w:themeFill="accent1" w:themeFillTint="99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Cena ZA WYKONANIE poszczególnych rodzajów usług</w:t>
            </w:r>
          </w:p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9CC2E5" w:themeFill="accent1" w:themeFillTint="99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Suma kolumny 5:</w:t>
            </w:r>
          </w:p>
        </w:tc>
        <w:tc>
          <w:tcPr>
            <w:tcW w:w="1393" w:type="dxa"/>
            <w:shd w:val="clear" w:color="auto" w:fill="9CC2E5" w:themeFill="accent1" w:themeFillTint="99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Suma kolumny 6:</w:t>
            </w:r>
          </w:p>
        </w:tc>
        <w:tc>
          <w:tcPr>
            <w:tcW w:w="1393" w:type="dxa"/>
            <w:shd w:val="clear" w:color="auto" w:fill="9CC2E5" w:themeFill="accent1" w:themeFillTint="99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Suma kolumny 7:</w:t>
            </w:r>
          </w:p>
        </w:tc>
        <w:tc>
          <w:tcPr>
            <w:tcW w:w="1393" w:type="dxa"/>
            <w:shd w:val="clear" w:color="auto" w:fill="9CC2E5" w:themeFill="accent1" w:themeFillTint="99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Suma kolumny 8:</w:t>
            </w:r>
          </w:p>
        </w:tc>
        <w:tc>
          <w:tcPr>
            <w:tcW w:w="1393" w:type="dxa"/>
            <w:shd w:val="clear" w:color="auto" w:fill="9CC2E5" w:themeFill="accent1" w:themeFillTint="99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Suma kolumny 9:</w:t>
            </w:r>
          </w:p>
        </w:tc>
        <w:tc>
          <w:tcPr>
            <w:tcW w:w="1393" w:type="dxa"/>
            <w:shd w:val="clear" w:color="auto" w:fill="9CC2E5" w:themeFill="accent1" w:themeFillTint="99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Suma kolumny 10:</w:t>
            </w:r>
          </w:p>
        </w:tc>
      </w:tr>
      <w:tr w:rsidR="00D35AFC" w:rsidRPr="00CA7E9E" w:rsidTr="00D727A9">
        <w:trPr>
          <w:trHeight w:val="873"/>
        </w:trPr>
        <w:tc>
          <w:tcPr>
            <w:tcW w:w="6254" w:type="dxa"/>
            <w:gridSpan w:val="5"/>
            <w:vMerge/>
            <w:shd w:val="clear" w:color="auto" w:fill="9CC2E5" w:themeFill="accent1" w:themeFillTint="99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5AFC" w:rsidRPr="00CA7E9E" w:rsidTr="00D727A9">
        <w:trPr>
          <w:trHeight w:val="873"/>
        </w:trPr>
        <w:tc>
          <w:tcPr>
            <w:tcW w:w="6254" w:type="dxa"/>
            <w:gridSpan w:val="5"/>
            <w:shd w:val="clear" w:color="auto" w:fill="9CC2E5" w:themeFill="accent1" w:themeFillTint="99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Cena NETTO ZA WYKONANIE PRZEDMIOTU UMOWY (Suma kolumny 5 + Suma kolumny 7 + Suma kolumny 9) - „CENA OFERTOWA NETTO”:</w:t>
            </w:r>
          </w:p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358" w:type="dxa"/>
            <w:gridSpan w:val="6"/>
            <w:shd w:val="clear" w:color="auto" w:fill="auto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35AFC" w:rsidRPr="00CA7E9E" w:rsidTr="00D727A9">
        <w:trPr>
          <w:trHeight w:val="873"/>
        </w:trPr>
        <w:tc>
          <w:tcPr>
            <w:tcW w:w="6254" w:type="dxa"/>
            <w:gridSpan w:val="5"/>
            <w:shd w:val="clear" w:color="auto" w:fill="9CC2E5" w:themeFill="accent1" w:themeFillTint="99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D040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Cena BRUTTO ZA WYKONANIE PRZEDMIOTU UMOWY (Suma kolumny 6 + Suma kolumny 8 + Suma kolumny 10) - „CENA OFERTOWA BRUTTO”:</w:t>
            </w:r>
          </w:p>
          <w:p w:rsidR="00D35AFC" w:rsidRPr="00ED040F" w:rsidRDefault="00D35AFC" w:rsidP="00D727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358" w:type="dxa"/>
            <w:gridSpan w:val="6"/>
            <w:shd w:val="clear" w:color="auto" w:fill="auto"/>
            <w:vAlign w:val="center"/>
          </w:tcPr>
          <w:p w:rsidR="00D35AFC" w:rsidRPr="00ED040F" w:rsidRDefault="00D35AFC" w:rsidP="00D727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D35AFC" w:rsidRDefault="00D35AFC" w:rsidP="00F36A0A">
      <w:pPr>
        <w:snapToGrid w:val="0"/>
        <w:spacing w:after="0" w:line="312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sectPr w:rsidR="00D35AFC" w:rsidSect="001F7C6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35AFC" w:rsidRDefault="00D35AFC" w:rsidP="00F36A0A">
      <w:pPr>
        <w:snapToGrid w:val="0"/>
        <w:spacing w:after="0" w:line="312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:rsidR="00EF0C42" w:rsidRDefault="00D35AFC" w:rsidP="00EF0C42">
      <w:pPr>
        <w:snapToGrid w:val="0"/>
        <w:spacing w:after="0" w:line="312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Tabela nr 2</w:t>
      </w:r>
      <w:r w:rsidR="005B1762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-  U</w:t>
      </w:r>
      <w:r w:rsidR="00EF0C42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sługa utrzymania czystości</w:t>
      </w:r>
      <w:r w:rsidR="00EF0C42" w:rsidRPr="00D73C7F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</w:t>
      </w:r>
      <w:r w:rsidR="005B1762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dla Z</w:t>
      </w:r>
      <w:r w:rsidR="00EF0C42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adania nr 2</w:t>
      </w:r>
      <w:r w:rsidR="00EF0C42" w:rsidRPr="00D73C7F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</w:t>
      </w:r>
    </w:p>
    <w:tbl>
      <w:tblPr>
        <w:tblStyle w:val="Tabela-Siatka81"/>
        <w:tblpPr w:leftFromText="141" w:rightFromText="141" w:vertAnchor="text" w:horzAnchor="margin" w:tblpXSpec="center" w:tblpY="122"/>
        <w:tblW w:w="9303" w:type="dxa"/>
        <w:tblLook w:val="04A0" w:firstRow="1" w:lastRow="0" w:firstColumn="1" w:lastColumn="0" w:noHBand="0" w:noVBand="1"/>
      </w:tblPr>
      <w:tblGrid>
        <w:gridCol w:w="753"/>
        <w:gridCol w:w="2492"/>
        <w:gridCol w:w="3217"/>
        <w:gridCol w:w="2841"/>
      </w:tblGrid>
      <w:tr w:rsidR="00DA7F4C" w:rsidRPr="00F36A0A" w:rsidTr="00DA7F4C">
        <w:trPr>
          <w:trHeight w:val="416"/>
        </w:trPr>
        <w:tc>
          <w:tcPr>
            <w:tcW w:w="9303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F36A0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FORMULARZ CENOWY</w:t>
            </w:r>
            <w:r w:rsidR="00E2227D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DLA ZADANIA NR 2</w:t>
            </w:r>
          </w:p>
        </w:tc>
      </w:tr>
      <w:tr w:rsidR="00DA7F4C" w:rsidRPr="00F36A0A" w:rsidTr="00DA7F4C">
        <w:trPr>
          <w:trHeight w:val="1406"/>
        </w:trPr>
        <w:tc>
          <w:tcPr>
            <w:tcW w:w="75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A7F4C" w:rsidRPr="00F36A0A" w:rsidRDefault="00DA7F4C" w:rsidP="00DA7F4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F36A0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Lp.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F36A0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LOKALIZACJA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F36A0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„CENA JEDNOSTKOWA”</w:t>
            </w:r>
          </w:p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F36A0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NETTO </w:t>
            </w:r>
          </w:p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F36A0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(za 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miesiąc wykonywania usługi utrzymania czystości w danej lokalizacji </w:t>
            </w:r>
            <w:r w:rsidRPr="00F36A0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36A0A">
              <w:rPr>
                <w:rFonts w:ascii="Arial" w:hAnsi="Arial" w:cs="Arial"/>
                <w:b/>
                <w:sz w:val="21"/>
                <w:szCs w:val="21"/>
              </w:rPr>
              <w:t xml:space="preserve">„CENA JEDNOSTKOWA” BRUTTO </w:t>
            </w:r>
          </w:p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36A0A">
              <w:rPr>
                <w:rFonts w:ascii="Arial" w:hAnsi="Arial" w:cs="Arial"/>
                <w:b/>
                <w:sz w:val="21"/>
                <w:szCs w:val="21"/>
              </w:rPr>
              <w:t>(</w:t>
            </w:r>
            <w:r>
              <w:t xml:space="preserve"> </w:t>
            </w:r>
            <w:r w:rsidRPr="00D73C7F">
              <w:rPr>
                <w:rFonts w:ascii="Arial" w:hAnsi="Arial" w:cs="Arial"/>
                <w:b/>
                <w:sz w:val="21"/>
                <w:szCs w:val="21"/>
              </w:rPr>
              <w:t xml:space="preserve">za miesiąc wykonywania usługi </w:t>
            </w:r>
            <w:r>
              <w:rPr>
                <w:rFonts w:ascii="Arial" w:hAnsi="Arial" w:cs="Arial"/>
                <w:b/>
                <w:sz w:val="21"/>
                <w:szCs w:val="21"/>
              </w:rPr>
              <w:t>utrzymania czystości</w:t>
            </w:r>
            <w:r w:rsidRPr="00D73C7F">
              <w:rPr>
                <w:rFonts w:ascii="Arial" w:hAnsi="Arial" w:cs="Arial"/>
                <w:b/>
                <w:sz w:val="21"/>
                <w:szCs w:val="21"/>
              </w:rPr>
              <w:t xml:space="preserve"> w danej lokalizacji </w:t>
            </w:r>
            <w:r w:rsidRPr="00F36A0A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36A0A">
              <w:rPr>
                <w:rFonts w:ascii="Arial" w:hAnsi="Arial" w:cs="Arial"/>
                <w:b/>
                <w:sz w:val="21"/>
                <w:szCs w:val="21"/>
              </w:rPr>
              <w:t>kol. 2 + VAT</w:t>
            </w:r>
          </w:p>
        </w:tc>
      </w:tr>
      <w:tr w:rsidR="00DA7F4C" w:rsidRPr="00F36A0A" w:rsidTr="00DA7F4C">
        <w:trPr>
          <w:trHeight w:val="229"/>
        </w:trPr>
        <w:tc>
          <w:tcPr>
            <w:tcW w:w="753" w:type="dxa"/>
            <w:shd w:val="clear" w:color="auto" w:fill="DEEAF6" w:themeFill="accent1" w:themeFillTint="33"/>
            <w:vAlign w:val="center"/>
          </w:tcPr>
          <w:p w:rsidR="00DA7F4C" w:rsidRPr="00F36A0A" w:rsidRDefault="00DA7F4C" w:rsidP="00DA7F4C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492" w:type="dxa"/>
            <w:shd w:val="clear" w:color="auto" w:fill="DEEAF6" w:themeFill="accent1" w:themeFillTint="33"/>
            <w:vAlign w:val="center"/>
          </w:tcPr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F36A0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3217" w:type="dxa"/>
            <w:shd w:val="clear" w:color="auto" w:fill="DEEAF6" w:themeFill="accent1" w:themeFillTint="33"/>
            <w:vAlign w:val="center"/>
          </w:tcPr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F36A0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2841" w:type="dxa"/>
            <w:shd w:val="clear" w:color="auto" w:fill="DEEAF6" w:themeFill="accent1" w:themeFillTint="33"/>
            <w:vAlign w:val="center"/>
          </w:tcPr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F36A0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3.</w:t>
            </w:r>
          </w:p>
        </w:tc>
      </w:tr>
      <w:tr w:rsidR="00DA7F4C" w:rsidRPr="00F36A0A" w:rsidTr="00DA7F4C">
        <w:trPr>
          <w:trHeight w:val="1076"/>
        </w:trPr>
        <w:tc>
          <w:tcPr>
            <w:tcW w:w="753" w:type="dxa"/>
            <w:vAlign w:val="center"/>
          </w:tcPr>
          <w:p w:rsidR="00DA7F4C" w:rsidRPr="00F36A0A" w:rsidRDefault="00DA7F4C" w:rsidP="00DA7F4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F36A0A">
              <w:rPr>
                <w:rFonts w:ascii="Arial" w:hAnsi="Arial" w:cs="Arial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2492" w:type="dxa"/>
            <w:vAlign w:val="center"/>
          </w:tcPr>
          <w:p w:rsidR="00DA7F4C" w:rsidRPr="00F36A0A" w:rsidRDefault="00DA7F4C" w:rsidP="00DA7F4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F02F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Teren Parku Sensorycznego położonego przy ulicach Sękowskiego i Lelewela w Mielcu o łącznej powierzchni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784 m</w:t>
            </w:r>
            <w:r w:rsidRPr="00907B41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2F02F2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3217" w:type="dxa"/>
            <w:vAlign w:val="center"/>
          </w:tcPr>
          <w:p w:rsidR="00DA7F4C" w:rsidRPr="00F36A0A" w:rsidRDefault="00DA7F4C" w:rsidP="00DA7F4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841" w:type="dxa"/>
            <w:vAlign w:val="center"/>
          </w:tcPr>
          <w:p w:rsidR="00DA7F4C" w:rsidRPr="00F36A0A" w:rsidRDefault="00DA7F4C" w:rsidP="00DA7F4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A7F4C" w:rsidRPr="00F36A0A" w:rsidTr="00DA7F4C">
        <w:trPr>
          <w:trHeight w:val="891"/>
        </w:trPr>
        <w:tc>
          <w:tcPr>
            <w:tcW w:w="3245" w:type="dxa"/>
            <w:gridSpan w:val="2"/>
            <w:shd w:val="clear" w:color="auto" w:fill="9CC2E5" w:themeFill="accent1" w:themeFillTint="99"/>
            <w:vAlign w:val="center"/>
          </w:tcPr>
          <w:p w:rsidR="00DA7F4C" w:rsidRDefault="00DA7F4C" w:rsidP="00DA7F4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„Cena ofertowa</w:t>
            </w:r>
            <w:r w:rsidR="00E2227D">
              <w:rPr>
                <w:rFonts w:ascii="Arial" w:hAnsi="Arial" w:cs="Arial"/>
                <w:b/>
                <w:sz w:val="21"/>
                <w:szCs w:val="21"/>
              </w:rPr>
              <w:t xml:space="preserve"> NETTO</w:t>
            </w:r>
            <w:r>
              <w:rPr>
                <w:rFonts w:ascii="Arial" w:hAnsi="Arial" w:cs="Arial"/>
                <w:b/>
                <w:sz w:val="21"/>
                <w:szCs w:val="21"/>
              </w:rPr>
              <w:t>”</w:t>
            </w:r>
            <w:r w:rsidR="00E2227D">
              <w:rPr>
                <w:rFonts w:ascii="Arial" w:hAnsi="Arial" w:cs="Arial"/>
                <w:b/>
                <w:sz w:val="21"/>
                <w:szCs w:val="21"/>
              </w:rPr>
              <w:t xml:space="preserve"> za wykonanie Zadania nr 2:</w:t>
            </w:r>
          </w:p>
          <w:p w:rsidR="00DA7F4C" w:rsidRPr="00F36A0A" w:rsidRDefault="00DA7F4C" w:rsidP="00DA7F4C">
            <w:pPr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Cena jednostkowa</w:t>
            </w:r>
            <w:r w:rsidRPr="00F36A0A">
              <w:rPr>
                <w:rFonts w:ascii="Arial" w:hAnsi="Arial" w:cs="Arial"/>
                <w:b/>
                <w:sz w:val="21"/>
                <w:szCs w:val="21"/>
              </w:rPr>
              <w:t xml:space="preserve"> NETTO </w:t>
            </w:r>
            <w:r w:rsidRPr="00F36A0A">
              <w:t xml:space="preserve"> </w:t>
            </w:r>
          </w:p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x 13 miesięcy</w:t>
            </w:r>
          </w:p>
        </w:tc>
        <w:tc>
          <w:tcPr>
            <w:tcW w:w="6058" w:type="dxa"/>
            <w:gridSpan w:val="2"/>
            <w:shd w:val="clear" w:color="auto" w:fill="9CC2E5" w:themeFill="accent1" w:themeFillTint="99"/>
            <w:vAlign w:val="center"/>
          </w:tcPr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DA7F4C" w:rsidRPr="00F36A0A" w:rsidTr="00DA7F4C">
        <w:trPr>
          <w:trHeight w:val="891"/>
        </w:trPr>
        <w:tc>
          <w:tcPr>
            <w:tcW w:w="3245" w:type="dxa"/>
            <w:gridSpan w:val="2"/>
            <w:shd w:val="clear" w:color="auto" w:fill="9CC2E5" w:themeFill="accent1" w:themeFillTint="99"/>
            <w:vAlign w:val="center"/>
          </w:tcPr>
          <w:p w:rsidR="00DA7F4C" w:rsidRDefault="00DA7F4C" w:rsidP="00DA7F4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„Cena ofertowa</w:t>
            </w:r>
            <w:r w:rsidR="00E2227D">
              <w:rPr>
                <w:rFonts w:ascii="Arial" w:hAnsi="Arial" w:cs="Arial"/>
                <w:b/>
                <w:sz w:val="21"/>
                <w:szCs w:val="21"/>
              </w:rPr>
              <w:t xml:space="preserve"> BRUTTO” za wykonanie Zadania nr 2</w:t>
            </w:r>
            <w:r w:rsidR="002F6DE2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:rsidR="00DA7F4C" w:rsidRPr="00F36A0A" w:rsidRDefault="00DA7F4C" w:rsidP="00DA7F4C">
            <w:pPr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Cena jednostkowa BRUTTO</w:t>
            </w:r>
          </w:p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x 13 </w:t>
            </w:r>
            <w:r w:rsidR="00E2227D">
              <w:rPr>
                <w:rFonts w:ascii="Arial" w:hAnsi="Arial" w:cs="Arial"/>
                <w:b/>
                <w:sz w:val="21"/>
                <w:szCs w:val="21"/>
              </w:rPr>
              <w:t>miesięcy + VAT</w:t>
            </w:r>
          </w:p>
        </w:tc>
        <w:tc>
          <w:tcPr>
            <w:tcW w:w="6058" w:type="dxa"/>
            <w:gridSpan w:val="2"/>
            <w:shd w:val="clear" w:color="auto" w:fill="9CC2E5" w:themeFill="accent1" w:themeFillTint="99"/>
            <w:vAlign w:val="center"/>
          </w:tcPr>
          <w:p w:rsidR="00DA7F4C" w:rsidRPr="00F36A0A" w:rsidRDefault="00DA7F4C" w:rsidP="00DA7F4C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</w:tbl>
    <w:p w:rsidR="00EF0C42" w:rsidRPr="00D73C7F" w:rsidRDefault="00EF0C42" w:rsidP="00F36A0A">
      <w:pPr>
        <w:snapToGrid w:val="0"/>
        <w:spacing w:after="0" w:line="312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:rsidR="00D73C7F" w:rsidRPr="00F36A0A" w:rsidRDefault="00D73C7F" w:rsidP="00F36A0A">
      <w:pPr>
        <w:snapToGrid w:val="0"/>
        <w:spacing w:after="0" w:line="312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:rsidR="00B64D86" w:rsidRDefault="0082341D" w:rsidP="0052154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Zobowiązujemy się </w:t>
      </w:r>
      <w:r w:rsidR="00F36A0A">
        <w:rPr>
          <w:rFonts w:ascii="Arial" w:hAnsi="Arial" w:cs="Arial"/>
          <w:sz w:val="20"/>
          <w:szCs w:val="20"/>
        </w:rPr>
        <w:t>do realizacji przedmiotu</w:t>
      </w:r>
      <w:r>
        <w:rPr>
          <w:rFonts w:ascii="Arial" w:hAnsi="Arial" w:cs="Arial"/>
          <w:sz w:val="20"/>
          <w:szCs w:val="20"/>
        </w:rPr>
        <w:t xml:space="preserve"> zamówienia w terminie </w:t>
      </w:r>
      <w:r w:rsidR="00F36A0A">
        <w:rPr>
          <w:rFonts w:ascii="Arial" w:hAnsi="Arial" w:cs="Arial"/>
          <w:b/>
          <w:sz w:val="20"/>
          <w:szCs w:val="20"/>
        </w:rPr>
        <w:t xml:space="preserve">od dnia podpisania umowy do </w:t>
      </w:r>
      <w:r w:rsidR="00907B41">
        <w:rPr>
          <w:rFonts w:ascii="Arial" w:hAnsi="Arial" w:cs="Arial"/>
          <w:b/>
          <w:sz w:val="20"/>
          <w:szCs w:val="20"/>
        </w:rPr>
        <w:t>31 grudnia 2021</w:t>
      </w:r>
      <w:r w:rsidR="00F36A0A">
        <w:rPr>
          <w:rFonts w:ascii="Arial" w:hAnsi="Arial" w:cs="Arial"/>
          <w:b/>
          <w:sz w:val="20"/>
          <w:szCs w:val="20"/>
        </w:rPr>
        <w:t xml:space="preserve"> roku.</w:t>
      </w:r>
    </w:p>
    <w:p w:rsidR="00F36A0A" w:rsidRPr="00F36A0A" w:rsidRDefault="00F36A0A" w:rsidP="0052154E">
      <w:pPr>
        <w:numPr>
          <w:ilvl w:val="0"/>
          <w:numId w:val="20"/>
        </w:numPr>
        <w:snapToGrid w:val="0"/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wykonania przedmiotu zamówienia na zasadach określonych we wzorze umowy stanowiącym załącznik nr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 do zapytania ofertowego.</w:t>
      </w:r>
    </w:p>
    <w:p w:rsidR="00F36A0A" w:rsidRPr="00F36A0A" w:rsidRDefault="00F36A0A" w:rsidP="00C039A8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Oświadczamy, że powyższa cena zawiera wszystkie koszty jakie poniesie Zamawiający w przypadku wyboru niniejszej oferty.</w:t>
      </w:r>
    </w:p>
    <w:p w:rsidR="00F36A0A" w:rsidRPr="00F36A0A" w:rsidRDefault="00F36A0A" w:rsidP="00C039A8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F36A0A" w:rsidRPr="00F36A0A" w:rsidRDefault="00F36A0A" w:rsidP="00C039A8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F36A0A" w:rsidRPr="00F36A0A" w:rsidRDefault="00F36A0A" w:rsidP="00C039A8">
      <w:pPr>
        <w:numPr>
          <w:ilvl w:val="0"/>
          <w:numId w:val="7"/>
        </w:numPr>
        <w:spacing w:after="0" w:line="360" w:lineRule="auto"/>
        <w:ind w:hanging="36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36A0A">
        <w:rPr>
          <w:rFonts w:ascii="Arial" w:hAnsi="Arial" w:cs="Arial"/>
          <w:bCs/>
          <w:sz w:val="20"/>
          <w:szCs w:val="20"/>
        </w:rPr>
        <w:t>Oświadczamy, że zawarty w zapytaniu ofertowym projekt umowy został przez nas zaakceptowany i zobowiązujemy się – w przypadku wybrania naszej oferty – do zawarcia umowy na określonych w niej warunkach, w miejscu i terminie wyznaczonym przez Zamawiającego.</w:t>
      </w:r>
    </w:p>
    <w:p w:rsidR="00F36A0A" w:rsidRPr="00F36A0A" w:rsidRDefault="00F36A0A" w:rsidP="00F36A0A">
      <w:pPr>
        <w:numPr>
          <w:ilvl w:val="0"/>
          <w:numId w:val="7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F36A0A" w:rsidRPr="00F36A0A" w:rsidRDefault="00F36A0A" w:rsidP="00F36A0A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F36A0A" w:rsidRPr="00F36A0A" w:rsidRDefault="00F36A0A" w:rsidP="00F36A0A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F36A0A" w:rsidRPr="00F36A0A" w:rsidRDefault="00F36A0A" w:rsidP="00F36A0A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F36A0A" w:rsidRPr="00F36A0A" w:rsidRDefault="00F36A0A" w:rsidP="00F36A0A">
      <w:pPr>
        <w:numPr>
          <w:ilvl w:val="0"/>
          <w:numId w:val="5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F36A0A" w:rsidRPr="00F36A0A" w:rsidRDefault="00F36A0A" w:rsidP="00C039A8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0A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</w:t>
      </w:r>
      <w:r w:rsidR="00907B41">
        <w:rPr>
          <w:rFonts w:ascii="Arial" w:eastAsia="Times New Roman" w:hAnsi="Arial" w:cs="Arial"/>
          <w:sz w:val="20"/>
          <w:szCs w:val="20"/>
          <w:lang w:eastAsia="pl-PL"/>
        </w:rPr>
        <w:t>ówień publicznych (Dz. U. z 2019</w:t>
      </w:r>
      <w:r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907B41">
        <w:rPr>
          <w:rFonts w:ascii="Arial" w:eastAsia="Times New Roman" w:hAnsi="Arial" w:cs="Arial"/>
          <w:sz w:val="20"/>
          <w:szCs w:val="20"/>
          <w:lang w:eastAsia="pl-PL"/>
        </w:rPr>
        <w:t>1843).</w:t>
      </w:r>
      <w:r w:rsidRPr="00F36A0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36A0A" w:rsidRPr="00F36A0A" w:rsidRDefault="00F36A0A" w:rsidP="00F36A0A">
      <w:pPr>
        <w:numPr>
          <w:ilvl w:val="0"/>
          <w:numId w:val="18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F36A0A">
        <w:rPr>
          <w:sz w:val="20"/>
          <w:szCs w:val="20"/>
          <w:vertAlign w:val="superscript"/>
        </w:rPr>
        <w:footnoteReference w:id="2"/>
      </w:r>
      <w:r w:rsidRPr="00F36A0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36A0A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F36A0A">
        <w:rPr>
          <w:sz w:val="20"/>
          <w:szCs w:val="20"/>
          <w:vertAlign w:val="superscript"/>
        </w:rPr>
        <w:footnoteReference w:id="3"/>
      </w:r>
      <w:r w:rsidRPr="00F36A0A">
        <w:rPr>
          <w:rFonts w:ascii="Arial" w:hAnsi="Arial" w:cs="Arial"/>
          <w:sz w:val="20"/>
          <w:szCs w:val="20"/>
        </w:rPr>
        <w:t>.</w:t>
      </w:r>
    </w:p>
    <w:p w:rsidR="00F36A0A" w:rsidRPr="00F36A0A" w:rsidRDefault="00F36A0A" w:rsidP="00907B41">
      <w:pPr>
        <w:numPr>
          <w:ilvl w:val="0"/>
          <w:numId w:val="12"/>
        </w:numPr>
        <w:spacing w:after="0" w:line="360" w:lineRule="auto"/>
        <w:ind w:left="28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F36A0A" w:rsidRPr="00F36A0A" w:rsidRDefault="00F36A0A" w:rsidP="00C039A8">
      <w:pPr>
        <w:spacing w:after="0" w:line="360" w:lineRule="auto"/>
        <w:ind w:left="360"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</w:t>
      </w:r>
    </w:p>
    <w:p w:rsidR="00F36A0A" w:rsidRPr="00F36A0A" w:rsidRDefault="00F36A0A" w:rsidP="00C039A8">
      <w:pPr>
        <w:spacing w:after="0" w:line="360" w:lineRule="auto"/>
        <w:ind w:left="360"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fax:……………e-mail………………</w:t>
      </w:r>
    </w:p>
    <w:p w:rsidR="00F36A0A" w:rsidRPr="00F36A0A" w:rsidRDefault="00F36A0A" w:rsidP="00907B41">
      <w:pPr>
        <w:numPr>
          <w:ilvl w:val="0"/>
          <w:numId w:val="12"/>
        </w:numPr>
        <w:spacing w:after="0" w:line="360" w:lineRule="auto"/>
        <w:ind w:left="284"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 xml:space="preserve">Do </w:t>
      </w:r>
      <w:proofErr w:type="spellStart"/>
      <w:r w:rsidRPr="00F36A0A">
        <w:rPr>
          <w:rFonts w:ascii="Arial" w:hAnsi="Arial" w:cs="Arial"/>
          <w:sz w:val="20"/>
          <w:szCs w:val="20"/>
          <w:lang w:val="en-US"/>
        </w:rPr>
        <w:t>oferty</w:t>
      </w:r>
      <w:proofErr w:type="spellEnd"/>
      <w:r w:rsidRPr="00F36A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36A0A">
        <w:rPr>
          <w:rFonts w:ascii="Arial" w:hAnsi="Arial" w:cs="Arial"/>
          <w:sz w:val="20"/>
          <w:szCs w:val="20"/>
          <w:lang w:val="en-US"/>
        </w:rPr>
        <w:t>załączamy</w:t>
      </w:r>
      <w:proofErr w:type="spellEnd"/>
      <w:r w:rsidRPr="00F36A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36A0A">
        <w:rPr>
          <w:rFonts w:ascii="Arial" w:hAnsi="Arial" w:cs="Arial"/>
          <w:sz w:val="20"/>
          <w:szCs w:val="20"/>
          <w:lang w:val="en-US"/>
        </w:rPr>
        <w:t>następujące</w:t>
      </w:r>
      <w:proofErr w:type="spellEnd"/>
      <w:r w:rsidRPr="00F36A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36A0A">
        <w:rPr>
          <w:rFonts w:ascii="Arial" w:hAnsi="Arial" w:cs="Arial"/>
          <w:sz w:val="20"/>
          <w:szCs w:val="20"/>
          <w:lang w:val="en-US"/>
        </w:rPr>
        <w:t>oświadczenia</w:t>
      </w:r>
      <w:proofErr w:type="spellEnd"/>
      <w:r w:rsidRPr="00F36A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36A0A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Pr="00F36A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36A0A">
        <w:rPr>
          <w:rFonts w:ascii="Arial" w:hAnsi="Arial" w:cs="Arial"/>
          <w:sz w:val="20"/>
          <w:szCs w:val="20"/>
          <w:lang w:val="en-US"/>
        </w:rPr>
        <w:t>dokumenty</w:t>
      </w:r>
      <w:proofErr w:type="spellEnd"/>
      <w:r w:rsidRPr="00F36A0A">
        <w:rPr>
          <w:rFonts w:ascii="Arial" w:hAnsi="Arial" w:cs="Arial"/>
          <w:sz w:val="20"/>
          <w:szCs w:val="20"/>
          <w:lang w:val="en-US"/>
        </w:rPr>
        <w:t>:</w:t>
      </w:r>
    </w:p>
    <w:p w:rsidR="00F36A0A" w:rsidRPr="00F36A0A" w:rsidRDefault="00F36A0A" w:rsidP="00F36A0A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F36A0A" w:rsidRPr="00F36A0A" w:rsidRDefault="00F36A0A" w:rsidP="00F36A0A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F36A0A" w:rsidRPr="00F36A0A" w:rsidRDefault="00F36A0A" w:rsidP="00F36A0A">
      <w:pPr>
        <w:numPr>
          <w:ilvl w:val="4"/>
          <w:numId w:val="6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36A0A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F36A0A" w:rsidRPr="00F36A0A" w:rsidRDefault="00F36A0A" w:rsidP="00F36A0A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36A0A" w:rsidRPr="00F36A0A" w:rsidRDefault="00F36A0A" w:rsidP="00F36A0A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F36A0A" w:rsidRPr="00F36A0A" w:rsidRDefault="00F36A0A" w:rsidP="00F36A0A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(Podpis osób upoważnionych do</w:t>
      </w:r>
    </w:p>
    <w:p w:rsidR="00F36A0A" w:rsidRPr="00F36A0A" w:rsidRDefault="00F36A0A" w:rsidP="00F36A0A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F36A0A">
        <w:rPr>
          <w:rFonts w:ascii="Arial" w:hAnsi="Arial" w:cs="Arial"/>
          <w:sz w:val="20"/>
          <w:szCs w:val="20"/>
        </w:rPr>
        <w:t>występowania w imieniu Wykonawcy)</w:t>
      </w:r>
    </w:p>
    <w:p w:rsidR="00915D10" w:rsidRPr="00CD5561" w:rsidRDefault="00915D10" w:rsidP="00CD55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915D10" w:rsidRPr="00CD5561" w:rsidSect="00DA7F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F24" w:rsidRDefault="00891F24" w:rsidP="00642735">
      <w:pPr>
        <w:spacing w:after="0" w:line="240" w:lineRule="auto"/>
      </w:pPr>
      <w:r>
        <w:separator/>
      </w:r>
    </w:p>
  </w:endnote>
  <w:endnote w:type="continuationSeparator" w:id="0">
    <w:p w:rsidR="00891F24" w:rsidRDefault="00891F24" w:rsidP="0064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F24" w:rsidRDefault="00891F24" w:rsidP="00642735">
      <w:pPr>
        <w:spacing w:after="0" w:line="240" w:lineRule="auto"/>
      </w:pPr>
      <w:r>
        <w:separator/>
      </w:r>
    </w:p>
  </w:footnote>
  <w:footnote w:type="continuationSeparator" w:id="0">
    <w:p w:rsidR="00891F24" w:rsidRDefault="00891F24" w:rsidP="00642735">
      <w:pPr>
        <w:spacing w:after="0" w:line="240" w:lineRule="auto"/>
      </w:pPr>
      <w:r>
        <w:continuationSeparator/>
      </w:r>
    </w:p>
  </w:footnote>
  <w:footnote w:id="1">
    <w:p w:rsidR="0011108C" w:rsidRPr="004740D5" w:rsidRDefault="0011108C" w:rsidP="0011108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F36A0A" w:rsidRPr="00AA3CCF" w:rsidRDefault="00F36A0A" w:rsidP="00F36A0A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F36A0A" w:rsidRPr="00AA3CCF" w:rsidRDefault="00F36A0A" w:rsidP="00F36A0A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A0A" w:rsidRDefault="00F36A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F5C"/>
    <w:multiLevelType w:val="hybridMultilevel"/>
    <w:tmpl w:val="8CE6CFAC"/>
    <w:lvl w:ilvl="0" w:tplc="99168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6BF7"/>
    <w:multiLevelType w:val="hybridMultilevel"/>
    <w:tmpl w:val="6C042C58"/>
    <w:lvl w:ilvl="0" w:tplc="3FE6E8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C73E1"/>
    <w:multiLevelType w:val="hybridMultilevel"/>
    <w:tmpl w:val="DE9E0008"/>
    <w:lvl w:ilvl="0" w:tplc="2422977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E17DE"/>
    <w:multiLevelType w:val="hybridMultilevel"/>
    <w:tmpl w:val="F0B6F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02B1"/>
    <w:multiLevelType w:val="hybridMultilevel"/>
    <w:tmpl w:val="F4EA34A0"/>
    <w:lvl w:ilvl="0" w:tplc="66262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B18C2"/>
    <w:multiLevelType w:val="hybridMultilevel"/>
    <w:tmpl w:val="0786206E"/>
    <w:lvl w:ilvl="0" w:tplc="DE282D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30D59"/>
    <w:multiLevelType w:val="hybridMultilevel"/>
    <w:tmpl w:val="7654E262"/>
    <w:lvl w:ilvl="0" w:tplc="84A89E4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E74CC"/>
    <w:multiLevelType w:val="multilevel"/>
    <w:tmpl w:val="D7485FD0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10" w15:restartNumberingAfterBreak="0">
    <w:nsid w:val="3C8B7220"/>
    <w:multiLevelType w:val="hybridMultilevel"/>
    <w:tmpl w:val="F0B6F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5868"/>
    <w:multiLevelType w:val="hybridMultilevel"/>
    <w:tmpl w:val="F0B6F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A67B7"/>
    <w:multiLevelType w:val="hybridMultilevel"/>
    <w:tmpl w:val="357ACFBE"/>
    <w:lvl w:ilvl="0" w:tplc="A3600C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5F34"/>
    <w:multiLevelType w:val="multilevel"/>
    <w:tmpl w:val="9E4AF222"/>
    <w:lvl w:ilvl="0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E16035"/>
    <w:multiLevelType w:val="multilevel"/>
    <w:tmpl w:val="5E520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0B7F71"/>
    <w:multiLevelType w:val="multilevel"/>
    <w:tmpl w:val="D448442E"/>
    <w:lvl w:ilvl="0">
      <w:start w:val="4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7" w15:restartNumberingAfterBreak="0">
    <w:nsid w:val="5C3F1E24"/>
    <w:multiLevelType w:val="multilevel"/>
    <w:tmpl w:val="E59E86F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8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577824"/>
    <w:multiLevelType w:val="hybridMultilevel"/>
    <w:tmpl w:val="3A6486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0737F1"/>
    <w:multiLevelType w:val="hybridMultilevel"/>
    <w:tmpl w:val="458EC2FE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75EA3"/>
    <w:multiLevelType w:val="hybridMultilevel"/>
    <w:tmpl w:val="DEA61454"/>
    <w:lvl w:ilvl="0" w:tplc="85F22B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883A23"/>
    <w:multiLevelType w:val="hybridMultilevel"/>
    <w:tmpl w:val="DE9E0008"/>
    <w:lvl w:ilvl="0" w:tplc="2422977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9DC34D0"/>
    <w:multiLevelType w:val="multilevel"/>
    <w:tmpl w:val="57329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F653CA"/>
    <w:multiLevelType w:val="hybridMultilevel"/>
    <w:tmpl w:val="4914E834"/>
    <w:lvl w:ilvl="0" w:tplc="C388D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3"/>
  </w:num>
  <w:num w:numId="5">
    <w:abstractNumId w:val="9"/>
  </w:num>
  <w:num w:numId="6">
    <w:abstractNumId w:val="6"/>
  </w:num>
  <w:num w:numId="7">
    <w:abstractNumId w:val="16"/>
  </w:num>
  <w:num w:numId="8">
    <w:abstractNumId w:val="11"/>
  </w:num>
  <w:num w:numId="9">
    <w:abstractNumId w:val="17"/>
  </w:num>
  <w:num w:numId="10">
    <w:abstractNumId w:val="4"/>
  </w:num>
  <w:num w:numId="11">
    <w:abstractNumId w:val="19"/>
  </w:num>
  <w:num w:numId="12">
    <w:abstractNumId w:val="8"/>
  </w:num>
  <w:num w:numId="13">
    <w:abstractNumId w:val="13"/>
  </w:num>
  <w:num w:numId="14">
    <w:abstractNumId w:val="5"/>
  </w:num>
  <w:num w:numId="15">
    <w:abstractNumId w:val="1"/>
  </w:num>
  <w:num w:numId="16">
    <w:abstractNumId w:val="7"/>
  </w:num>
  <w:num w:numId="17">
    <w:abstractNumId w:val="0"/>
  </w:num>
  <w:num w:numId="18">
    <w:abstractNumId w:val="14"/>
  </w:num>
  <w:num w:numId="19">
    <w:abstractNumId w:val="15"/>
  </w:num>
  <w:num w:numId="20">
    <w:abstractNumId w:val="24"/>
  </w:num>
  <w:num w:numId="21">
    <w:abstractNumId w:val="22"/>
  </w:num>
  <w:num w:numId="22">
    <w:abstractNumId w:val="21"/>
  </w:num>
  <w:num w:numId="23">
    <w:abstractNumId w:val="10"/>
  </w:num>
  <w:num w:numId="24">
    <w:abstractNumId w:val="3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31"/>
    <w:rsid w:val="0007160B"/>
    <w:rsid w:val="000855D3"/>
    <w:rsid w:val="000C03A6"/>
    <w:rsid w:val="0011108C"/>
    <w:rsid w:val="00111254"/>
    <w:rsid w:val="00140DAC"/>
    <w:rsid w:val="001830CC"/>
    <w:rsid w:val="001F414F"/>
    <w:rsid w:val="001F6A31"/>
    <w:rsid w:val="001F7C64"/>
    <w:rsid w:val="002028EF"/>
    <w:rsid w:val="00215AB3"/>
    <w:rsid w:val="002349F5"/>
    <w:rsid w:val="00245942"/>
    <w:rsid w:val="00271BC4"/>
    <w:rsid w:val="002A70A7"/>
    <w:rsid w:val="002D0ADC"/>
    <w:rsid w:val="002E4918"/>
    <w:rsid w:val="002F02F2"/>
    <w:rsid w:val="002F6DE2"/>
    <w:rsid w:val="00323EBC"/>
    <w:rsid w:val="00345ACF"/>
    <w:rsid w:val="00353E6F"/>
    <w:rsid w:val="00383776"/>
    <w:rsid w:val="003D0ACC"/>
    <w:rsid w:val="00445CE0"/>
    <w:rsid w:val="00462FA9"/>
    <w:rsid w:val="004B2E27"/>
    <w:rsid w:val="004E07E6"/>
    <w:rsid w:val="005052A8"/>
    <w:rsid w:val="0052154E"/>
    <w:rsid w:val="00596EEE"/>
    <w:rsid w:val="005B1762"/>
    <w:rsid w:val="005B69A5"/>
    <w:rsid w:val="005C022A"/>
    <w:rsid w:val="0063489A"/>
    <w:rsid w:val="00642735"/>
    <w:rsid w:val="00644533"/>
    <w:rsid w:val="00674962"/>
    <w:rsid w:val="006C5014"/>
    <w:rsid w:val="007001BB"/>
    <w:rsid w:val="0072729E"/>
    <w:rsid w:val="007358B2"/>
    <w:rsid w:val="00753394"/>
    <w:rsid w:val="007A6A4C"/>
    <w:rsid w:val="007F6EC7"/>
    <w:rsid w:val="008172A8"/>
    <w:rsid w:val="0082341D"/>
    <w:rsid w:val="00826689"/>
    <w:rsid w:val="008420F2"/>
    <w:rsid w:val="0084232D"/>
    <w:rsid w:val="00867E21"/>
    <w:rsid w:val="00891F24"/>
    <w:rsid w:val="00897B1C"/>
    <w:rsid w:val="008A1A39"/>
    <w:rsid w:val="00907B41"/>
    <w:rsid w:val="00915D10"/>
    <w:rsid w:val="00921B84"/>
    <w:rsid w:val="00933654"/>
    <w:rsid w:val="00995D2F"/>
    <w:rsid w:val="009F125C"/>
    <w:rsid w:val="00A07803"/>
    <w:rsid w:val="00A34E9F"/>
    <w:rsid w:val="00A43504"/>
    <w:rsid w:val="00A50201"/>
    <w:rsid w:val="00A5477E"/>
    <w:rsid w:val="00A75540"/>
    <w:rsid w:val="00AC2520"/>
    <w:rsid w:val="00B459CB"/>
    <w:rsid w:val="00B648C1"/>
    <w:rsid w:val="00B64D86"/>
    <w:rsid w:val="00BD137A"/>
    <w:rsid w:val="00C039A8"/>
    <w:rsid w:val="00C422CE"/>
    <w:rsid w:val="00CD5561"/>
    <w:rsid w:val="00CF3DEF"/>
    <w:rsid w:val="00D35AFC"/>
    <w:rsid w:val="00D370CB"/>
    <w:rsid w:val="00D55829"/>
    <w:rsid w:val="00D67D9E"/>
    <w:rsid w:val="00D73C7F"/>
    <w:rsid w:val="00D96278"/>
    <w:rsid w:val="00DA7F4C"/>
    <w:rsid w:val="00E2227D"/>
    <w:rsid w:val="00E95AC0"/>
    <w:rsid w:val="00EB784F"/>
    <w:rsid w:val="00EE0556"/>
    <w:rsid w:val="00EE1C06"/>
    <w:rsid w:val="00EF0C42"/>
    <w:rsid w:val="00F23F8E"/>
    <w:rsid w:val="00F349AC"/>
    <w:rsid w:val="00F36A0A"/>
    <w:rsid w:val="00F84B22"/>
    <w:rsid w:val="00FA43B9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16DE-C594-4AC5-8E4A-2D206354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E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8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C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427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27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42735"/>
    <w:rPr>
      <w:vertAlign w:val="superscript"/>
    </w:rPr>
  </w:style>
  <w:style w:type="table" w:styleId="Tabela-Siatka">
    <w:name w:val="Table Grid"/>
    <w:basedOn w:val="Standardowy"/>
    <w:uiPriority w:val="39"/>
    <w:rsid w:val="00EB7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EB7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3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A0A"/>
  </w:style>
  <w:style w:type="table" w:customStyle="1" w:styleId="Tabela-Siatka81">
    <w:name w:val="Tabela - Siatka81"/>
    <w:basedOn w:val="Standardowy"/>
    <w:next w:val="Tabela-Siatka"/>
    <w:uiPriority w:val="39"/>
    <w:rsid w:val="00F3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51</cp:revision>
  <cp:lastPrinted>2020-11-18T09:10:00Z</cp:lastPrinted>
  <dcterms:created xsi:type="dcterms:W3CDTF">2017-03-24T10:07:00Z</dcterms:created>
  <dcterms:modified xsi:type="dcterms:W3CDTF">2020-11-23T14:50:00Z</dcterms:modified>
</cp:coreProperties>
</file>