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FA5E" w14:textId="77777777" w:rsidR="005E3E97" w:rsidRDefault="005E3E97" w:rsidP="005E3E97">
      <w:pPr>
        <w:pStyle w:val="Akapitzlist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1CFCCC7" w14:textId="510E6A73" w:rsidR="005E3E97" w:rsidRDefault="005E3E97" w:rsidP="005E3E97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BR.0022.240.2023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</w:t>
      </w:r>
      <w:r w:rsidR="00E07809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22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marca 2023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BEFC5F5" w14:textId="77777777" w:rsidR="005E3E97" w:rsidRDefault="005E3E97" w:rsidP="005E3E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388A35C6" w14:textId="77777777" w:rsidR="005E3E97" w:rsidRDefault="005E3E97" w:rsidP="005E3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293DCAD1" w14:textId="77777777" w:rsidR="005E3E97" w:rsidRDefault="005E3E97" w:rsidP="005E3E9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29A7E41" w14:textId="77777777" w:rsidR="005E3E97" w:rsidRDefault="005E3E97" w:rsidP="005E3E97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EA64A5" w14:textId="77777777" w:rsidR="005E3E97" w:rsidRDefault="005E3E97" w:rsidP="005E3E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2A23F066" w14:textId="77777777" w:rsidR="005E3E97" w:rsidRDefault="005E3E97" w:rsidP="005E3E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A4675" w14:textId="77777777" w:rsidR="005E3E97" w:rsidRDefault="005E3E97" w:rsidP="005E3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4DFDC255" w14:textId="77777777" w:rsidR="005E3E97" w:rsidRDefault="005E3E97" w:rsidP="005E3E9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1509D4" w14:textId="77777777" w:rsidR="005E3E97" w:rsidRDefault="005E3E97" w:rsidP="005E3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26C06B" w14:textId="352D0287" w:rsidR="005E3E97" w:rsidRDefault="005E3E97" w:rsidP="005E3E97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23 marca br. (czwartek)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16B07768" w14:textId="77777777" w:rsidR="005E3E97" w:rsidRDefault="005E3E97" w:rsidP="005E3E97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0AE17C8B" w14:textId="32786B50" w:rsidR="005E3E97" w:rsidRDefault="005E3E97" w:rsidP="005E3E9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240 posiedzenia Zarządu Powiatu Mieleckiego:</w:t>
      </w:r>
    </w:p>
    <w:p w14:paraId="077396F9" w14:textId="77777777" w:rsidR="005E3E97" w:rsidRDefault="005E3E97" w:rsidP="005E3E97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2336FE65" w14:textId="18333381" w:rsidR="00FF547E" w:rsidRDefault="005E3E97" w:rsidP="005E3E9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1668804"/>
      <w:r>
        <w:rPr>
          <w:rFonts w:ascii="Arial" w:eastAsia="Times New Roman" w:hAnsi="Arial" w:cs="Arial"/>
          <w:sz w:val="24"/>
          <w:szCs w:val="24"/>
          <w:lang w:eastAsia="pl-PL"/>
        </w:rPr>
        <w:t>Przyjęcie protokołu</w:t>
      </w:r>
      <w:r w:rsidR="005A232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6FFEB67" w14:textId="3C9B0C63" w:rsidR="005E3E97" w:rsidRPr="00FF547E" w:rsidRDefault="005E3E97" w:rsidP="005E3E9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547E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bookmarkEnd w:id="0"/>
      <w:r w:rsidRPr="00FF547E">
        <w:rPr>
          <w:rFonts w:ascii="Arial" w:eastAsia="Times New Roman" w:hAnsi="Arial" w:cs="Arial"/>
          <w:sz w:val="24"/>
          <w:szCs w:val="24"/>
          <w:lang w:eastAsia="pl-PL"/>
        </w:rPr>
        <w:t>w sprawie wyrażenia opinii dotyczącej realizacji inwestycji drogowej pn. „ Budowa drogi publicznej klasy/lokalna, kategorii/gminna wraz z obiektami – urządzeniami drogi i drogowym obiektem inżynierskim, tj. przepustem (od kilometra 0+015,00 do kilometra 0+840,40; między innymi w śladzie drogi gminnej wewnętrznej – ul. Szarych Szeregów”</w:t>
      </w:r>
      <w:r w:rsidRPr="00FF547E">
        <w:rPr>
          <w:rFonts w:ascii="Times New Roman" w:eastAsia="Times New Roman" w:hAnsi="Times New Roman" w:cs="Times New Roman"/>
          <w:lang w:eastAsia="pl-PL"/>
        </w:rPr>
        <w:t>.</w:t>
      </w:r>
    </w:p>
    <w:p w14:paraId="12F69441" w14:textId="4E282674" w:rsidR="005E3E97" w:rsidRDefault="005E3E97" w:rsidP="005E3E9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Podjęcie uchwały </w:t>
      </w:r>
      <w:r w:rsidRPr="005E3E97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w sprawie nabycia na rzecz Powiatu Mieleckiego nieruchomości położonej w Mielcu, obręb 2 Osiedle.</w:t>
      </w:r>
    </w:p>
    <w:p w14:paraId="18A24BA5" w14:textId="7F45F00B" w:rsidR="005E3E97" w:rsidRDefault="005E3E97" w:rsidP="005E3E9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5E3E97">
        <w:rPr>
          <w:rFonts w:ascii="Arial" w:eastAsia="Times New Roman" w:hAnsi="Arial" w:cs="Arial"/>
          <w:sz w:val="24"/>
          <w:szCs w:val="24"/>
          <w:lang w:eastAsia="pl-PL"/>
        </w:rPr>
        <w:t>w sprawie skrócenia okresu wypowiedzenia umowy najmu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3CBE1A" w14:textId="3BE68850" w:rsidR="005E3E97" w:rsidRDefault="005E3E97" w:rsidP="005E3E9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5E3E97">
        <w:rPr>
          <w:rFonts w:ascii="Arial" w:eastAsia="Times New Roman" w:hAnsi="Arial" w:cs="Arial"/>
          <w:sz w:val="24"/>
          <w:szCs w:val="24"/>
          <w:lang w:eastAsia="pl-PL"/>
        </w:rPr>
        <w:t>w sprawie określenia sposobu postępowania z ofertami złożonymi w trybie art. 19a ustawy o działalności pożytku publicznego i o wolontariacie, w tym dokonania oceny formalnej i merytorycznej złożonych ofert oraz oceny celowości realizacji zadań publicznych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083025" w14:textId="56A0EA8B" w:rsidR="005558DF" w:rsidRPr="005E3E97" w:rsidRDefault="005558DF" w:rsidP="005E3E97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Zapoznanie się z protokołem kontroli w Miejskiej Bibliotece Publicznej SCK w Mielcu przy ul. Kusocińskiego 2 </w:t>
      </w:r>
      <w:r w:rsidR="009F052B">
        <w:rPr>
          <w:rFonts w:ascii="Arial" w:eastAsia="Times New Roman" w:hAnsi="Arial" w:cs="Arial"/>
          <w:sz w:val="24"/>
          <w:szCs w:val="24"/>
          <w:lang w:eastAsia="pl-PL"/>
        </w:rPr>
        <w:t xml:space="preserve">przeprowadzonej prze Komisję Rewizyjną. </w:t>
      </w:r>
    </w:p>
    <w:p w14:paraId="6BDDF702" w14:textId="00523E8D" w:rsidR="005E3E97" w:rsidRPr="009F052B" w:rsidRDefault="005E3E97" w:rsidP="00E707F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052B">
        <w:rPr>
          <w:rFonts w:ascii="Arial" w:hAnsi="Arial" w:cs="Arial"/>
          <w:iCs/>
          <w:color w:val="000000" w:themeColor="text1"/>
          <w:sz w:val="24"/>
          <w:szCs w:val="24"/>
        </w:rPr>
        <w:t>Sprawy bieżące.</w:t>
      </w:r>
    </w:p>
    <w:p w14:paraId="6E364C03" w14:textId="2695411D" w:rsidR="009F052B" w:rsidRPr="009F052B" w:rsidRDefault="009F052B" w:rsidP="009F052B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Zapoznanie się z pismem Ochotniczej Straży Pożarnej w Dobryninie. </w:t>
      </w:r>
    </w:p>
    <w:p w14:paraId="527D0453" w14:textId="211BC21D" w:rsidR="009F052B" w:rsidRDefault="009F052B" w:rsidP="009F052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0F2A3D5" w14:textId="3783FF4A" w:rsidR="009F052B" w:rsidRDefault="009F052B" w:rsidP="009F052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DE59CB6" w14:textId="4CB9E25C" w:rsidR="009F052B" w:rsidRDefault="009F052B" w:rsidP="009F052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122DC103" w14:textId="77777777" w:rsidR="009F052B" w:rsidRPr="009F052B" w:rsidRDefault="009F052B" w:rsidP="009F052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59F160" w14:textId="77777777" w:rsidR="005E3E97" w:rsidRDefault="005E3E97" w:rsidP="005E3E9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E8DCE36" w14:textId="77777777" w:rsidR="005E3E97" w:rsidRDefault="005E3E97" w:rsidP="005E3E97">
      <w:pPr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Przewodniczący Zarządu</w:t>
      </w:r>
    </w:p>
    <w:p w14:paraId="612CBB64" w14:textId="77777777" w:rsidR="005E3E97" w:rsidRDefault="005E3E97" w:rsidP="005E3E97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Stanisław Lonczak</w:t>
      </w:r>
    </w:p>
    <w:p w14:paraId="0C1DDA00" w14:textId="77777777" w:rsidR="005E3E97" w:rsidRDefault="005E3E97" w:rsidP="005E3E97"/>
    <w:p w14:paraId="45198D73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415596"/>
    <w:multiLevelType w:val="hybridMultilevel"/>
    <w:tmpl w:val="4BA6AC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AC0570"/>
    <w:multiLevelType w:val="hybridMultilevel"/>
    <w:tmpl w:val="A5D0A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548956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82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242953">
    <w:abstractNumId w:val="2"/>
  </w:num>
  <w:num w:numId="4" w16cid:durableId="1182280461">
    <w:abstractNumId w:val="0"/>
  </w:num>
  <w:num w:numId="5" w16cid:durableId="21405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32"/>
    <w:rsid w:val="000047BB"/>
    <w:rsid w:val="002B3BBA"/>
    <w:rsid w:val="00441749"/>
    <w:rsid w:val="00445718"/>
    <w:rsid w:val="004C11D3"/>
    <w:rsid w:val="00513207"/>
    <w:rsid w:val="00543D32"/>
    <w:rsid w:val="005558DF"/>
    <w:rsid w:val="005A2328"/>
    <w:rsid w:val="005E3E97"/>
    <w:rsid w:val="007A282C"/>
    <w:rsid w:val="009F052B"/>
    <w:rsid w:val="00A52727"/>
    <w:rsid w:val="00B17DB3"/>
    <w:rsid w:val="00B21707"/>
    <w:rsid w:val="00DE77A1"/>
    <w:rsid w:val="00E07809"/>
    <w:rsid w:val="00E94A72"/>
    <w:rsid w:val="00F44EA2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ACB2"/>
  <w15:chartTrackingRefBased/>
  <w15:docId w15:val="{CAE1E55D-C59E-4783-AFA8-C850F1E3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E97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dcterms:created xsi:type="dcterms:W3CDTF">2023-03-22T07:53:00Z</dcterms:created>
  <dcterms:modified xsi:type="dcterms:W3CDTF">2023-03-22T08:44:00Z</dcterms:modified>
</cp:coreProperties>
</file>