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E5696CE" w14:textId="77777777" w:rsidR="004A1C05" w:rsidRPr="004A1C05" w:rsidRDefault="004A1C05" w:rsidP="004A1C05">
      <w:pPr>
        <w:spacing w:after="0" w:line="271" w:lineRule="auto"/>
        <w:jc w:val="center"/>
        <w:rPr>
          <w:rFonts w:ascii="Arial" w:eastAsia="Times New Roman" w:hAnsi="Arial" w:cs="Arial"/>
          <w:b/>
          <w:bCs/>
        </w:rPr>
      </w:pPr>
      <w:r w:rsidRPr="004A1C05">
        <w:rPr>
          <w:rFonts w:ascii="Arial" w:eastAsia="Times New Roman" w:hAnsi="Arial" w:cs="Arial"/>
          <w:b/>
          <w:bCs/>
        </w:rPr>
        <w:t xml:space="preserve">Sprzątanie jezdni dróg powiatowych na terenie powiatu mieleckiego </w:t>
      </w:r>
    </w:p>
    <w:p w14:paraId="2AE42358" w14:textId="77777777" w:rsidR="004A1C05" w:rsidRPr="004A1C05" w:rsidRDefault="004A1C05" w:rsidP="004A1C05">
      <w:pPr>
        <w:spacing w:after="120" w:line="271" w:lineRule="auto"/>
        <w:jc w:val="center"/>
        <w:rPr>
          <w:rFonts w:ascii="Arial" w:eastAsia="Times New Roman" w:hAnsi="Arial" w:cs="Arial"/>
          <w:b/>
          <w:bCs/>
        </w:rPr>
      </w:pPr>
      <w:r w:rsidRPr="004A1C05">
        <w:rPr>
          <w:rFonts w:ascii="Arial" w:eastAsia="Times New Roman" w:hAnsi="Arial" w:cs="Arial"/>
          <w:b/>
          <w:bCs/>
        </w:rPr>
        <w:t>w latach 2022 ÷ 2024:</w:t>
      </w:r>
    </w:p>
    <w:p w14:paraId="0D2CBDE4" w14:textId="77777777" w:rsidR="004A1C05" w:rsidRPr="004A1C05" w:rsidRDefault="004A1C05" w:rsidP="004A1C05">
      <w:pPr>
        <w:spacing w:after="120" w:line="271" w:lineRule="auto"/>
        <w:jc w:val="center"/>
        <w:rPr>
          <w:rFonts w:ascii="Arial" w:eastAsia="Times New Roman" w:hAnsi="Arial" w:cs="Arial"/>
          <w:b/>
          <w:bCs/>
        </w:rPr>
      </w:pPr>
      <w:bookmarkStart w:id="1" w:name="_Hlk95481961"/>
      <w:r w:rsidRPr="004A1C05">
        <w:rPr>
          <w:rFonts w:ascii="Arial" w:eastAsia="Times New Roman" w:hAnsi="Arial" w:cs="Arial"/>
          <w:b/>
          <w:bCs/>
        </w:rPr>
        <w:t>Zadanie nr 1 – na terenie miasta Mielca, przy założeniu maksymalnie w ciągu roku ośmiokrotnego sprzątania jednostronnie jezdni ulic oraz dwukrotnego sprzątania chodników i ścieżek rowerowych po każdorazowym wezwaniu Zamawiającego</w:t>
      </w:r>
      <w:bookmarkEnd w:id="1"/>
      <w:r w:rsidRPr="004A1C05">
        <w:rPr>
          <w:rFonts w:ascii="Arial" w:eastAsia="Times New Roman" w:hAnsi="Arial" w:cs="Arial"/>
          <w:b/>
          <w:bCs/>
        </w:rPr>
        <w:t>.</w:t>
      </w:r>
    </w:p>
    <w:p w14:paraId="087D7BEB" w14:textId="77777777" w:rsidR="004A1C05" w:rsidRPr="004A1C05" w:rsidRDefault="004A1C05" w:rsidP="004A1C05">
      <w:pPr>
        <w:spacing w:after="120" w:line="271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4A1C05">
        <w:rPr>
          <w:rFonts w:ascii="Arial" w:eastAsia="Times New Roman" w:hAnsi="Arial" w:cs="Arial"/>
          <w:b/>
          <w:bCs/>
        </w:rPr>
        <w:t>Zadanie nr 2 – na terenie powiatu mieleckiego, z wyłączeniem miasta Mielca, przy założeniu maksymalnie dwukrotnego sprzątania w ciągu roku po każdorazowym wezwaniu Zamawiającego</w:t>
      </w:r>
      <w:r w:rsidRPr="004A1C05">
        <w:rPr>
          <w:rFonts w:ascii="Arial" w:eastAsia="Times New Roman" w:hAnsi="Arial" w:cs="Arial"/>
          <w:b/>
          <w:bCs/>
          <w:lang w:eastAsia="pl-PL"/>
        </w:rPr>
        <w:t>;</w:t>
      </w:r>
    </w:p>
    <w:p w14:paraId="06438C7E" w14:textId="5107A0AA" w:rsidR="00FC31E3" w:rsidRPr="00A77BBF" w:rsidRDefault="004A1C05" w:rsidP="004A1C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4A1C05">
        <w:rPr>
          <w:rFonts w:ascii="Arial" w:eastAsia="Times New Roman" w:hAnsi="Arial" w:cs="Arial"/>
          <w:b/>
          <w:bCs/>
          <w:lang w:eastAsia="pl-PL"/>
        </w:rPr>
        <w:t>Każde z w/w zadań, będące odrębną częścią, traktowane jest jako odrębne zamówienie, dla którego prowadzone jest odrębne postępowanie</w:t>
      </w:r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4A1C05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1A1A2C8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</w:t>
      </w:r>
      <w:r w:rsidR="00764CAD">
        <w:rPr>
          <w:rFonts w:ascii="Arial" w:eastAsia="Times New Roman" w:hAnsi="Arial" w:cs="Arial"/>
        </w:rPr>
        <w:t>4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4A1C05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4A1C05">
        <w:rPr>
          <w:rFonts w:ascii="Arial" w:eastAsia="Times New Roman" w:hAnsi="Arial" w:cs="Arial"/>
          <w:b/>
          <w:sz w:val="20"/>
          <w:szCs w:val="20"/>
          <w:u w:val="single"/>
        </w:rPr>
        <w:t>UWAGA:</w:t>
      </w:r>
    </w:p>
    <w:p w14:paraId="3DBC2817" w14:textId="3E03D812" w:rsidR="004F60F0" w:rsidRPr="004A1C05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  <w:r w:rsidRPr="004A1C05">
        <w:rPr>
          <w:rFonts w:ascii="Arial" w:eastAsia="Times New Roman" w:hAnsi="Arial" w:cs="Arial"/>
          <w:i/>
          <w:sz w:val="20"/>
          <w:szCs w:val="20"/>
        </w:rPr>
        <w:t xml:space="preserve">W sytuacji, gdy Wykonawca wykazując spełnianie warunku, polega na zdolnościach technicznych innych podmiotów, na zasadach określonych w art. </w:t>
      </w:r>
      <w:r w:rsidR="00383AE8" w:rsidRPr="004A1C05">
        <w:rPr>
          <w:rFonts w:ascii="Arial" w:eastAsia="Times New Roman" w:hAnsi="Arial" w:cs="Arial"/>
          <w:i/>
          <w:sz w:val="20"/>
          <w:szCs w:val="20"/>
        </w:rPr>
        <w:t>118</w:t>
      </w:r>
      <w:r w:rsidRPr="004A1C05">
        <w:rPr>
          <w:rFonts w:ascii="Arial" w:eastAsia="Times New Roman" w:hAnsi="Arial" w:cs="Arial"/>
          <w:i/>
          <w:sz w:val="20"/>
          <w:szCs w:val="20"/>
        </w:rPr>
        <w:t xml:space="preserve"> ustawy Pzp, zobowiązany jest udowodnić, iż będzie dysponował tymi zasobami w trakcie realizacji zamówienia, w</w:t>
      </w:r>
      <w:r w:rsidR="00E16F9F" w:rsidRPr="004A1C05">
        <w:rPr>
          <w:rFonts w:ascii="Arial" w:eastAsia="Times New Roman" w:hAnsi="Arial" w:cs="Arial"/>
          <w:i/>
          <w:sz w:val="20"/>
          <w:szCs w:val="20"/>
        </w:rPr>
        <w:t> </w:t>
      </w:r>
      <w:r w:rsidRPr="004A1C05">
        <w:rPr>
          <w:rFonts w:ascii="Arial" w:eastAsia="Times New Roman" w:hAnsi="Arial" w:cs="Arial"/>
          <w:i/>
          <w:sz w:val="20"/>
          <w:szCs w:val="20"/>
        </w:rPr>
        <w:t xml:space="preserve">szczególności przedstawiając w tym celu zobowiązanie tych podmiotów do oddania do dyspozycji Wykonawcy niezbędnych zasobów na potrzeby wykonania zamówienia </w:t>
      </w:r>
      <w:r w:rsidRPr="004A1C05">
        <w:rPr>
          <w:rFonts w:ascii="Arial" w:eastAsia="Verdana,Italic" w:hAnsi="Arial" w:cs="Arial"/>
          <w:i/>
          <w:iCs/>
          <w:sz w:val="20"/>
          <w:szCs w:val="20"/>
        </w:rPr>
        <w:t>oraz dok</w:t>
      </w:r>
      <w:r w:rsidR="007C233E" w:rsidRPr="004A1C05">
        <w:rPr>
          <w:rFonts w:ascii="Arial" w:eastAsia="Verdana,Italic" w:hAnsi="Arial" w:cs="Arial"/>
          <w:i/>
          <w:iCs/>
          <w:sz w:val="20"/>
          <w:szCs w:val="20"/>
        </w:rPr>
        <w:t>umenty, o których mowa w</w:t>
      </w:r>
      <w:r w:rsidR="00383AE8" w:rsidRPr="004A1C05">
        <w:rPr>
          <w:rFonts w:ascii="Arial" w:eastAsia="Verdana,Italic" w:hAnsi="Arial" w:cs="Arial"/>
          <w:i/>
          <w:iCs/>
          <w:sz w:val="20"/>
          <w:szCs w:val="20"/>
        </w:rPr>
        <w:t xml:space="preserve"> Rozdziale </w:t>
      </w:r>
      <w:r w:rsidR="007C233E" w:rsidRPr="004A1C05">
        <w:rPr>
          <w:rFonts w:ascii="Arial" w:eastAsia="Verdana,Italic" w:hAnsi="Arial" w:cs="Arial"/>
          <w:i/>
          <w:iCs/>
          <w:sz w:val="20"/>
          <w:szCs w:val="20"/>
        </w:rPr>
        <w:t xml:space="preserve"> </w:t>
      </w:r>
      <w:r w:rsidR="009C27D1" w:rsidRPr="004A1C05">
        <w:rPr>
          <w:rFonts w:ascii="Arial" w:eastAsia="Verdana,Italic" w:hAnsi="Arial" w:cs="Arial"/>
          <w:i/>
          <w:iCs/>
          <w:sz w:val="20"/>
          <w:szCs w:val="20"/>
        </w:rPr>
        <w:t>X</w:t>
      </w:r>
      <w:r w:rsidR="0072458C" w:rsidRPr="004A1C05">
        <w:rPr>
          <w:rFonts w:ascii="Arial" w:eastAsia="Verdana,Italic" w:hAnsi="Arial" w:cs="Arial"/>
          <w:i/>
          <w:iCs/>
          <w:sz w:val="20"/>
          <w:szCs w:val="20"/>
        </w:rPr>
        <w:t xml:space="preserve"> pkt.4.</w:t>
      </w:r>
    </w:p>
    <w:p w14:paraId="765ACD00" w14:textId="77777777" w:rsidR="004F60F0" w:rsidRPr="004A1C05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8D698" w14:textId="77777777" w:rsidR="002D6BA8" w:rsidRDefault="002D6BA8" w:rsidP="00221357">
      <w:pPr>
        <w:spacing w:after="0" w:line="240" w:lineRule="auto"/>
      </w:pPr>
      <w:r>
        <w:separator/>
      </w:r>
    </w:p>
  </w:endnote>
  <w:endnote w:type="continuationSeparator" w:id="0">
    <w:p w14:paraId="534369C7" w14:textId="77777777" w:rsidR="002D6BA8" w:rsidRDefault="002D6BA8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04AAE" w14:textId="77777777" w:rsidR="002D6BA8" w:rsidRDefault="002D6BA8" w:rsidP="00221357">
      <w:pPr>
        <w:spacing w:after="0" w:line="240" w:lineRule="auto"/>
      </w:pPr>
      <w:r>
        <w:separator/>
      </w:r>
    </w:p>
  </w:footnote>
  <w:footnote w:type="continuationSeparator" w:id="0">
    <w:p w14:paraId="3AF05E0C" w14:textId="77777777" w:rsidR="002D6BA8" w:rsidRDefault="002D6BA8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49EC5F17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PZD.61.</w:t>
    </w:r>
    <w:r w:rsidR="004A1C0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14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80621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A0940"/>
    <w:rsid w:val="001B423C"/>
    <w:rsid w:val="001D5B1F"/>
    <w:rsid w:val="00221357"/>
    <w:rsid w:val="00251FBC"/>
    <w:rsid w:val="002C4680"/>
    <w:rsid w:val="002D6BA8"/>
    <w:rsid w:val="002E15F0"/>
    <w:rsid w:val="002E7608"/>
    <w:rsid w:val="00305387"/>
    <w:rsid w:val="0031157C"/>
    <w:rsid w:val="003750C7"/>
    <w:rsid w:val="00383AE8"/>
    <w:rsid w:val="00394236"/>
    <w:rsid w:val="003E3C05"/>
    <w:rsid w:val="003E649D"/>
    <w:rsid w:val="0040170C"/>
    <w:rsid w:val="0043766D"/>
    <w:rsid w:val="004A0A8C"/>
    <w:rsid w:val="004A1C05"/>
    <w:rsid w:val="004C634E"/>
    <w:rsid w:val="004F60F0"/>
    <w:rsid w:val="005B69B7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64CAD"/>
    <w:rsid w:val="007C233E"/>
    <w:rsid w:val="007C2D4E"/>
    <w:rsid w:val="007E59D2"/>
    <w:rsid w:val="0080621A"/>
    <w:rsid w:val="00837917"/>
    <w:rsid w:val="008555F8"/>
    <w:rsid w:val="008647DC"/>
    <w:rsid w:val="0088467E"/>
    <w:rsid w:val="008B59A9"/>
    <w:rsid w:val="0095331C"/>
    <w:rsid w:val="009A6E92"/>
    <w:rsid w:val="009C27D1"/>
    <w:rsid w:val="009E0E42"/>
    <w:rsid w:val="00A3660A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1153A"/>
    <w:rsid w:val="00DA68E0"/>
    <w:rsid w:val="00DE20A6"/>
    <w:rsid w:val="00DF4AE0"/>
    <w:rsid w:val="00E16F9F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45</cp:revision>
  <dcterms:created xsi:type="dcterms:W3CDTF">2016-09-06T07:38:00Z</dcterms:created>
  <dcterms:modified xsi:type="dcterms:W3CDTF">2022-02-14T12:28:00Z</dcterms:modified>
</cp:coreProperties>
</file>