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8506D2">
        <w:trPr>
          <w:trHeight w:val="1664"/>
        </w:trPr>
        <w:tc>
          <w:tcPr>
            <w:tcW w:w="3674" w:type="dxa"/>
          </w:tcPr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701F10" w:rsidRDefault="008506D2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701F10" w:rsidRDefault="00966E14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5002DE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4C47FC" w:rsidRPr="004C47FC">
        <w:rPr>
          <w:rFonts w:ascii="Arial" w:eastAsia="Times New Roman" w:hAnsi="Arial" w:cs="Arial"/>
          <w:b/>
          <w:sz w:val="21"/>
          <w:szCs w:val="21"/>
          <w:lang w:eastAsia="pl-PL"/>
        </w:rPr>
        <w:t>Budowa zewnętrznego szybu windowego z pomieszczeniem wiatrołapu i wyposażeniem w dźwig osobowy przy budynku Przychodni Zdrowia nr 5 przy ul. Tańskiego 2 w Mielcu</w:t>
      </w:r>
      <w:r w:rsidR="004C47FC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4C47FC">
        <w:rPr>
          <w:rFonts w:ascii="Arial" w:eastAsia="Times New Roman" w:hAnsi="Arial" w:cs="Arial"/>
          <w:b/>
          <w:sz w:val="21"/>
          <w:szCs w:val="21"/>
          <w:lang w:eastAsia="pl-PL"/>
        </w:rPr>
        <w:t>25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6D45C3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2019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8A0D35" w:rsidRPr="00AA7697" w:rsidRDefault="008A0D35" w:rsidP="008A0D3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Pr="00701F10">
        <w:rPr>
          <w:rFonts w:ascii="Arial" w:hAnsi="Arial" w:cs="Arial"/>
        </w:rPr>
        <w:t xml:space="preserve">przedmiotu zamówienia </w:t>
      </w:r>
      <w:r w:rsidR="00701F10" w:rsidRPr="00701F10">
        <w:rPr>
          <w:rFonts w:ascii="Arial" w:hAnsi="Arial" w:cs="Arial"/>
        </w:rPr>
        <w:t>ogółem</w:t>
      </w:r>
      <w:r w:rsidRPr="00701F10">
        <w:rPr>
          <w:rFonts w:ascii="Arial" w:hAnsi="Arial" w:cs="Arial"/>
        </w:rPr>
        <w:t xml:space="preserve"> 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</w:t>
      </w:r>
      <w:r w:rsidR="0074498E">
        <w:rPr>
          <w:rFonts w:ascii="Arial" w:hAnsi="Arial" w:cs="Arial"/>
        </w:rPr>
        <w:t>..………</w:t>
      </w:r>
    </w:p>
    <w:p w:rsidR="0074498E" w:rsidRPr="005002DE" w:rsidRDefault="0074498E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Pr="005002DE">
        <w:rPr>
          <w:rFonts w:ascii="Arial" w:hAnsi="Arial" w:cs="Arial"/>
        </w:rPr>
        <w:t xml:space="preserve">terminie do </w:t>
      </w:r>
      <w:r w:rsidR="00A40BA8" w:rsidRPr="005002DE">
        <w:rPr>
          <w:rFonts w:ascii="Arial" w:hAnsi="Arial" w:cs="Arial"/>
        </w:rPr>
        <w:t xml:space="preserve">dnia </w:t>
      </w:r>
      <w:r w:rsidR="004C47FC">
        <w:rPr>
          <w:rFonts w:ascii="Arial" w:hAnsi="Arial" w:cs="Arial"/>
        </w:rPr>
        <w:t>29 maja</w:t>
      </w:r>
      <w:r w:rsidR="008A0D35">
        <w:rPr>
          <w:rFonts w:ascii="Arial" w:hAnsi="Arial" w:cs="Arial"/>
        </w:rPr>
        <w:t xml:space="preserve"> </w:t>
      </w:r>
      <w:r w:rsidR="00550117" w:rsidRPr="005002DE">
        <w:rPr>
          <w:rFonts w:ascii="Arial" w:hAnsi="Arial" w:cs="Arial"/>
        </w:rPr>
        <w:t>2020</w:t>
      </w:r>
      <w:r w:rsidRPr="005002DE">
        <w:rPr>
          <w:rFonts w:ascii="Arial" w:hAnsi="Arial" w:cs="Arial"/>
        </w:rPr>
        <w:t xml:space="preserve"> r.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Na </w:t>
      </w:r>
      <w:r w:rsidR="005002DE" w:rsidRPr="005002DE">
        <w:rPr>
          <w:rFonts w:ascii="Arial" w:hAnsi="Arial" w:cs="Arial"/>
        </w:rPr>
        <w:t xml:space="preserve">roboty budowlane stanowiące </w:t>
      </w:r>
      <w:r w:rsidRPr="005002DE">
        <w:rPr>
          <w:rFonts w:ascii="Arial" w:hAnsi="Arial" w:cs="Arial"/>
        </w:rPr>
        <w:t>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</w:t>
      </w:r>
      <w:r w:rsidR="00B21AF7" w:rsidRPr="005002DE">
        <w:rPr>
          <w:rFonts w:ascii="Arial" w:hAnsi="Arial" w:cs="Arial"/>
          <w:sz w:val="20"/>
          <w:szCs w:val="20"/>
        </w:rPr>
        <w:t xml:space="preserve">               24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 w:rsidRPr="005002DE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</w:t>
      </w:r>
      <w:r w:rsidR="001F7381" w:rsidRPr="005002DE">
        <w:rPr>
          <w:rFonts w:ascii="Arial" w:hAnsi="Arial" w:cs="Arial"/>
          <w:sz w:val="20"/>
          <w:szCs w:val="20"/>
        </w:rPr>
        <w:t>3</w:t>
      </w:r>
      <w:r w:rsidR="00B21AF7" w:rsidRPr="005002DE">
        <w:rPr>
          <w:rFonts w:ascii="Arial" w:hAnsi="Arial" w:cs="Arial"/>
          <w:sz w:val="20"/>
          <w:szCs w:val="20"/>
        </w:rPr>
        <w:t>6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48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60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5002DE" w:rsidRPr="005002DE" w:rsidRDefault="005002DE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Pr="005002DE" w:rsidRDefault="005002DE" w:rsidP="005002DE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lastRenderedPageBreak/>
        <w:t>Na urządzenia elektromechaniczne stanowiące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3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8C594A">
        <w:trPr>
          <w:trHeight w:val="132"/>
        </w:trPr>
        <w:tc>
          <w:tcPr>
            <w:tcW w:w="337" w:type="dxa"/>
          </w:tcPr>
          <w:p w:rsidR="005002DE" w:rsidRPr="005002DE" w:rsidRDefault="005002DE" w:rsidP="008C594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002DE" w:rsidRP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     24 miesięcy, licząc od daty podpisania protokołu odbioru końcowego.</w:t>
      </w:r>
    </w:p>
    <w:p w:rsidR="005002DE" w:rsidRP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8C594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002DE" w:rsidRPr="005002DE" w:rsidRDefault="005002DE" w:rsidP="008C594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36 miesięcy, licząc od daty podpisania protokołu odbioru końcowego.</w:t>
      </w:r>
    </w:p>
    <w:p w:rsidR="00BD6A60" w:rsidRPr="005002DE" w:rsidRDefault="00BD6A60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Default="00BD6A60" w:rsidP="00BD6A6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pozostałe elementy stanowiące Przedmiot zamówienia niewymienione w pkt 3 i pkt 4  niniejszej oferty udzielamy gwarancji na okres </w:t>
      </w:r>
      <w:r w:rsidRPr="00BD6A60">
        <w:rPr>
          <w:rFonts w:ascii="Arial" w:hAnsi="Arial" w:cs="Arial"/>
        </w:rPr>
        <w:t>24 miesięcy, licząc od daty podpisania protokołu odbioru końcowego.</w:t>
      </w:r>
    </w:p>
    <w:p w:rsidR="00BD6A60" w:rsidRPr="005002DE" w:rsidRDefault="00BD6A60" w:rsidP="00BD6A6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92251">
        <w:trPr>
          <w:trHeight w:val="132"/>
        </w:trPr>
        <w:tc>
          <w:tcPr>
            <w:tcW w:w="337" w:type="dxa"/>
          </w:tcPr>
          <w:p w:rsidR="00966E14" w:rsidRPr="005002DE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74498E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8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74498E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0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01F10" w:rsidRDefault="00701F10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4498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54" w:rsidRDefault="00F74F54" w:rsidP="00966E14">
      <w:pPr>
        <w:spacing w:after="0" w:line="240" w:lineRule="auto"/>
      </w:pPr>
      <w:r>
        <w:separator/>
      </w:r>
    </w:p>
  </w:endnote>
  <w:endnote w:type="continuationSeparator" w:id="0">
    <w:p w:rsidR="00F74F54" w:rsidRDefault="00F74F54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701F10">
          <w:rPr>
            <w:noProof/>
          </w:rPr>
          <w:t>4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54" w:rsidRDefault="00F74F54" w:rsidP="00966E14">
      <w:pPr>
        <w:spacing w:after="0" w:line="240" w:lineRule="auto"/>
      </w:pPr>
      <w:r>
        <w:separator/>
      </w:r>
    </w:p>
  </w:footnote>
  <w:footnote w:type="continuationSeparator" w:id="0">
    <w:p w:rsidR="00F74F54" w:rsidRDefault="00F74F54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</w:t>
      </w:r>
      <w:r w:rsidR="005002DE">
        <w:t xml:space="preserve">roboty budowlane stanowiące </w:t>
      </w:r>
      <w:r>
        <w:t>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5002DE" w:rsidRDefault="005002DE" w:rsidP="005002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urządzenia elektromechaniczne stanowiące  przedmiot zamówienia jest jednym z kryteriów oceny ofert, zgodnie z postanowieniami ust. 2.3. Rozdziału XXIV SIWZ.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</w:t>
      </w:r>
      <w:r w:rsidR="00F46AAF">
        <w:rPr>
          <w:sz w:val="18"/>
          <w:szCs w:val="18"/>
        </w:rPr>
        <w:t>9</w:t>
      </w:r>
      <w:r w:rsidR="00591CBA" w:rsidRPr="00591CBA">
        <w:rPr>
          <w:sz w:val="18"/>
          <w:szCs w:val="18"/>
        </w:rPr>
        <w:t xml:space="preserve"> poz. </w:t>
      </w:r>
      <w:r w:rsidR="00F46AAF">
        <w:rPr>
          <w:sz w:val="18"/>
          <w:szCs w:val="18"/>
        </w:rPr>
        <w:t>1292</w:t>
      </w:r>
      <w:r w:rsidR="00591CBA" w:rsidRPr="00591CBA">
        <w:rPr>
          <w:sz w:val="18"/>
          <w:szCs w:val="18"/>
        </w:rPr>
        <w:t>).</w:t>
      </w:r>
    </w:p>
  </w:footnote>
  <w:footnote w:id="6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8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9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0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4C47F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WA.272.1.25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6513"/>
    <w:rsid w:val="00087B4E"/>
    <w:rsid w:val="000905F8"/>
    <w:rsid w:val="00092918"/>
    <w:rsid w:val="001006EE"/>
    <w:rsid w:val="00155189"/>
    <w:rsid w:val="0015780C"/>
    <w:rsid w:val="001647DE"/>
    <w:rsid w:val="001837DF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29510F"/>
    <w:rsid w:val="002E769A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4C083E"/>
    <w:rsid w:val="004C47FC"/>
    <w:rsid w:val="005002DE"/>
    <w:rsid w:val="005016A7"/>
    <w:rsid w:val="005307A0"/>
    <w:rsid w:val="00550117"/>
    <w:rsid w:val="00563D4A"/>
    <w:rsid w:val="00572BB4"/>
    <w:rsid w:val="00577575"/>
    <w:rsid w:val="00590861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01F10"/>
    <w:rsid w:val="0074498E"/>
    <w:rsid w:val="007A442E"/>
    <w:rsid w:val="007B31A0"/>
    <w:rsid w:val="007D508C"/>
    <w:rsid w:val="008307DD"/>
    <w:rsid w:val="00831093"/>
    <w:rsid w:val="008506D2"/>
    <w:rsid w:val="008A0D35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26E35"/>
    <w:rsid w:val="00A40BA8"/>
    <w:rsid w:val="00A419C2"/>
    <w:rsid w:val="00A41AFF"/>
    <w:rsid w:val="00AA06FA"/>
    <w:rsid w:val="00AA7697"/>
    <w:rsid w:val="00AB34F4"/>
    <w:rsid w:val="00AE74F9"/>
    <w:rsid w:val="00AF1E2E"/>
    <w:rsid w:val="00B21AF7"/>
    <w:rsid w:val="00B906BB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D408F"/>
    <w:rsid w:val="00CE3C7F"/>
    <w:rsid w:val="00D95BDD"/>
    <w:rsid w:val="00DB0A30"/>
    <w:rsid w:val="00DC0CFB"/>
    <w:rsid w:val="00DD52B5"/>
    <w:rsid w:val="00DE0128"/>
    <w:rsid w:val="00E04180"/>
    <w:rsid w:val="00E32DF1"/>
    <w:rsid w:val="00E84489"/>
    <w:rsid w:val="00EC4DD5"/>
    <w:rsid w:val="00EE4590"/>
    <w:rsid w:val="00F22BBE"/>
    <w:rsid w:val="00F27FC4"/>
    <w:rsid w:val="00F46AAF"/>
    <w:rsid w:val="00F74F5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52DE-5F6C-4512-BEDA-F3A6E1FE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59</cp:revision>
  <dcterms:created xsi:type="dcterms:W3CDTF">2017-07-19T06:42:00Z</dcterms:created>
  <dcterms:modified xsi:type="dcterms:W3CDTF">2019-10-28T08:22:00Z</dcterms:modified>
</cp:coreProperties>
</file>