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3E" w:rsidRPr="00C95457" w:rsidRDefault="0092225A" w:rsidP="00600D3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PROTOKÓŁ NR </w:t>
      </w:r>
      <w:r w:rsidR="00600D3E" w:rsidRPr="00C9545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V</w:t>
      </w:r>
      <w:r w:rsidR="004E29D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I</w:t>
      </w:r>
      <w:r w:rsidR="00A72A2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II</w:t>
      </w:r>
      <w:r w:rsidR="00600D3E" w:rsidRPr="00C9545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/2019</w:t>
      </w:r>
    </w:p>
    <w:p w:rsidR="00600D3E" w:rsidRPr="00C95457" w:rsidRDefault="00600D3E" w:rsidP="00600D3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 w:rsidRPr="00C9545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Z </w:t>
      </w:r>
      <w:r w:rsidR="00A72A2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NADZWYCZAJNEJ </w:t>
      </w:r>
      <w:r w:rsidRPr="00C9545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SESJI RAD</w:t>
      </w:r>
      <w:r w:rsidR="00A72A2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Y POWIATU MIELECKIEGO </w:t>
      </w:r>
      <w:r w:rsidR="00A72A2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br/>
        <w:t>w dniu 27</w:t>
      </w:r>
      <w:r w:rsidR="00431A9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="00A72A2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sierpnia</w:t>
      </w:r>
      <w:r w:rsidRPr="00C9545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2019 roku </w:t>
      </w:r>
    </w:p>
    <w:p w:rsidR="00600D3E" w:rsidRPr="00C95457" w:rsidRDefault="00600D3E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7955CD" w:rsidRDefault="007955CD" w:rsidP="007955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D3E" w:rsidRPr="00C95457" w:rsidRDefault="00600D3E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posiedzeniu Rady Powiatu Mieleckiego, której przewodniczył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Pan Marek Paprocki - Przewodniczący Rady,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udział wzięli Radni Powiatu Mieleckiego wg listy obecności stanowiącej </w:t>
      </w:r>
      <w:r w:rsidR="007D4B0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załącznik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Nr 1 do protokołu</w:t>
      </w:r>
      <w:r w:rsidR="00431A9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zaproszeni </w:t>
      </w:r>
      <w:r w:rsidR="0092225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obecni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goście wg listy stanowiącej 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załącznik Nr 2 do protokołu</w:t>
      </w:r>
      <w:r w:rsidRPr="00C9545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.</w:t>
      </w:r>
    </w:p>
    <w:p w:rsidR="007955CD" w:rsidRPr="00C95457" w:rsidRDefault="007955CD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600D3E" w:rsidRPr="00C95457" w:rsidRDefault="00600D3E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Przewodniczący Rady przed rozpoczęciem obrad poinformował, że zgodnie z art. 15 ust. 1a ustawy o samorządzie powiatowym obrady Rady Powiatu Mieleckiego są transmitowane i utrwalane za pomocą urządzeń rejestrujących obraz i dźwięk. Podczas sesji odbywa się także fotografowanie, filmowanie, i rejestracja audio osób biorących w niej udział. Biorąc udział w sesji Rady Powiatu, uczestnik wyraża zgodę na przetwarzanie jego wizerunku i rozpowszechnianie tego wizerunku na stronie: Powiatu Mieleckiego, w </w:t>
      </w:r>
      <w:r w:rsidRPr="00C95457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pl-PL"/>
        </w:rPr>
        <w:t xml:space="preserve">Biuletynie Informacji Publicznej, na portalu społecznościowym </w:t>
      </w:r>
      <w:hyperlink r:id="rId8" w:history="1">
        <w:r w:rsidRPr="00C95457">
          <w:rPr>
            <w:rStyle w:val="Hipercze"/>
            <w:rFonts w:ascii="Arial" w:eastAsia="Times New Roman" w:hAnsi="Arial" w:cs="Arial"/>
            <w:color w:val="000000" w:themeColor="text1"/>
            <w:spacing w:val="-8"/>
            <w:sz w:val="24"/>
            <w:szCs w:val="24"/>
            <w:lang w:eastAsia="pl-PL"/>
          </w:rPr>
          <w:t>www.facebook.com/Powiat-Mielecki, kanale „youtube</w:t>
        </w:r>
      </w:hyperlink>
      <w:r w:rsidRPr="00C95457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pl-PL"/>
        </w:rPr>
        <w:t xml:space="preserve">”, </w:t>
      </w:r>
      <w:hyperlink r:id="rId9" w:history="1">
        <w:r w:rsidRPr="00C95457">
          <w:rPr>
            <w:rStyle w:val="Hipercze"/>
            <w:rFonts w:ascii="Arial" w:eastAsia="Times New Roman" w:hAnsi="Arial" w:cs="Arial"/>
            <w:color w:val="000000" w:themeColor="text1"/>
            <w:spacing w:val="-8"/>
            <w:sz w:val="24"/>
            <w:szCs w:val="24"/>
            <w:lang w:eastAsia="pl-PL"/>
          </w:rPr>
          <w:t>www.instagram.com/powiat.mielecki</w:t>
        </w:r>
      </w:hyperlink>
      <w:r w:rsidRPr="00C95457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pl-PL"/>
        </w:rPr>
        <w:t>, gazeta Powiat Mielecki Dzień Dobry!.</w:t>
      </w:r>
    </w:p>
    <w:p w:rsidR="00600D3E" w:rsidRPr="00C95457" w:rsidRDefault="00600D3E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pl-PL"/>
        </w:rPr>
      </w:pPr>
    </w:p>
    <w:p w:rsidR="00600D3E" w:rsidRPr="00C95457" w:rsidRDefault="0092225A" w:rsidP="00600D3E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Obrady 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7955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A72A2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II Nadzwyczajnej</w:t>
      </w:r>
      <w:r w:rsidR="00A72A24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sesji Rady Powiatu Mieleckiego w VI kadencji (20</w:t>
      </w:r>
      <w:r w:rsidR="00A72A2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18-2023) otworzył o godz. 14.00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i prowadził Pan 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Marek Paprocki – Przewodniczący Rady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wygłasz</w:t>
      </w:r>
      <w:r w:rsidR="00CC5E6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ając formułę: „Otwieram obrady 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A72A2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II</w:t>
      </w:r>
      <w:r w:rsidR="007955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72A2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nadzwyczajnej 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sesji Rady Powiatu Mieleckiego”. </w:t>
      </w:r>
    </w:p>
    <w:p w:rsidR="00A72A24" w:rsidRPr="00CA50E0" w:rsidRDefault="00600D3E" w:rsidP="00A72A24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Przewodniczący Rady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przywitał przybyłych na posiedzenie: </w:t>
      </w:r>
      <w:r w:rsidR="00902FD3" w:rsidRPr="00C025CA">
        <w:rPr>
          <w:rFonts w:ascii="Arial" w:eastAsia="Times New Roman" w:hAnsi="Arial" w:cs="Arial"/>
          <w:sz w:val="24"/>
          <w:szCs w:val="24"/>
          <w:lang w:eastAsia="pl-PL"/>
        </w:rPr>
        <w:t xml:space="preserve">Starostę, </w:t>
      </w:r>
      <w:r w:rsidR="00902FD3">
        <w:rPr>
          <w:rFonts w:ascii="Arial" w:eastAsia="Times New Roman" w:hAnsi="Arial" w:cs="Arial"/>
          <w:sz w:val="24"/>
          <w:szCs w:val="24"/>
          <w:lang w:eastAsia="pl-PL"/>
        </w:rPr>
        <w:t xml:space="preserve">Zarząd Powiatu, Panią Sekretarz, Panią Skarbnik, </w:t>
      </w:r>
      <w:r w:rsidR="0007635A">
        <w:rPr>
          <w:rFonts w:ascii="Arial" w:eastAsia="Times New Roman" w:hAnsi="Arial" w:cs="Arial"/>
          <w:sz w:val="24"/>
          <w:szCs w:val="24"/>
          <w:lang w:eastAsia="pl-PL"/>
        </w:rPr>
        <w:t>radców prawnych</w:t>
      </w:r>
      <w:r w:rsidR="00902F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FD3" w:rsidRPr="00C025CA">
        <w:rPr>
          <w:rFonts w:ascii="Arial" w:eastAsia="Times New Roman" w:hAnsi="Arial" w:cs="Arial"/>
          <w:sz w:val="24"/>
          <w:szCs w:val="24"/>
          <w:lang w:eastAsia="pl-PL"/>
        </w:rPr>
        <w:t>i pracowników Starostwa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, a także przedstawicieli </w:t>
      </w:r>
      <w:r w:rsidR="00A72A24">
        <w:rPr>
          <w:rFonts w:ascii="Arial" w:hAnsi="Arial" w:cs="Arial"/>
          <w:color w:val="000000" w:themeColor="text1"/>
          <w:sz w:val="24"/>
          <w:szCs w:val="24"/>
        </w:rPr>
        <w:t>prasy lokalnej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 powitaniu radnych i gości na podstawie listy obecności stwierdził, że w obradach zgodnie z listą obecności uczestniczy </w:t>
      </w:r>
      <w:r w:rsidR="00BF316A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A72A2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radnych, co</w:t>
      </w:r>
      <w:r w:rsidRPr="00C9545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wobec ustawowego składu Rady wynoszącego 25 radnych stanowi kworum niezbędne do prowadzenia obrad Rady Powiatu Mieleckiego</w:t>
      </w:r>
      <w:r w:rsidR="00C169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Pr="00C9545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i umożliwia podejmowanie prawomocnych decyzji. Przewodniczący </w:t>
      </w:r>
      <w:r w:rsidR="00A72A2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poinformował</w:t>
      </w:r>
      <w:r w:rsidRPr="00C9545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, że </w:t>
      </w:r>
      <w:r w:rsidR="00A72A24">
        <w:rPr>
          <w:rFonts w:ascii="Arial" w:eastAsia="Times New Roman" w:hAnsi="Arial" w:cs="Arial"/>
          <w:sz w:val="24"/>
          <w:szCs w:val="24"/>
          <w:lang w:eastAsia="pl-PL"/>
        </w:rPr>
        <w:t xml:space="preserve">dzisiejszą sesję Rady Powiatu Mieleckiego zwołał w trybie </w:t>
      </w:r>
      <w:r w:rsidR="00A72A24" w:rsidRPr="00A72A24">
        <w:rPr>
          <w:rFonts w:ascii="Arial" w:eastAsia="Times New Roman" w:hAnsi="Arial" w:cs="Arial"/>
          <w:sz w:val="24"/>
          <w:szCs w:val="24"/>
          <w:lang w:eastAsia="pl-PL"/>
        </w:rPr>
        <w:t xml:space="preserve">art. 15 ust. 7 ustawy </w:t>
      </w:r>
      <w:r w:rsidR="00A72A24" w:rsidRPr="00A72A24">
        <w:rPr>
          <w:rFonts w:ascii="Arial" w:eastAsia="Times New Roman" w:hAnsi="Arial" w:cs="Arial"/>
          <w:sz w:val="24"/>
          <w:szCs w:val="24"/>
          <w:lang w:eastAsia="pl-PL"/>
        </w:rPr>
        <w:br/>
        <w:t>o samorządzie powiatowym,</w:t>
      </w:r>
      <w:r w:rsidR="00A72A24">
        <w:rPr>
          <w:rFonts w:ascii="Arial" w:eastAsia="Times New Roman" w:hAnsi="Arial" w:cs="Arial"/>
          <w:sz w:val="24"/>
          <w:szCs w:val="24"/>
          <w:lang w:eastAsia="pl-PL"/>
        </w:rPr>
        <w:t xml:space="preserve"> tj. na wniosek Zarządu Powiatu Mieleckiego</w:t>
      </w:r>
      <w:r w:rsidR="00A72A24" w:rsidRPr="00F21E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2A24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A72A2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20 sierpnia 2019 roku </w:t>
      </w:r>
      <w:r w:rsidR="00A72A24" w:rsidRPr="00495294">
        <w:rPr>
          <w:rFonts w:ascii="Arial" w:eastAsia="Times New Roman" w:hAnsi="Arial" w:cs="Arial"/>
          <w:sz w:val="24"/>
          <w:szCs w:val="24"/>
          <w:lang w:eastAsia="pl-PL"/>
        </w:rPr>
        <w:t xml:space="preserve">o zwołanie sesji </w:t>
      </w:r>
      <w:r w:rsidR="00A72A24">
        <w:rPr>
          <w:rFonts w:ascii="Arial" w:eastAsia="Times New Roman" w:hAnsi="Arial" w:cs="Arial"/>
          <w:sz w:val="24"/>
          <w:szCs w:val="24"/>
          <w:lang w:eastAsia="pl-PL"/>
        </w:rPr>
        <w:t xml:space="preserve">nadzwyczajnej </w:t>
      </w:r>
      <w:r w:rsidR="00A72A24" w:rsidRPr="00495294">
        <w:rPr>
          <w:rFonts w:ascii="Arial" w:eastAsia="Times New Roman" w:hAnsi="Arial" w:cs="Arial"/>
          <w:sz w:val="24"/>
          <w:szCs w:val="24"/>
          <w:lang w:eastAsia="pl-PL"/>
        </w:rPr>
        <w:t>Rady Powiatu Mieleckiego</w:t>
      </w:r>
      <w:r w:rsidR="00E4693B">
        <w:rPr>
          <w:rFonts w:ascii="Arial" w:eastAsia="Times New Roman" w:hAnsi="Arial" w:cs="Arial"/>
          <w:sz w:val="24"/>
          <w:szCs w:val="24"/>
          <w:lang w:eastAsia="pl-PL"/>
        </w:rPr>
        <w:t xml:space="preserve">, stanowiący </w:t>
      </w:r>
      <w:r w:rsidR="00E4693B" w:rsidRPr="00E4693B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załącznik Nr 3 do protokołu</w:t>
      </w:r>
      <w:r w:rsidR="00E4693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72A24">
        <w:rPr>
          <w:rFonts w:ascii="Arial" w:eastAsia="Times New Roman" w:hAnsi="Arial" w:cs="Arial"/>
          <w:sz w:val="24"/>
          <w:szCs w:val="24"/>
          <w:lang w:eastAsia="pl-PL"/>
        </w:rPr>
        <w:t xml:space="preserve">Wniosek ten spełnia wymogi określone </w:t>
      </w:r>
      <w:r w:rsidR="00C169F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72A24">
        <w:rPr>
          <w:rFonts w:ascii="Arial" w:eastAsia="Times New Roman" w:hAnsi="Arial" w:cs="Arial"/>
          <w:sz w:val="24"/>
          <w:szCs w:val="24"/>
          <w:lang w:eastAsia="pl-PL"/>
        </w:rPr>
        <w:t xml:space="preserve">w art. 15 ust. 1 ustawy o samorządzie powiatowym, czyli zawiera porządek obrad oraz zostały do niego dołączone projekty uchwał, które ewentualnie zostaną podjęte na dzisiejszej sesji nadzwyczajnej. </w:t>
      </w:r>
      <w:r w:rsidR="00A72A24" w:rsidRPr="00621BC0">
        <w:rPr>
          <w:rFonts w:ascii="Arial" w:hAnsi="Arial" w:cs="Arial"/>
          <w:iCs/>
          <w:color w:val="000000"/>
          <w:sz w:val="24"/>
          <w:szCs w:val="24"/>
        </w:rPr>
        <w:t xml:space="preserve">Porządek obrad </w:t>
      </w:r>
      <w:r w:rsidR="00A72A24">
        <w:rPr>
          <w:rFonts w:ascii="Arial" w:hAnsi="Arial" w:cs="Arial"/>
          <w:b/>
          <w:color w:val="000000"/>
          <w:sz w:val="24"/>
          <w:szCs w:val="24"/>
          <w:u w:val="single"/>
        </w:rPr>
        <w:t>VIII</w:t>
      </w:r>
      <w:r w:rsidR="00A72A24" w:rsidRPr="00621BC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A72A24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nadzwyczajnej </w:t>
      </w:r>
      <w:r w:rsidR="00A72A24" w:rsidRPr="00621BC0">
        <w:rPr>
          <w:rFonts w:ascii="Arial" w:hAnsi="Arial" w:cs="Arial"/>
          <w:b/>
          <w:color w:val="000000"/>
          <w:sz w:val="24"/>
          <w:szCs w:val="24"/>
          <w:u w:val="single"/>
        </w:rPr>
        <w:t>sesji Rady Powiatu Mieleckiego</w:t>
      </w:r>
      <w:r w:rsidR="00A72A24" w:rsidRPr="00621BC0">
        <w:rPr>
          <w:rFonts w:ascii="Arial" w:hAnsi="Arial" w:cs="Arial"/>
          <w:iCs/>
          <w:color w:val="000000"/>
          <w:sz w:val="24"/>
          <w:szCs w:val="24"/>
        </w:rPr>
        <w:t xml:space="preserve"> Państwo Radni otrzymali wraz z zawiadomieniem o</w:t>
      </w:r>
      <w:r w:rsidR="00A72A24">
        <w:rPr>
          <w:rFonts w:ascii="Arial" w:hAnsi="Arial" w:cs="Arial"/>
          <w:iCs/>
          <w:color w:val="000000"/>
          <w:sz w:val="24"/>
          <w:szCs w:val="24"/>
        </w:rPr>
        <w:t xml:space="preserve"> miejscu </w:t>
      </w:r>
      <w:r w:rsidR="00C169F3">
        <w:rPr>
          <w:rFonts w:ascii="Arial" w:hAnsi="Arial" w:cs="Arial"/>
          <w:iCs/>
          <w:color w:val="000000"/>
          <w:sz w:val="24"/>
          <w:szCs w:val="24"/>
        </w:rPr>
        <w:br/>
      </w:r>
      <w:r w:rsidR="00A72A24">
        <w:rPr>
          <w:rFonts w:ascii="Arial" w:hAnsi="Arial" w:cs="Arial"/>
          <w:iCs/>
          <w:color w:val="000000"/>
          <w:sz w:val="24"/>
          <w:szCs w:val="24"/>
        </w:rPr>
        <w:t xml:space="preserve">i terminie sesji oraz z projektami uchwał, zgodnie z wnioskiem Zarządu Powiatu. </w:t>
      </w:r>
      <w:r w:rsidR="000B786B" w:rsidRPr="00C9545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Zawiadomienie o sesji stanowi </w:t>
      </w:r>
      <w:r w:rsidR="00E4693B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u w:val="single"/>
          <w:lang w:eastAsia="pl-PL"/>
        </w:rPr>
        <w:t>załącznik Nr 4</w:t>
      </w:r>
      <w:r w:rsidR="000B786B" w:rsidRPr="00F353E7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u w:val="single"/>
          <w:lang w:eastAsia="pl-PL"/>
        </w:rPr>
        <w:t xml:space="preserve"> do protokołu</w:t>
      </w:r>
      <w:r w:rsidR="000B786B" w:rsidRPr="00C9545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.</w:t>
      </w:r>
      <w:r w:rsidR="000B786B">
        <w:rPr>
          <w:rFonts w:ascii="Arial" w:hAnsi="Arial" w:cs="Arial"/>
          <w:iCs/>
          <w:color w:val="000000"/>
          <w:sz w:val="24"/>
          <w:szCs w:val="24"/>
        </w:rPr>
        <w:t xml:space="preserve">  Przewodniczący </w:t>
      </w:r>
      <w:r w:rsidR="000B786B">
        <w:rPr>
          <w:rFonts w:ascii="Arial" w:eastAsia="Times New Roman" w:hAnsi="Arial" w:cs="Arial"/>
          <w:sz w:val="24"/>
          <w:szCs w:val="24"/>
          <w:lang w:eastAsia="pl-PL"/>
        </w:rPr>
        <w:t>dodał</w:t>
      </w:r>
      <w:r w:rsidR="00A72A24" w:rsidRPr="00C41993">
        <w:rPr>
          <w:rFonts w:ascii="Arial" w:eastAsia="Times New Roman" w:hAnsi="Arial" w:cs="Arial"/>
          <w:sz w:val="24"/>
          <w:szCs w:val="24"/>
          <w:lang w:eastAsia="pl-PL"/>
        </w:rPr>
        <w:t xml:space="preserve">, że na </w:t>
      </w:r>
      <w:r w:rsidR="00A72A24" w:rsidRPr="00C41993">
        <w:rPr>
          <w:rFonts w:ascii="Arial" w:hAnsi="Arial" w:cs="Arial"/>
          <w:sz w:val="24"/>
          <w:szCs w:val="24"/>
        </w:rPr>
        <w:t xml:space="preserve">sesji zwołanej w tym trybie rozpatrujemy sprawy, do </w:t>
      </w:r>
      <w:r w:rsidR="00A72A24">
        <w:rPr>
          <w:rFonts w:ascii="Arial" w:hAnsi="Arial" w:cs="Arial"/>
          <w:sz w:val="24"/>
          <w:szCs w:val="24"/>
        </w:rPr>
        <w:t>rozstrzygnięcia</w:t>
      </w:r>
      <w:r w:rsidR="00A72A24" w:rsidRPr="00C41993">
        <w:rPr>
          <w:rFonts w:ascii="Arial" w:hAnsi="Arial" w:cs="Arial"/>
          <w:sz w:val="24"/>
          <w:szCs w:val="24"/>
        </w:rPr>
        <w:t xml:space="preserve"> których została sesja zwołana. Przy czym </w:t>
      </w:r>
      <w:r w:rsidR="00A72A24" w:rsidRPr="00C41993">
        <w:rPr>
          <w:rFonts w:ascii="Arial" w:eastAsia="Times New Roman" w:hAnsi="Arial" w:cs="Arial"/>
          <w:sz w:val="24"/>
          <w:szCs w:val="24"/>
          <w:lang w:eastAsia="pl-PL"/>
        </w:rPr>
        <w:t>Radni mogą zgłaszać wnioski o zm</w:t>
      </w:r>
      <w:r w:rsidR="00A72A24" w:rsidRPr="00495294">
        <w:rPr>
          <w:rFonts w:ascii="Arial" w:eastAsia="Times New Roman" w:hAnsi="Arial" w:cs="Arial"/>
          <w:sz w:val="24"/>
          <w:szCs w:val="24"/>
          <w:lang w:eastAsia="pl-PL"/>
        </w:rPr>
        <w:t xml:space="preserve">ianę w porządku obrad, spełniając warunek </w:t>
      </w:r>
      <w:r w:rsidR="00A72A24" w:rsidRPr="000B786B">
        <w:rPr>
          <w:rFonts w:ascii="Arial" w:eastAsia="Times New Roman" w:hAnsi="Arial" w:cs="Arial"/>
          <w:sz w:val="24"/>
          <w:szCs w:val="24"/>
          <w:lang w:eastAsia="pl-PL"/>
        </w:rPr>
        <w:t>zawarty w art. 15 ust. 8 ustawy o samorządzie powiatowym,</w:t>
      </w:r>
      <w:r w:rsidR="00A72A24" w:rsidRPr="00495294">
        <w:rPr>
          <w:rFonts w:ascii="Arial" w:eastAsia="Times New Roman" w:hAnsi="Arial" w:cs="Arial"/>
          <w:sz w:val="24"/>
          <w:szCs w:val="24"/>
          <w:lang w:eastAsia="pl-PL"/>
        </w:rPr>
        <w:t xml:space="preserve"> który mówi, że rada powiatu może wprowadzać zmiany w porządku </w:t>
      </w:r>
      <w:r w:rsidR="00A72A24">
        <w:rPr>
          <w:rFonts w:ascii="Arial" w:eastAsia="Times New Roman" w:hAnsi="Arial" w:cs="Arial"/>
          <w:sz w:val="24"/>
          <w:szCs w:val="24"/>
          <w:lang w:eastAsia="pl-PL"/>
        </w:rPr>
        <w:t xml:space="preserve">obrad </w:t>
      </w:r>
      <w:r w:rsidR="00A72A24" w:rsidRPr="004952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bezwzględną większością ustawowego składu rady, </w:t>
      </w:r>
      <w:r w:rsidR="00A72A24">
        <w:rPr>
          <w:rFonts w:ascii="Arial" w:eastAsia="Times New Roman" w:hAnsi="Arial" w:cs="Arial"/>
          <w:sz w:val="24"/>
          <w:szCs w:val="24"/>
          <w:lang w:eastAsia="pl-PL"/>
        </w:rPr>
        <w:t xml:space="preserve">przy czym </w:t>
      </w:r>
      <w:r w:rsidR="00A72A24" w:rsidRPr="00495294">
        <w:rPr>
          <w:rFonts w:ascii="Arial" w:eastAsia="Times New Roman" w:hAnsi="Arial" w:cs="Arial"/>
          <w:sz w:val="24"/>
          <w:szCs w:val="24"/>
          <w:lang w:eastAsia="pl-PL"/>
        </w:rPr>
        <w:t>w tym przypadku wymagana jest zgoda wnioskodawcy</w:t>
      </w:r>
      <w:r w:rsidR="00A72A2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72A24" w:rsidRPr="00495294">
        <w:rPr>
          <w:rFonts w:ascii="Arial" w:eastAsia="Times New Roman" w:hAnsi="Arial" w:cs="Arial"/>
          <w:sz w:val="24"/>
          <w:szCs w:val="24"/>
          <w:lang w:eastAsia="pl-PL"/>
        </w:rPr>
        <w:t xml:space="preserve">czyli Zarządu Powiatu. </w:t>
      </w:r>
    </w:p>
    <w:p w:rsidR="00A72A24" w:rsidRDefault="000B786B" w:rsidP="00600D3E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Nikt nie zabierał głosu </w:t>
      </w:r>
      <w:r w:rsidR="00A72A24" w:rsidRPr="00495294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="00A72A24">
        <w:rPr>
          <w:rFonts w:ascii="Arial" w:eastAsia="Times New Roman" w:hAnsi="Arial" w:cs="Arial"/>
          <w:sz w:val="24"/>
          <w:szCs w:val="24"/>
          <w:lang w:eastAsia="pl-PL"/>
        </w:rPr>
        <w:t xml:space="preserve">przesłanego </w:t>
      </w:r>
      <w:r>
        <w:rPr>
          <w:rFonts w:ascii="Arial" w:eastAsia="Times New Roman" w:hAnsi="Arial" w:cs="Arial"/>
          <w:sz w:val="24"/>
          <w:szCs w:val="24"/>
          <w:lang w:eastAsia="pl-PL"/>
        </w:rPr>
        <w:t>porządku obrad.</w:t>
      </w:r>
    </w:p>
    <w:p w:rsidR="00A72A24" w:rsidRDefault="00A72A24" w:rsidP="00600D3E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</w:p>
    <w:p w:rsidR="00684B37" w:rsidRDefault="00684B37" w:rsidP="00684B3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Porządek obrad </w:t>
      </w:r>
      <w:r w:rsidR="00BE6711" w:rsidRPr="00C9545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V</w:t>
      </w:r>
      <w:r w:rsidR="004B7F7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I</w:t>
      </w:r>
      <w:r w:rsidR="000B786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II nadzwyczajnej </w:t>
      </w:r>
      <w:r w:rsidRPr="00C9545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sesji Rady Powiatu Mieleckiego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został przez radnych Rady Powiatu Mie</w:t>
      </w:r>
      <w:r w:rsidR="000B786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leckiego przyjęty 22</w:t>
      </w:r>
      <w:r w:rsidR="00960E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głosami „za”, nikt nie głosował „przeciw”, i </w:t>
      </w:r>
      <w:r w:rsidR="000B786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</w:t>
      </w:r>
      <w:r w:rsidR="00960E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</w:t>
      </w:r>
      <w:r w:rsidR="00431A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B786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nie </w:t>
      </w:r>
      <w:r w:rsidR="00960E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</w:t>
      </w:r>
      <w:r w:rsidR="00960E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się” od głosu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(protokół z głosowania </w:t>
      </w:r>
      <w:r w:rsidRPr="00E203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 w:rsidR="00431A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2039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E4693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5</w:t>
      </w:r>
      <w:r w:rsidRPr="00E2039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niniejszego protokołu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 </w:t>
      </w:r>
      <w:r w:rsidR="00BE6711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przedstawia się następująco:</w:t>
      </w:r>
    </w:p>
    <w:p w:rsidR="00600D3E" w:rsidRPr="00C95457" w:rsidRDefault="00600D3E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B786B" w:rsidRPr="007C257B" w:rsidRDefault="000B786B" w:rsidP="000B786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C257B">
        <w:rPr>
          <w:rFonts w:ascii="Arial" w:hAnsi="Arial" w:cs="Arial"/>
          <w:color w:val="000000" w:themeColor="text1"/>
          <w:sz w:val="24"/>
          <w:szCs w:val="24"/>
        </w:rPr>
        <w:t xml:space="preserve">Podjęcie uchwały w sprawie zmiany uchwały Nr IV/35/2019 Rady Powiatu Mieleckiego z dnia 23 stycznia 2019 roku w sprawie wieloletniej prognozy finansowej Powiatu Mieleckiego. </w:t>
      </w:r>
    </w:p>
    <w:p w:rsidR="000B786B" w:rsidRPr="00997434" w:rsidRDefault="000B786B" w:rsidP="000B786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C257B">
        <w:rPr>
          <w:rFonts w:ascii="Arial" w:hAnsi="Arial" w:cs="Arial"/>
          <w:color w:val="000000" w:themeColor="text1"/>
          <w:sz w:val="24"/>
          <w:szCs w:val="24"/>
        </w:rPr>
        <w:t xml:space="preserve">Podjęcie uchwały w sprawie zmiany uchwały budżetowej Powiatu Mieleckiego na </w:t>
      </w:r>
      <w:r w:rsidRPr="00997434">
        <w:rPr>
          <w:rFonts w:ascii="Arial" w:hAnsi="Arial" w:cs="Arial"/>
          <w:color w:val="000000" w:themeColor="text1"/>
          <w:sz w:val="24"/>
          <w:szCs w:val="24"/>
        </w:rPr>
        <w:t>2019 rok.</w:t>
      </w:r>
    </w:p>
    <w:p w:rsidR="00022B56" w:rsidRDefault="00022B56" w:rsidP="009269F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0B786B" w:rsidRPr="000B786B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786B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Rady przystąpił do realizacji przyjętego porządku obrad VIII nadzwyczajnej sesji Rady Powiatu Mieleckiego. </w:t>
      </w:r>
    </w:p>
    <w:p w:rsidR="000B786B" w:rsidRDefault="000B786B" w:rsidP="000B78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9269FF" w:rsidRPr="00C95457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Ad 1. </w:t>
      </w:r>
    </w:p>
    <w:p w:rsidR="009269FF" w:rsidRPr="00C95457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0B786B" w:rsidRPr="000B786B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0B78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Podjęcie uchwały w sprawie zmiany uchwały Nr IV/35/2019 Rady Powiatu Mieleckiego z dnia 23 stycznia 2019 roku w sprawie wieloletniej prognozy finansowej Powiatu Mieleckiego. </w:t>
      </w:r>
    </w:p>
    <w:p w:rsidR="009269FF" w:rsidRPr="00C95457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B786B" w:rsidRDefault="000B786B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Marek Paprocki – Przewodniczący Rady -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stwierdził, że w materiałach na sesję Państwo radni otrzymali projekt uchwały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E7C03">
        <w:rPr>
          <w:rFonts w:ascii="Arial" w:hAnsi="Arial" w:cs="Arial"/>
          <w:color w:val="000000" w:themeColor="text1"/>
          <w:sz w:val="24"/>
          <w:szCs w:val="24"/>
        </w:rPr>
        <w:t xml:space="preserve">w sprawie zmiany uchwały Nr IV/35/2019 Rady Powiatu Mieleckiego z dnia 23 stycznia 2019 roku w sprawie wieloletniej prognozy finansowej Powiatu Mieleckiego. </w:t>
      </w:r>
      <w:r>
        <w:rPr>
          <w:rFonts w:ascii="Arial" w:hAnsi="Arial" w:cs="Arial"/>
          <w:color w:val="000000" w:themeColor="text1"/>
          <w:sz w:val="24"/>
          <w:szCs w:val="24"/>
        </w:rPr>
        <w:t>Poprosił Panią Irenę Turek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Skarbnik 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Powiatu o przedstawienie 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w imieniu wnioskodawcy, tj. Zarządu Powiatu Mieleckiego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 do wieloletniej prognozy finansowej Powiatu Mieleckiego.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B786B" w:rsidRPr="00BE7C03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B786B" w:rsidRPr="00E4693B" w:rsidRDefault="000B786B" w:rsidP="0007635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Irena Turek </w:t>
      </w:r>
      <w:r w:rsidRPr="008C21F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–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Skarbnik</w:t>
      </w:r>
      <w:r w:rsidRPr="008C21F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Powiatu Mieleckiego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omawiając projekt uchwały </w:t>
      </w:r>
      <w:r w:rsidR="00E4693B">
        <w:rPr>
          <w:rFonts w:ascii="Arial" w:hAnsi="Arial" w:cs="Arial"/>
          <w:color w:val="000000" w:themeColor="text1"/>
          <w:sz w:val="24"/>
          <w:szCs w:val="24"/>
        </w:rPr>
        <w:t xml:space="preserve">w sprawie </w:t>
      </w:r>
      <w:r w:rsidR="00E4693B" w:rsidRPr="00E4693B">
        <w:rPr>
          <w:rFonts w:ascii="Arial" w:hAnsi="Arial" w:cs="Arial"/>
          <w:color w:val="000000" w:themeColor="text1"/>
          <w:sz w:val="24"/>
          <w:szCs w:val="24"/>
        </w:rPr>
        <w:t xml:space="preserve">zmian do wieloletniej prognozy finansowej Powiatu Mieleckiego </w:t>
      </w:r>
      <w:r w:rsidRPr="00E4693B">
        <w:rPr>
          <w:rFonts w:ascii="Arial" w:hAnsi="Arial" w:cs="Arial"/>
          <w:color w:val="000000" w:themeColor="text1"/>
          <w:sz w:val="24"/>
          <w:szCs w:val="24"/>
        </w:rPr>
        <w:t>powiedziała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4693B">
        <w:rPr>
          <w:rFonts w:ascii="Arial" w:hAnsi="Arial" w:cs="Arial"/>
          <w:color w:val="000000" w:themeColor="text1"/>
          <w:sz w:val="24"/>
          <w:szCs w:val="24"/>
        </w:rPr>
        <w:t xml:space="preserve">że dokonuje się zmian w załączniku Nr 2 dotyczącym wykazu przedsięwzięć, gdzie </w:t>
      </w:r>
      <w:r w:rsidR="00C169F3">
        <w:rPr>
          <w:rFonts w:ascii="Arial" w:hAnsi="Arial" w:cs="Arial"/>
          <w:color w:val="000000" w:themeColor="text1"/>
          <w:sz w:val="24"/>
          <w:szCs w:val="24"/>
        </w:rPr>
        <w:br/>
      </w:r>
      <w:r w:rsidR="00E4693B">
        <w:rPr>
          <w:rFonts w:ascii="Arial" w:hAnsi="Arial" w:cs="Arial"/>
          <w:color w:val="000000" w:themeColor="text1"/>
          <w:sz w:val="24"/>
          <w:szCs w:val="24"/>
        </w:rPr>
        <w:t xml:space="preserve">w projekcie „Wiedza i doświadczenie – tak osiągnę sukces” dokonuje się zwiększenia limitu wydatków w 2019 roku o kwotę 5 597 zł. W projekcie „Przebudowa zdegradowanych obiektów na terenie MOF w celu nadania im nowych funkcji społecznych” w 2019 roku dokonuje się zwiększenia limitu wydatków </w:t>
      </w:r>
      <w:r w:rsidR="00F00300">
        <w:rPr>
          <w:rFonts w:ascii="Arial" w:hAnsi="Arial" w:cs="Arial"/>
          <w:color w:val="000000" w:themeColor="text1"/>
          <w:sz w:val="24"/>
          <w:szCs w:val="24"/>
        </w:rPr>
        <w:t xml:space="preserve">majątkowych </w:t>
      </w:r>
      <w:r w:rsidR="00C169F3">
        <w:rPr>
          <w:rFonts w:ascii="Arial" w:hAnsi="Arial" w:cs="Arial"/>
          <w:color w:val="000000" w:themeColor="text1"/>
          <w:sz w:val="24"/>
          <w:szCs w:val="24"/>
        </w:rPr>
        <w:br/>
      </w:r>
      <w:r w:rsidR="00F00300">
        <w:rPr>
          <w:rFonts w:ascii="Arial" w:hAnsi="Arial" w:cs="Arial"/>
          <w:color w:val="000000" w:themeColor="text1"/>
          <w:sz w:val="24"/>
          <w:szCs w:val="24"/>
        </w:rPr>
        <w:t>o 56 000 zł, natomiast w 2020 roku dokonuje się zmniejszenia limitu wydatków majątkowych o kwotę 25 000 zł. W projekcie „</w:t>
      </w:r>
      <w:r w:rsidR="00C169F3">
        <w:rPr>
          <w:rFonts w:ascii="Arial" w:hAnsi="Arial" w:cs="Arial"/>
          <w:color w:val="000000" w:themeColor="text1"/>
          <w:sz w:val="24"/>
          <w:szCs w:val="24"/>
        </w:rPr>
        <w:t xml:space="preserve">Budowa </w:t>
      </w:r>
      <w:r w:rsidR="00F00300">
        <w:rPr>
          <w:rFonts w:ascii="Arial" w:hAnsi="Arial" w:cs="Arial"/>
          <w:color w:val="000000" w:themeColor="text1"/>
          <w:sz w:val="24"/>
          <w:szCs w:val="24"/>
        </w:rPr>
        <w:t>nowoczesnego systemu alarmowania i ostrzegania ludności na terenie Powiatu Mieleckiego dokonuje się zmniejszenia limitu wydatków majątkowych o 71 246 zł i wprowadza się dwa nowe projekty z okresem realizacji 2019-2020</w:t>
      </w:r>
      <w:r w:rsidR="00C63020">
        <w:rPr>
          <w:rFonts w:ascii="Arial" w:hAnsi="Arial" w:cs="Arial"/>
          <w:color w:val="000000" w:themeColor="text1"/>
          <w:sz w:val="24"/>
          <w:szCs w:val="24"/>
        </w:rPr>
        <w:t xml:space="preserve"> i jest </w:t>
      </w:r>
      <w:r w:rsidR="00C169F3">
        <w:rPr>
          <w:rFonts w:ascii="Arial" w:hAnsi="Arial" w:cs="Arial"/>
          <w:color w:val="000000" w:themeColor="text1"/>
          <w:sz w:val="24"/>
          <w:szCs w:val="24"/>
        </w:rPr>
        <w:t>t</w:t>
      </w:r>
      <w:r w:rsidR="00C63020">
        <w:rPr>
          <w:rFonts w:ascii="Arial" w:hAnsi="Arial" w:cs="Arial"/>
          <w:color w:val="000000" w:themeColor="text1"/>
          <w:sz w:val="24"/>
          <w:szCs w:val="24"/>
        </w:rPr>
        <w:t>o</w:t>
      </w:r>
      <w:r w:rsidR="00C169F3">
        <w:rPr>
          <w:rFonts w:ascii="Arial" w:hAnsi="Arial" w:cs="Arial"/>
          <w:color w:val="000000" w:themeColor="text1"/>
          <w:sz w:val="24"/>
          <w:szCs w:val="24"/>
        </w:rPr>
        <w:t>:</w:t>
      </w:r>
      <w:r w:rsidR="00C63020">
        <w:rPr>
          <w:rFonts w:ascii="Arial" w:hAnsi="Arial" w:cs="Arial"/>
          <w:color w:val="000000" w:themeColor="text1"/>
          <w:sz w:val="24"/>
          <w:szCs w:val="24"/>
        </w:rPr>
        <w:t xml:space="preserve"> przebudowa drogi powiatowej relacji Zgórsko – Wola Wadowska w miejscowości Wola Wadowska oraz drogi Tuszów Narodowy – Chorzelów – Mielec w miejscowości Chorzelów. Tym samym zmienia się upoważnienie Zarządu Powiatu do zaciągania zo</w:t>
      </w:r>
      <w:r w:rsidR="00C169F3">
        <w:rPr>
          <w:rFonts w:ascii="Arial" w:hAnsi="Arial" w:cs="Arial"/>
          <w:color w:val="000000" w:themeColor="text1"/>
          <w:sz w:val="24"/>
          <w:szCs w:val="24"/>
        </w:rPr>
        <w:t>bowiązań związanych z realizacją</w:t>
      </w:r>
      <w:r w:rsidR="00C63020">
        <w:rPr>
          <w:rFonts w:ascii="Arial" w:hAnsi="Arial" w:cs="Arial"/>
          <w:color w:val="000000" w:themeColor="text1"/>
          <w:sz w:val="24"/>
          <w:szCs w:val="24"/>
        </w:rPr>
        <w:t xml:space="preserve"> zamieszczonych w WPF przedsięwzięć ogółem do kwoty 11 674 464,81 zł z rozbiciem </w:t>
      </w:r>
      <w:r w:rsidR="00C6302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 poszczególne lata. Ponadto Rada upoważnia Zarząd do przekazania uprawnień kierownikom jednostek organizacyjnych powiatu do zaciągania zobowiązań związanych z realizacją zamieszczonych w WPF przedsięwzięć ogółem do kwoty 5 367 585,81 zł z rozbiciem na poszczególne lata. </w:t>
      </w:r>
    </w:p>
    <w:p w:rsidR="0007635A" w:rsidRDefault="0007635A" w:rsidP="000763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786B" w:rsidRPr="00C95457" w:rsidRDefault="000B786B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5457">
        <w:rPr>
          <w:rFonts w:ascii="Arial" w:hAnsi="Arial" w:cs="Arial"/>
          <w:color w:val="000000" w:themeColor="text1"/>
          <w:sz w:val="24"/>
          <w:szCs w:val="24"/>
          <w:u w:val="single"/>
        </w:rPr>
        <w:t>Marek Paprocki – Przewodniczący Rady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 – poprosił Przewodniczącego Komisji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Budżetu i Finansów 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Pana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Bogusława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3020">
        <w:rPr>
          <w:rFonts w:ascii="Arial" w:hAnsi="Arial" w:cs="Arial"/>
          <w:color w:val="000000" w:themeColor="text1"/>
          <w:sz w:val="24"/>
          <w:szCs w:val="24"/>
        </w:rPr>
        <w:t>o przedstawienie opinii Komisji.</w:t>
      </w:r>
    </w:p>
    <w:p w:rsidR="00C169F3" w:rsidRDefault="00C169F3" w:rsidP="000B78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:rsidR="000B786B" w:rsidRPr="00C95457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Bogusław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Peret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– Przewodniczący Komisji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Budżetu i Finansów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powiedział, że Komisja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Budżetu i Finansów </w:t>
      </w:r>
      <w:r w:rsidR="00C6302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posiedzeniu w dniu dzisiejszym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jednogłośnie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pozytywnie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zaopiniowała projekt niniejszej uchwały.  </w:t>
      </w:r>
    </w:p>
    <w:p w:rsidR="000B786B" w:rsidRPr="00C95457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B786B" w:rsidRPr="00C95457" w:rsidRDefault="000B786B" w:rsidP="000B786B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Marek Paprocki - Przewodniczący Rady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 w:rsidRPr="00C95457">
        <w:rPr>
          <w:rFonts w:ascii="Arial" w:hAnsi="Arial" w:cs="Arial"/>
          <w:i/>
          <w:color w:val="000000" w:themeColor="text1"/>
          <w:sz w:val="24"/>
          <w:szCs w:val="24"/>
        </w:rPr>
        <w:t>otworzył dyskusję.</w:t>
      </w:r>
    </w:p>
    <w:p w:rsidR="000B786B" w:rsidRPr="00C95457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B786B" w:rsidRPr="003856BD" w:rsidRDefault="000B786B" w:rsidP="000B786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3856B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Nikt nie zbierał głosu w dyskusji. </w:t>
      </w:r>
    </w:p>
    <w:p w:rsidR="000B786B" w:rsidRPr="00C95457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:rsidR="000B786B" w:rsidRDefault="000B786B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związku z tym, że nikt nie zgłaszał uwag, ani zastrzeżeń do projektu uchwały Przewodniczący Rady zamknął dyskusję i pod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dał pod głosowanie </w:t>
      </w:r>
      <w:r w:rsidR="002561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Uchwałę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Nr V</w:t>
      </w:r>
      <w:r w:rsidR="00E4693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I/</w:t>
      </w:r>
      <w:r w:rsidR="00E4693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74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/2019 </w:t>
      </w:r>
      <w:r w:rsidRPr="00C3638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w sprawie zmiany uchwały Nr IV/35/2019 Rady Powiatu Mieleckiego z dnia 23 stycznia 2019 roku w sprawie wieloletniej prognozy finansowej Powiatu Mieleckiego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>, który to projekt Państwo radni</w:t>
      </w:r>
      <w:r w:rsidR="00C63020">
        <w:rPr>
          <w:rFonts w:ascii="Arial" w:hAnsi="Arial" w:cs="Arial"/>
          <w:color w:val="000000" w:themeColor="text1"/>
          <w:sz w:val="24"/>
          <w:szCs w:val="24"/>
        </w:rPr>
        <w:t xml:space="preserve"> otrzymali.</w:t>
      </w:r>
    </w:p>
    <w:p w:rsidR="00C63020" w:rsidRPr="002F49F9" w:rsidRDefault="00C63020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786B" w:rsidRPr="001B3C38" w:rsidRDefault="000B786B" w:rsidP="000B786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głosowa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niu nad uch</w:t>
      </w:r>
      <w:r w:rsidR="00E4693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wałą uczestniczyło 22</w:t>
      </w: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przyjęciem uchwały </w:t>
      </w:r>
      <w:r w:rsidR="00E4693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głosowało 22</w:t>
      </w: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radnych, nikt nie głosował przeciw i nikt wstrzymał się od głosu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Protokół z głosowania jawnego imiennego </w:t>
      </w:r>
      <w:r w:rsidRPr="00AF73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 w:rsidR="00E4693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6</w:t>
      </w:r>
      <w:r w:rsidRPr="005043A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niniejszego protokołu.</w:t>
      </w:r>
    </w:p>
    <w:p w:rsidR="000B786B" w:rsidRPr="00C95457" w:rsidRDefault="000B786B" w:rsidP="000B786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B786B" w:rsidRPr="00C95457" w:rsidRDefault="000B786B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Zatem Rada Powi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atu Mieleckiego je</w:t>
      </w:r>
      <w:r w:rsidR="00E4693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dnogłośnie (22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głosami „za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”)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podjęła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Uchwałę 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Nr </w:t>
      </w:r>
      <w:r w:rsidRPr="002F49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V</w:t>
      </w:r>
      <w:r w:rsidR="00E4693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III/74</w:t>
      </w:r>
      <w:r w:rsidRPr="002F49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/2019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75D7B">
        <w:rPr>
          <w:rFonts w:ascii="Arial" w:hAnsi="Arial" w:cs="Arial"/>
          <w:color w:val="000000" w:themeColor="text1"/>
          <w:sz w:val="24"/>
          <w:szCs w:val="24"/>
        </w:rPr>
        <w:t>w sprawie zmiany uchwały Nr IV/35/2019 Rady Powiatu Mieleckiego z dnia 23 stycznia 2019 roku w sprawie wieloletniej prognozy finansowej Powiatu Mieleckiego</w:t>
      </w:r>
      <w:r w:rsidRPr="00C75D7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-</w:t>
      </w:r>
      <w:r w:rsidRPr="00C95457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Pr="002F49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stanowiącą</w:t>
      </w:r>
      <w:r w:rsidR="00E4693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7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</w:t>
      </w:r>
    </w:p>
    <w:p w:rsidR="000B786B" w:rsidRPr="00C95457" w:rsidRDefault="000B786B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786B" w:rsidRPr="00C95457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Przewodniczący Rady zamknął pkt </w:t>
      </w:r>
      <w:r w:rsidR="00E4693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</w:t>
      </w:r>
      <w:r w:rsidR="00E4693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przystąpił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realizacji punktu </w:t>
      </w:r>
      <w:r w:rsidR="00E4693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porządku obrad.</w:t>
      </w:r>
    </w:p>
    <w:p w:rsidR="000B786B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0B786B" w:rsidRDefault="00E4693B" w:rsidP="000B786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Ad 2</w:t>
      </w:r>
      <w:r w:rsidR="000B786B" w:rsidRPr="00C9545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. </w:t>
      </w:r>
    </w:p>
    <w:p w:rsidR="000B786B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0B786B" w:rsidRPr="00C75D7B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C75D7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Podjęcie uchwały w sprawie zmiany uchwały budżetowej Powiatu Mieleckiego na 2019 rok.</w:t>
      </w:r>
    </w:p>
    <w:p w:rsidR="000B786B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0B786B" w:rsidRPr="002D69FD" w:rsidRDefault="000B786B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Marek Paprocki – Przewodniczący Rady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-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stwierdził, że w materiałach na sesję Państwo radni otrzymali projekt uchwały</w:t>
      </w:r>
      <w:r w:rsidRPr="00BE7C03">
        <w:rPr>
          <w:rFonts w:ascii="Arial" w:hAnsi="Arial" w:cs="Arial"/>
          <w:color w:val="000000" w:themeColor="text1"/>
          <w:sz w:val="24"/>
          <w:szCs w:val="24"/>
        </w:rPr>
        <w:t xml:space="preserve"> w sprawie zmiany uchwały Nr IV/35/2019 Rady Powiatu Mieleckiego z dnia 23 stycznia 2019 roku w sprawie wieloletniej prognozy finansowej Powiatu Mieleckiego. </w:t>
      </w:r>
      <w:r>
        <w:rPr>
          <w:rFonts w:ascii="Arial" w:hAnsi="Arial" w:cs="Arial"/>
          <w:color w:val="000000" w:themeColor="text1"/>
          <w:sz w:val="24"/>
          <w:szCs w:val="24"/>
        </w:rPr>
        <w:t>Poprosił Panią Irenę Turek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Skarbnik 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Powiatu o przedstawienie 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w imieniu wnioskodawcy, tj. Zarządu Powiatu Mieleckiego </w:t>
      </w:r>
      <w:r w:rsidRPr="002D69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 do </w:t>
      </w:r>
      <w:r w:rsidR="00F80C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uchwały budżetowej na 2019 rok.</w:t>
      </w:r>
      <w:r w:rsidRPr="002D69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B786B" w:rsidRPr="002D69FD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E4693B" w:rsidRPr="00F80C8F" w:rsidRDefault="000B786B" w:rsidP="00F80C8F">
      <w:pPr>
        <w:jc w:val="both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sz w:val="24"/>
          <w:szCs w:val="24"/>
          <w:u w:val="single"/>
        </w:rPr>
        <w:t>Irena Turek  - Skarbnik</w:t>
      </w:r>
      <w:r w:rsidRPr="00F80C8F">
        <w:rPr>
          <w:rFonts w:ascii="Arial" w:hAnsi="Arial" w:cs="Arial"/>
          <w:sz w:val="24"/>
          <w:szCs w:val="24"/>
        </w:rPr>
        <w:t xml:space="preserve"> – powiedziała, że w uchwale budżetowej dokonuje się następujące zmiany. </w:t>
      </w:r>
      <w:r w:rsidRPr="008C448F">
        <w:rPr>
          <w:rFonts w:ascii="Arial" w:hAnsi="Arial" w:cs="Arial"/>
          <w:b/>
          <w:sz w:val="24"/>
          <w:szCs w:val="24"/>
        </w:rPr>
        <w:t>Załącznikiem nr 1</w:t>
      </w:r>
      <w:r w:rsidRPr="00F80C8F">
        <w:rPr>
          <w:rFonts w:ascii="Arial" w:hAnsi="Arial" w:cs="Arial"/>
          <w:sz w:val="24"/>
          <w:szCs w:val="24"/>
        </w:rPr>
        <w:t xml:space="preserve"> dokonuje się </w:t>
      </w:r>
      <w:r w:rsidR="00E4693B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zwiększenia planu dochodów </w:t>
      </w:r>
      <w:r w:rsidR="00256108">
        <w:rPr>
          <w:rFonts w:ascii="Arial" w:hAnsi="Arial" w:cs="Arial"/>
          <w:color w:val="000000"/>
          <w:sz w:val="24"/>
          <w:szCs w:val="24"/>
          <w:lang w:eastAsia="pl-PL" w:bidi="pl-PL"/>
        </w:rPr>
        <w:br/>
      </w:r>
      <w:r w:rsidR="00E4693B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lastRenderedPageBreak/>
        <w:t>i wydatków budżetowych o</w:t>
      </w:r>
      <w:r w:rsidR="00F80C8F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="00E4693B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kwotę 5 490 471 złotych z następujących tytułów:</w:t>
      </w:r>
      <w:bookmarkStart w:id="0" w:name="bookmark1"/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="00F80C8F" w:rsidRPr="00F80C8F">
        <w:rPr>
          <w:color w:val="000000"/>
          <w:sz w:val="24"/>
          <w:szCs w:val="24"/>
          <w:lang w:eastAsia="pl-PL" w:bidi="pl-PL"/>
        </w:rPr>
        <w:t xml:space="preserve">W </w:t>
      </w:r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dziale </w:t>
      </w:r>
      <w:r w:rsidR="00E4693B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010 Rolnictwo i łowiectwo</w:t>
      </w:r>
      <w:bookmarkEnd w:id="0"/>
      <w:r w:rsidR="00F80C8F">
        <w:rPr>
          <w:rFonts w:ascii="Arial" w:hAnsi="Arial" w:cs="Arial"/>
          <w:sz w:val="24"/>
          <w:szCs w:val="24"/>
        </w:rPr>
        <w:t xml:space="preserve"> </w:t>
      </w:r>
      <w:r w:rsidR="00E4693B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wpływy </w:t>
      </w:r>
      <w:r w:rsidR="00F80C8F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czynsz</w:t>
      </w:r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>u dzierżawnego</w:t>
      </w:r>
      <w:r w:rsidR="00F80C8F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kół</w:t>
      </w:r>
      <w:r w:rsidR="00E4693B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łowieckich</w:t>
      </w:r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– o 450 zł; </w:t>
      </w:r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br/>
        <w:t xml:space="preserve">w dziale 600 </w:t>
      </w:r>
      <w:bookmarkStart w:id="1" w:name="bookmark2"/>
      <w:r w:rsidR="00E4693B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Transport i łączność</w:t>
      </w:r>
      <w:bookmarkEnd w:id="1"/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wyróżniamy kilka tytułów dochodów: </w:t>
      </w:r>
    </w:p>
    <w:p w:rsidR="00E4693B" w:rsidRPr="00F80C8F" w:rsidRDefault="00E4693B" w:rsidP="00F80C8F">
      <w:pPr>
        <w:pStyle w:val="Akapitzlist"/>
        <w:widowControl w:val="0"/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oplata z tytułu zajęcia pasa drogowego</w:t>
      </w:r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- 39 100 zł,</w:t>
      </w:r>
    </w:p>
    <w:p w:rsidR="00E4693B" w:rsidRPr="00F80C8F" w:rsidRDefault="00E4693B" w:rsidP="00F80C8F">
      <w:pPr>
        <w:pStyle w:val="Akapitzlist"/>
        <w:widowControl w:val="0"/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zwiększenia dochodów z tytułu odsetek- 900 zł,</w:t>
      </w:r>
    </w:p>
    <w:p w:rsidR="00E4693B" w:rsidRPr="00F80C8F" w:rsidRDefault="00E4693B" w:rsidP="00F80C8F">
      <w:pPr>
        <w:pStyle w:val="Akapitzlist"/>
        <w:widowControl w:val="0"/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zwiększenia dochodów z tytułu kar nałożonych za </w:t>
      </w:r>
      <w:r w:rsidR="00F80C8F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przejazdy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pojazdami ponadnormatywnymi</w:t>
      </w:r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- 33 000 zł</w:t>
      </w:r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>;</w:t>
      </w:r>
    </w:p>
    <w:p w:rsidR="00F80C8F" w:rsidRPr="00F80C8F" w:rsidRDefault="00E4693B" w:rsidP="00D93A1C">
      <w:pPr>
        <w:pStyle w:val="Akapitzlist"/>
        <w:keepNext/>
        <w:keepLines/>
        <w:widowControl w:val="0"/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dofinansowanie z Fundusz Dróg Samorządowych</w:t>
      </w:r>
      <w:r w:rsidR="00F80C8F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na przebudowę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drogi w m. Wola Wadowska</w:t>
      </w:r>
      <w:r w:rsidR="00F80C8F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i 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Chorzelów</w:t>
      </w:r>
      <w:r w:rsidR="00F80C8F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na łączną kwotę 4 853 055 zł</w:t>
      </w:r>
      <w:bookmarkStart w:id="2" w:name="bookmark3"/>
    </w:p>
    <w:p w:rsidR="00E4693B" w:rsidRPr="00F80C8F" w:rsidRDefault="00F80C8F" w:rsidP="00F80C8F">
      <w:pPr>
        <w:keepNext/>
        <w:keepLines/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 w:bidi="pl-PL"/>
        </w:rPr>
        <w:t>W Dziale</w:t>
      </w:r>
      <w:r w:rsidR="00E4693B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700 Gospodarka mieszkaniowa</w:t>
      </w:r>
      <w:bookmarkEnd w:id="2"/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mamy następujące dochody: </w:t>
      </w:r>
    </w:p>
    <w:p w:rsidR="00E4693B" w:rsidRPr="00F80C8F" w:rsidRDefault="00F80C8F" w:rsidP="00F80C8F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dochód ze </w:t>
      </w:r>
      <w:r w:rsidR="00E4693B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sprzedaż</w:t>
      </w:r>
      <w:r>
        <w:rPr>
          <w:rFonts w:ascii="Arial" w:hAnsi="Arial" w:cs="Arial"/>
          <w:color w:val="000000"/>
          <w:sz w:val="24"/>
          <w:szCs w:val="24"/>
          <w:lang w:eastAsia="pl-PL" w:bidi="pl-PL"/>
        </w:rPr>
        <w:t>y</w:t>
      </w:r>
      <w:r w:rsidR="00E4693B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złomu Starostwo Powiatowe</w:t>
      </w: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="00E4693B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- 9 000 zł</w:t>
      </w:r>
      <w:r w:rsidR="00256108">
        <w:rPr>
          <w:rFonts w:ascii="Arial" w:hAnsi="Arial" w:cs="Arial"/>
          <w:color w:val="000000"/>
          <w:sz w:val="24"/>
          <w:szCs w:val="24"/>
          <w:lang w:eastAsia="pl-PL" w:bidi="pl-PL"/>
        </w:rPr>
        <w:t>;</w:t>
      </w:r>
    </w:p>
    <w:p w:rsidR="00E4693B" w:rsidRPr="00F80C8F" w:rsidRDefault="00E4693B" w:rsidP="00F80C8F">
      <w:pPr>
        <w:pStyle w:val="Akapitzlist"/>
        <w:widowControl w:val="0"/>
        <w:numPr>
          <w:ilvl w:val="0"/>
          <w:numId w:val="33"/>
        </w:numPr>
        <w:tabs>
          <w:tab w:val="left" w:pos="149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dochody z tytułu odsetek</w:t>
      </w:r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- 1 000 zł</w:t>
      </w:r>
      <w:r w:rsidR="00256108">
        <w:rPr>
          <w:rFonts w:ascii="Arial" w:hAnsi="Arial" w:cs="Arial"/>
          <w:color w:val="000000"/>
          <w:sz w:val="24"/>
          <w:szCs w:val="24"/>
          <w:lang w:eastAsia="pl-PL" w:bidi="pl-PL"/>
        </w:rPr>
        <w:t>;</w:t>
      </w:r>
    </w:p>
    <w:p w:rsidR="00E4693B" w:rsidRPr="00F80C8F" w:rsidRDefault="00E4693B" w:rsidP="00F80C8F">
      <w:pPr>
        <w:pStyle w:val="Akapitzlist"/>
        <w:widowControl w:val="0"/>
        <w:numPr>
          <w:ilvl w:val="0"/>
          <w:numId w:val="33"/>
        </w:numPr>
        <w:tabs>
          <w:tab w:val="left" w:pos="149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dochody z tytułu 25 % dochodów należnych powiatowi z tytułu zarządzania nieruchomościami Skarbu Państwa- 170 000 zł</w:t>
      </w:r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>.</w:t>
      </w:r>
    </w:p>
    <w:p w:rsidR="00E4693B" w:rsidRPr="00F80C8F" w:rsidRDefault="00F80C8F" w:rsidP="00E4693B">
      <w:pPr>
        <w:pStyle w:val="Nagwek20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bookmarkStart w:id="3" w:name="bookmark4"/>
      <w:r>
        <w:rPr>
          <w:b w:val="0"/>
          <w:color w:val="000000"/>
          <w:sz w:val="24"/>
          <w:szCs w:val="24"/>
          <w:lang w:eastAsia="pl-PL" w:bidi="pl-PL"/>
        </w:rPr>
        <w:t>W kolejnym Dziale</w:t>
      </w:r>
      <w:r w:rsidR="00E4693B" w:rsidRPr="00F80C8F">
        <w:rPr>
          <w:b w:val="0"/>
          <w:color w:val="000000"/>
          <w:sz w:val="24"/>
          <w:szCs w:val="24"/>
          <w:lang w:eastAsia="pl-PL" w:bidi="pl-PL"/>
        </w:rPr>
        <w:t xml:space="preserve"> 750 Administracja publiczna</w:t>
      </w:r>
      <w:bookmarkEnd w:id="3"/>
      <w:r>
        <w:rPr>
          <w:b w:val="0"/>
          <w:color w:val="000000"/>
          <w:sz w:val="24"/>
          <w:szCs w:val="24"/>
          <w:lang w:eastAsia="pl-PL" w:bidi="pl-PL"/>
        </w:rPr>
        <w:t xml:space="preserve"> mamy:</w:t>
      </w:r>
    </w:p>
    <w:p w:rsidR="00E4693B" w:rsidRPr="00F80C8F" w:rsidRDefault="00E4693B" w:rsidP="00F80C8F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wpływy z tytułu zwrotu rozliczeń z lat ubiegłych - 20 000 zł</w:t>
      </w:r>
      <w:r w:rsidR="00256108">
        <w:rPr>
          <w:rFonts w:ascii="Arial" w:hAnsi="Arial" w:cs="Arial"/>
          <w:color w:val="000000"/>
          <w:sz w:val="24"/>
          <w:szCs w:val="24"/>
          <w:lang w:eastAsia="pl-PL" w:bidi="pl-PL"/>
        </w:rPr>
        <w:t>;</w:t>
      </w:r>
    </w:p>
    <w:p w:rsidR="00E4693B" w:rsidRPr="00F80C8F" w:rsidRDefault="00E4693B" w:rsidP="00F80C8F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darowizna od firmy Kirchhoff z przeznaczeniem na n</w:t>
      </w:r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>agrody dla najlepszych uczniów -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10 000 zł</w:t>
      </w:r>
      <w:r w:rsidR="00F80C8F">
        <w:rPr>
          <w:rFonts w:ascii="Arial" w:hAnsi="Arial" w:cs="Arial"/>
          <w:color w:val="000000"/>
          <w:sz w:val="24"/>
          <w:szCs w:val="24"/>
          <w:lang w:eastAsia="pl-PL" w:bidi="pl-PL"/>
        </w:rPr>
        <w:t>.</w:t>
      </w:r>
    </w:p>
    <w:p w:rsidR="00E4693B" w:rsidRPr="008C448F" w:rsidRDefault="00F80C8F" w:rsidP="008C448F">
      <w:pPr>
        <w:pStyle w:val="Nagwek20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bookmarkStart w:id="4" w:name="bookmark5"/>
      <w:r w:rsidRPr="008C448F">
        <w:rPr>
          <w:b w:val="0"/>
          <w:color w:val="000000"/>
          <w:sz w:val="24"/>
          <w:szCs w:val="24"/>
          <w:lang w:eastAsia="pl-PL" w:bidi="pl-PL"/>
        </w:rPr>
        <w:t xml:space="preserve">W kolejnym dziale </w:t>
      </w:r>
      <w:r w:rsidR="00E4693B" w:rsidRPr="008C448F">
        <w:rPr>
          <w:b w:val="0"/>
          <w:color w:val="000000"/>
          <w:sz w:val="24"/>
          <w:szCs w:val="24"/>
          <w:lang w:eastAsia="pl-PL" w:bidi="pl-PL"/>
        </w:rPr>
        <w:t>758 Różne rozliczenia</w:t>
      </w:r>
      <w:bookmarkEnd w:id="4"/>
      <w:r w:rsidRPr="008C448F">
        <w:rPr>
          <w:b w:val="0"/>
          <w:color w:val="000000"/>
          <w:sz w:val="24"/>
          <w:szCs w:val="24"/>
          <w:lang w:eastAsia="pl-PL" w:bidi="pl-PL"/>
        </w:rPr>
        <w:t xml:space="preserve"> mamy </w:t>
      </w:r>
      <w:r w:rsidR="00E4693B" w:rsidRPr="008C448F">
        <w:rPr>
          <w:b w:val="0"/>
          <w:color w:val="000000"/>
          <w:sz w:val="24"/>
          <w:szCs w:val="24"/>
          <w:lang w:eastAsia="pl-PL" w:bidi="pl-PL"/>
        </w:rPr>
        <w:t>niewykorzystane do 30.06.2019 roku wydatki n</w:t>
      </w:r>
      <w:r w:rsidR="008C448F" w:rsidRPr="008C448F">
        <w:rPr>
          <w:b w:val="0"/>
          <w:color w:val="000000"/>
          <w:sz w:val="24"/>
          <w:szCs w:val="24"/>
          <w:lang w:eastAsia="pl-PL" w:bidi="pl-PL"/>
        </w:rPr>
        <w:t>iewygasające pozostałe z 2018 r. i są to</w:t>
      </w:r>
      <w:r w:rsidR="00E4693B" w:rsidRPr="008C448F">
        <w:rPr>
          <w:b w:val="0"/>
          <w:color w:val="000000"/>
          <w:sz w:val="24"/>
          <w:szCs w:val="24"/>
          <w:lang w:eastAsia="pl-PL" w:bidi="pl-PL"/>
        </w:rPr>
        <w:t xml:space="preserve"> środki</w:t>
      </w:r>
      <w:r w:rsidR="008C448F" w:rsidRPr="008C448F">
        <w:rPr>
          <w:b w:val="0"/>
          <w:color w:val="000000"/>
          <w:sz w:val="24"/>
          <w:szCs w:val="24"/>
          <w:lang w:eastAsia="pl-PL" w:bidi="pl-PL"/>
        </w:rPr>
        <w:t xml:space="preserve"> </w:t>
      </w:r>
      <w:r w:rsidR="00E4693B" w:rsidRPr="008C448F">
        <w:rPr>
          <w:b w:val="0"/>
          <w:color w:val="000000"/>
          <w:sz w:val="24"/>
          <w:szCs w:val="24"/>
          <w:lang w:eastAsia="pl-PL" w:bidi="pl-PL"/>
        </w:rPr>
        <w:t>niewykorzystane na zadania realizowane przez Powiatowy Zarząd Dróg</w:t>
      </w:r>
      <w:r w:rsidR="008C448F" w:rsidRPr="008C448F">
        <w:rPr>
          <w:b w:val="0"/>
          <w:color w:val="000000"/>
          <w:sz w:val="24"/>
          <w:szCs w:val="24"/>
          <w:lang w:eastAsia="pl-PL" w:bidi="pl-PL"/>
        </w:rPr>
        <w:t xml:space="preserve"> na kwotę</w:t>
      </w:r>
      <w:r w:rsidR="00E4693B" w:rsidRPr="008C448F">
        <w:rPr>
          <w:b w:val="0"/>
          <w:color w:val="000000"/>
          <w:sz w:val="24"/>
          <w:szCs w:val="24"/>
          <w:lang w:eastAsia="pl-PL" w:bidi="pl-PL"/>
        </w:rPr>
        <w:t xml:space="preserve"> 189 420 zł</w:t>
      </w:r>
      <w:r w:rsidR="008C448F" w:rsidRPr="008C448F">
        <w:rPr>
          <w:b w:val="0"/>
          <w:color w:val="000000"/>
          <w:sz w:val="24"/>
          <w:szCs w:val="24"/>
          <w:lang w:eastAsia="pl-PL" w:bidi="pl-PL"/>
        </w:rPr>
        <w:t>.</w:t>
      </w:r>
    </w:p>
    <w:p w:rsidR="00E4693B" w:rsidRPr="008C448F" w:rsidRDefault="00E4693B" w:rsidP="008C448F">
      <w:pPr>
        <w:pStyle w:val="Nagwek20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bookmarkStart w:id="5" w:name="bookmark6"/>
      <w:r w:rsidRPr="008C448F">
        <w:rPr>
          <w:b w:val="0"/>
          <w:color w:val="000000"/>
          <w:sz w:val="24"/>
          <w:szCs w:val="24"/>
          <w:lang w:eastAsia="pl-PL" w:bidi="pl-PL"/>
        </w:rPr>
        <w:t>Dział 801 Oświata i wychowanie</w:t>
      </w:r>
      <w:bookmarkEnd w:id="5"/>
      <w:r w:rsidR="008C448F" w:rsidRPr="008C448F">
        <w:rPr>
          <w:b w:val="0"/>
          <w:color w:val="000000"/>
          <w:sz w:val="24"/>
          <w:szCs w:val="24"/>
          <w:lang w:eastAsia="pl-PL" w:bidi="pl-PL"/>
        </w:rPr>
        <w:t xml:space="preserve"> następuje </w:t>
      </w:r>
      <w:r w:rsidRPr="008C448F">
        <w:rPr>
          <w:b w:val="0"/>
          <w:color w:val="000000"/>
          <w:sz w:val="24"/>
          <w:szCs w:val="24"/>
          <w:lang w:eastAsia="pl-PL" w:bidi="pl-PL"/>
        </w:rPr>
        <w:t>wzrost dochodów z tytułu najmu pomieszczeń w Zespole Szkół im. Prof. J Groszkowskiego</w:t>
      </w:r>
      <w:r w:rsidR="008C448F" w:rsidRPr="008C448F">
        <w:rPr>
          <w:b w:val="0"/>
          <w:color w:val="000000"/>
          <w:sz w:val="24"/>
          <w:szCs w:val="24"/>
          <w:lang w:eastAsia="pl-PL" w:bidi="pl-PL"/>
        </w:rPr>
        <w:t xml:space="preserve"> na kwotę</w:t>
      </w:r>
      <w:r w:rsidRPr="008C448F">
        <w:rPr>
          <w:rStyle w:val="Teksttreci2PogrubienieBezkursywy"/>
          <w:b/>
          <w:sz w:val="24"/>
          <w:szCs w:val="24"/>
        </w:rPr>
        <w:t xml:space="preserve"> </w:t>
      </w:r>
      <w:r w:rsidRPr="008C448F">
        <w:rPr>
          <w:b w:val="0"/>
          <w:color w:val="000000"/>
          <w:sz w:val="24"/>
          <w:szCs w:val="24"/>
          <w:lang w:eastAsia="pl-PL" w:bidi="pl-PL"/>
        </w:rPr>
        <w:t>15 000 zł</w:t>
      </w:r>
      <w:r w:rsidR="008C448F" w:rsidRPr="008C448F">
        <w:rPr>
          <w:b w:val="0"/>
          <w:color w:val="000000"/>
          <w:sz w:val="24"/>
          <w:szCs w:val="24"/>
          <w:lang w:eastAsia="pl-PL" w:bidi="pl-PL"/>
        </w:rPr>
        <w:t xml:space="preserve"> oraz o</w:t>
      </w:r>
      <w:r w:rsidRPr="008C448F">
        <w:rPr>
          <w:b w:val="0"/>
          <w:color w:val="000000"/>
          <w:sz w:val="24"/>
          <w:szCs w:val="24"/>
          <w:lang w:eastAsia="pl-PL" w:bidi="pl-PL"/>
        </w:rPr>
        <w:t>dszkodowanie z PZU uzyskane w wyniku zdarzenia losowego w Zespole Sz</w:t>
      </w:r>
      <w:r w:rsidR="008C448F" w:rsidRPr="008C448F">
        <w:rPr>
          <w:b w:val="0"/>
          <w:color w:val="000000"/>
          <w:sz w:val="24"/>
          <w:szCs w:val="24"/>
          <w:lang w:eastAsia="pl-PL" w:bidi="pl-PL"/>
        </w:rPr>
        <w:t>kół im. Prof. J Groszkowskiego na kwotę</w:t>
      </w:r>
      <w:r w:rsidRPr="008C448F">
        <w:rPr>
          <w:b w:val="0"/>
          <w:color w:val="000000"/>
          <w:sz w:val="24"/>
          <w:szCs w:val="24"/>
          <w:lang w:eastAsia="pl-PL" w:bidi="pl-PL"/>
        </w:rPr>
        <w:t xml:space="preserve"> 12 856 zł</w:t>
      </w:r>
      <w:r w:rsidR="008C448F" w:rsidRPr="008C448F">
        <w:rPr>
          <w:b w:val="0"/>
          <w:color w:val="000000"/>
          <w:sz w:val="24"/>
          <w:szCs w:val="24"/>
          <w:lang w:eastAsia="pl-PL" w:bidi="pl-PL"/>
        </w:rPr>
        <w:t>.</w:t>
      </w:r>
    </w:p>
    <w:p w:rsidR="00E4693B" w:rsidRPr="00F80C8F" w:rsidRDefault="008C448F" w:rsidP="008C448F">
      <w:pPr>
        <w:pStyle w:val="Nagwek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6" w:name="bookmark7"/>
      <w:r>
        <w:rPr>
          <w:b w:val="0"/>
          <w:color w:val="000000"/>
          <w:sz w:val="24"/>
          <w:szCs w:val="24"/>
          <w:lang w:eastAsia="pl-PL" w:bidi="pl-PL"/>
        </w:rPr>
        <w:t xml:space="preserve">W dziale </w:t>
      </w:r>
      <w:r w:rsidR="00E4693B" w:rsidRPr="008C448F">
        <w:rPr>
          <w:b w:val="0"/>
          <w:color w:val="000000"/>
          <w:sz w:val="24"/>
          <w:szCs w:val="24"/>
          <w:lang w:eastAsia="pl-PL" w:bidi="pl-PL"/>
        </w:rPr>
        <w:t>852 Pomoc społeczna</w:t>
      </w:r>
      <w:bookmarkEnd w:id="6"/>
      <w:r>
        <w:rPr>
          <w:b w:val="0"/>
          <w:color w:val="000000"/>
          <w:sz w:val="24"/>
          <w:szCs w:val="24"/>
          <w:lang w:eastAsia="pl-PL" w:bidi="pl-PL"/>
        </w:rPr>
        <w:t xml:space="preserve"> również mamy </w:t>
      </w:r>
      <w:r w:rsidR="00E4693B" w:rsidRPr="008C448F">
        <w:rPr>
          <w:b w:val="0"/>
          <w:color w:val="000000"/>
          <w:sz w:val="24"/>
          <w:szCs w:val="24"/>
          <w:lang w:eastAsia="pl-PL" w:bidi="pl-PL"/>
        </w:rPr>
        <w:t>odszkodowanie uzyskane w wyniku zdarzenia losowego w siedzibie PCPR</w:t>
      </w:r>
      <w:r>
        <w:rPr>
          <w:b w:val="0"/>
          <w:color w:val="000000"/>
          <w:sz w:val="24"/>
          <w:szCs w:val="24"/>
          <w:lang w:eastAsia="pl-PL" w:bidi="pl-PL"/>
        </w:rPr>
        <w:t xml:space="preserve"> </w:t>
      </w:r>
      <w:r w:rsidR="00E4693B" w:rsidRPr="008C448F">
        <w:rPr>
          <w:b w:val="0"/>
          <w:color w:val="000000"/>
          <w:sz w:val="24"/>
          <w:szCs w:val="24"/>
          <w:lang w:eastAsia="pl-PL" w:bidi="pl-PL"/>
        </w:rPr>
        <w:t xml:space="preserve">- 3 090 </w:t>
      </w:r>
      <w:r w:rsidRPr="008C448F">
        <w:rPr>
          <w:b w:val="0"/>
          <w:color w:val="000000"/>
          <w:sz w:val="24"/>
          <w:szCs w:val="24"/>
          <w:lang w:eastAsia="pl-PL" w:bidi="pl-PL"/>
        </w:rPr>
        <w:t>zł.</w:t>
      </w:r>
      <w:r>
        <w:rPr>
          <w:color w:val="000000"/>
          <w:sz w:val="24"/>
          <w:szCs w:val="24"/>
          <w:lang w:eastAsia="pl-PL" w:bidi="pl-PL"/>
        </w:rPr>
        <w:t xml:space="preserve"> </w:t>
      </w:r>
    </w:p>
    <w:p w:rsidR="00E4693B" w:rsidRPr="008C448F" w:rsidRDefault="008C448F" w:rsidP="008C448F">
      <w:pPr>
        <w:pStyle w:val="Nagwek20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bookmarkStart w:id="7" w:name="bookmark8"/>
      <w:r w:rsidRPr="008C448F">
        <w:rPr>
          <w:b w:val="0"/>
          <w:color w:val="000000"/>
          <w:sz w:val="24"/>
          <w:szCs w:val="24"/>
          <w:lang w:eastAsia="pl-PL" w:bidi="pl-PL"/>
        </w:rPr>
        <w:t>W Dziale</w:t>
      </w:r>
      <w:r w:rsidR="00E4693B" w:rsidRPr="008C448F">
        <w:rPr>
          <w:b w:val="0"/>
          <w:color w:val="000000"/>
          <w:sz w:val="24"/>
          <w:szCs w:val="24"/>
          <w:lang w:eastAsia="pl-PL" w:bidi="pl-PL"/>
        </w:rPr>
        <w:t xml:space="preserve"> 853 Pozostałe zadania w zakresie polityki społecznej</w:t>
      </w:r>
      <w:bookmarkEnd w:id="7"/>
      <w:r w:rsidRPr="008C448F">
        <w:rPr>
          <w:b w:val="0"/>
          <w:color w:val="000000"/>
          <w:sz w:val="24"/>
          <w:szCs w:val="24"/>
          <w:lang w:eastAsia="pl-PL" w:bidi="pl-PL"/>
        </w:rPr>
        <w:t xml:space="preserve"> mamy środki </w:t>
      </w:r>
      <w:r w:rsidR="00E4693B" w:rsidRPr="008C448F">
        <w:rPr>
          <w:b w:val="0"/>
          <w:color w:val="000000"/>
          <w:sz w:val="24"/>
          <w:szCs w:val="24"/>
          <w:lang w:eastAsia="pl-PL" w:bidi="pl-PL"/>
        </w:rPr>
        <w:t xml:space="preserve"> Funduszu Pracy na finansowanie kosztów nagród i składe</w:t>
      </w:r>
      <w:r>
        <w:rPr>
          <w:b w:val="0"/>
          <w:color w:val="000000"/>
          <w:sz w:val="24"/>
          <w:szCs w:val="24"/>
          <w:lang w:eastAsia="pl-PL" w:bidi="pl-PL"/>
        </w:rPr>
        <w:t xml:space="preserve">k ZUS od nagród pracowników PUP </w:t>
      </w:r>
      <w:r w:rsidRPr="008C448F">
        <w:rPr>
          <w:b w:val="0"/>
          <w:color w:val="000000"/>
          <w:sz w:val="24"/>
          <w:szCs w:val="24"/>
          <w:lang w:eastAsia="pl-PL" w:bidi="pl-PL"/>
        </w:rPr>
        <w:t>na kwotę</w:t>
      </w:r>
      <w:r w:rsidR="00E4693B" w:rsidRPr="008C448F">
        <w:rPr>
          <w:b w:val="0"/>
          <w:color w:val="000000"/>
          <w:sz w:val="24"/>
          <w:szCs w:val="24"/>
          <w:lang w:eastAsia="pl-PL" w:bidi="pl-PL"/>
        </w:rPr>
        <w:t xml:space="preserve"> 133 600 zł</w:t>
      </w:r>
      <w:r w:rsidRPr="008C448F">
        <w:rPr>
          <w:b w:val="0"/>
          <w:color w:val="000000"/>
          <w:sz w:val="24"/>
          <w:szCs w:val="24"/>
          <w:lang w:eastAsia="pl-PL" w:bidi="pl-PL"/>
        </w:rPr>
        <w:t xml:space="preserve">. </w:t>
      </w:r>
    </w:p>
    <w:p w:rsidR="00E4693B" w:rsidRPr="008C448F" w:rsidRDefault="00E4693B" w:rsidP="00256108">
      <w:pPr>
        <w:pStyle w:val="Teksttreci60"/>
        <w:shd w:val="clear" w:color="auto" w:fill="auto"/>
        <w:spacing w:line="240" w:lineRule="auto"/>
        <w:ind w:firstLine="708"/>
        <w:rPr>
          <w:rFonts w:ascii="Arial" w:hAnsi="Arial" w:cs="Arial"/>
          <w:b w:val="0"/>
          <w:sz w:val="24"/>
          <w:szCs w:val="24"/>
        </w:rPr>
      </w:pPr>
      <w:r w:rsidRPr="008C448F">
        <w:rPr>
          <w:rFonts w:ascii="Arial" w:hAnsi="Arial" w:cs="Arial"/>
          <w:color w:val="000000"/>
          <w:sz w:val="24"/>
          <w:szCs w:val="24"/>
          <w:lang w:eastAsia="pl-PL" w:bidi="pl-PL"/>
        </w:rPr>
        <w:t>Załącznikiem nr 2</w:t>
      </w: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dokonuje się zmniejszenia</w:t>
      </w:r>
      <w:r w:rsidR="008C448F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planu dochodów i wydatków </w:t>
      </w:r>
      <w:r w:rsidR="00256108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budżetowych o kwotę 250 zł w Dziale</w:t>
      </w: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853 Pozostałe zadania w zakresie polityki społecznej</w:t>
      </w:r>
      <w:r w:rsid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</w:t>
      </w: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zmniejszenie dochodów z tytułu opłat za zez</w:t>
      </w:r>
      <w:r w:rsidR="00256108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wolenia i różnych opłat</w:t>
      </w:r>
      <w:r w:rsid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.</w:t>
      </w:r>
    </w:p>
    <w:p w:rsidR="00E4693B" w:rsidRPr="008C448F" w:rsidRDefault="00E4693B" w:rsidP="00256108">
      <w:pPr>
        <w:pStyle w:val="Teksttreci60"/>
        <w:shd w:val="clear" w:color="auto" w:fill="auto"/>
        <w:spacing w:line="240" w:lineRule="auto"/>
        <w:ind w:firstLine="708"/>
        <w:rPr>
          <w:rFonts w:ascii="Arial" w:hAnsi="Arial" w:cs="Arial"/>
          <w:b w:val="0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Załącznikiem nr 3 </w:t>
      </w:r>
      <w:r w:rsid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dokonuje się przeniesień w pl</w:t>
      </w: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anie wydatków budżetowych z następujących tytułów:</w:t>
      </w:r>
    </w:p>
    <w:p w:rsidR="00E4693B" w:rsidRPr="008C448F" w:rsidRDefault="008C448F" w:rsidP="008C448F">
      <w:pPr>
        <w:pStyle w:val="Teksttreci6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W Dziale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600 Transport i łączność</w:t>
      </w: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mamy </w:t>
      </w: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zwiększenie 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wydatków przeznaczonych </w:t>
      </w: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jako 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wkład własny w kwocie 331 500 zł do zadań remontowych związanych z usuwaniem skutków </w:t>
      </w: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klęsk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żywiołowych:</w:t>
      </w:r>
    </w:p>
    <w:p w:rsidR="00E4693B" w:rsidRPr="00F80C8F" w:rsidRDefault="00E4693B" w:rsidP="008C448F">
      <w:pPr>
        <w:widowControl w:val="0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Remont mostu w ciągu drogi powiatowej Gliny Wielkie - Gawłuszowice w m. Ostrówek;</w:t>
      </w:r>
    </w:p>
    <w:p w:rsidR="00E4693B" w:rsidRPr="00F80C8F" w:rsidRDefault="00E4693B" w:rsidP="008C448F">
      <w:pPr>
        <w:widowControl w:val="0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Remont </w:t>
      </w:r>
      <w:r w:rsidR="008C448F"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przepustów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w ciągu drogi powiatowej </w:t>
      </w:r>
      <w:r w:rsidR="008C44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Podleszany - Rydzów - Ruda 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w m. Rydzów i w m. Ruda;</w:t>
      </w:r>
    </w:p>
    <w:p w:rsidR="00E4693B" w:rsidRPr="00F80C8F" w:rsidRDefault="00E4693B" w:rsidP="00256108">
      <w:pPr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Remont drogi powiatowej Knapy - Zachwiejów - Zarównie wraz z remontem </w:t>
      </w:r>
      <w:r w:rsidR="008C448F">
        <w:rPr>
          <w:rFonts w:ascii="Arial" w:hAnsi="Arial" w:cs="Arial"/>
          <w:color w:val="000000"/>
          <w:sz w:val="24"/>
          <w:szCs w:val="24"/>
          <w:lang w:eastAsia="pl-PL" w:bidi="pl-PL"/>
        </w:rPr>
        <w:t>przepustów w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m. Zachwiejów, Zarównie;</w:t>
      </w:r>
    </w:p>
    <w:p w:rsidR="00E4693B" w:rsidRPr="00F80C8F" w:rsidRDefault="00E4693B" w:rsidP="00256108">
      <w:pPr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284" w:hanging="1"/>
        <w:jc w:val="both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Remont przepustów w ciągu drogi powiatowej Breń Osuchowski - Dąbrówka Osuchowska w m. Dąbrówka Osuchowska</w:t>
      </w:r>
      <w:r w:rsidRPr="00F80C8F">
        <w:rPr>
          <w:rStyle w:val="Teksttreci2PogrubienieBezkursywy"/>
          <w:sz w:val="24"/>
          <w:szCs w:val="24"/>
        </w:rPr>
        <w:t>.</w:t>
      </w:r>
    </w:p>
    <w:p w:rsidR="00E4693B" w:rsidRPr="00F80C8F" w:rsidRDefault="00E4693B" w:rsidP="008C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lastRenderedPageBreak/>
        <w:t>Wysokość dotacji otrzymanej pr</w:t>
      </w:r>
      <w:r w:rsidR="008C44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zez Powiat wynosi 1 324 000 zł i stanowi 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nie więcej jednak niż 80</w:t>
      </w:r>
      <w:r w:rsidRPr="00F80C8F">
        <w:rPr>
          <w:rStyle w:val="Teksttreci2PogrubienieBezkursywy"/>
          <w:sz w:val="24"/>
          <w:szCs w:val="24"/>
        </w:rPr>
        <w:t xml:space="preserve"> % 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wartości zadania po udzieleniu zamówienia publicznego</w:t>
      </w:r>
      <w:r w:rsidR="008C44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. 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Środki </w:t>
      </w:r>
      <w:r w:rsidR="008C448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na wkład własny </w:t>
      </w:r>
      <w:r w:rsidRPr="00F80C8F">
        <w:rPr>
          <w:rFonts w:ascii="Arial" w:hAnsi="Arial" w:cs="Arial"/>
          <w:color w:val="000000"/>
          <w:sz w:val="24"/>
          <w:szCs w:val="24"/>
          <w:lang w:eastAsia="pl-PL" w:bidi="pl-PL"/>
        </w:rPr>
        <w:t>przesuwa się z rozdziałów: dom pomocy społecznej, powiatowy urząd pracy i starostwo powiatowe</w:t>
      </w:r>
      <w:r w:rsidR="00256108">
        <w:rPr>
          <w:rFonts w:ascii="Arial" w:hAnsi="Arial" w:cs="Arial"/>
          <w:color w:val="000000"/>
          <w:sz w:val="24"/>
          <w:szCs w:val="24"/>
          <w:lang w:eastAsia="pl-PL" w:bidi="pl-PL"/>
        </w:rPr>
        <w:t>.</w:t>
      </w:r>
    </w:p>
    <w:p w:rsidR="008C448F" w:rsidRPr="008C448F" w:rsidRDefault="008C448F" w:rsidP="008C448F">
      <w:pPr>
        <w:pStyle w:val="Teksttreci6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W Dziale</w:t>
      </w: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020 Gospodarka leśna</w:t>
      </w: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mamy </w:t>
      </w: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zwiększenie z tytułu zwrotu odsetek od ekwiwalentu za zalesianie </w:t>
      </w: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- 22,07 zł;</w:t>
      </w:r>
    </w:p>
    <w:p w:rsidR="00E4693B" w:rsidRPr="008C448F" w:rsidRDefault="008C448F" w:rsidP="008C448F">
      <w:pPr>
        <w:pStyle w:val="Teksttreci6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W 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Dz</w:t>
      </w: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iale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750 Administracja publiczna</w:t>
      </w: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mamy 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przesunięcie środków własnych na wykonanie zatoki</w:t>
      </w: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autobusowej w ramach projektu „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Przebudowa zdegradowanych obiektów na terenie MOF Mielec w celu nadania im nowych funkcji społecznych</w:t>
      </w:r>
      <w:r w:rsidR="00256108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”</w:t>
      </w: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na kwotę 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31 000 zł</w:t>
      </w:r>
      <w:r w:rsidR="00256108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.</w:t>
      </w:r>
    </w:p>
    <w:p w:rsidR="00E4693B" w:rsidRPr="008C448F" w:rsidRDefault="008C448F" w:rsidP="008C448F">
      <w:pPr>
        <w:pStyle w:val="Teksttreci6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8C448F">
        <w:rPr>
          <w:rStyle w:val="Teksttreci6BezpogrubieniaKursywa"/>
          <w:bCs/>
          <w:i w:val="0"/>
          <w:sz w:val="24"/>
          <w:szCs w:val="24"/>
        </w:rPr>
        <w:t xml:space="preserve">W dziale bezpieczeństwo publiczne i ochrona przeciwpożarowa </w:t>
      </w:r>
      <w:r>
        <w:rPr>
          <w:rStyle w:val="Teksttreci6BezpogrubieniaKursywa"/>
          <w:bCs/>
          <w:i w:val="0"/>
          <w:sz w:val="24"/>
          <w:szCs w:val="24"/>
        </w:rPr>
        <w:t xml:space="preserve">mamy środki przeznaczone jako 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Fundusz Wsparcia Policji</w:t>
      </w: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na zakup 8 kompletów kombinez</w:t>
      </w:r>
      <w:r w:rsidR="00256108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onów taktycznych - </w:t>
      </w:r>
      <w:proofErr w:type="spellStart"/>
      <w:r w:rsidR="00256108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Skal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amander</w:t>
      </w:r>
      <w:proofErr w:type="spellEnd"/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d</w:t>
      </w:r>
      <w:r w:rsidR="002E6317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la funkcjonariuszy KPP w Mielcu na kwotę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6 400 zł</w:t>
      </w:r>
      <w:r w:rsidR="002E6317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;</w:t>
      </w:r>
    </w:p>
    <w:p w:rsidR="00E4693B" w:rsidRPr="008C448F" w:rsidRDefault="002E6317" w:rsidP="002E6317">
      <w:pPr>
        <w:pStyle w:val="Teksttreci6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Ponadto zgodnie z działem</w:t>
      </w:r>
      <w:r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75411 Komendy powiatowe Państwowej Straży Pożarnej</w:t>
      </w: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dokonuje się zmniejszenia pl</w:t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anu wydatków majątkowych z uwagi na rezygnację </w:t>
      </w:r>
      <w:r w:rsidR="00256108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br/>
      </w:r>
      <w:r w:rsidR="00E4693B" w:rsidRPr="008C448F"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>z wykonania projektu budowlanego obejmującego</w:t>
      </w:r>
      <w:r>
        <w:rPr>
          <w:rFonts w:ascii="Arial" w:hAnsi="Arial" w:cs="Arial"/>
          <w:b w:val="0"/>
          <w:color w:val="000000"/>
          <w:sz w:val="24"/>
          <w:szCs w:val="24"/>
          <w:lang w:eastAsia="pl-PL" w:bidi="pl-PL"/>
        </w:rPr>
        <w:t xml:space="preserve"> przebudowę garażu na szatnie dla funkcjonariuszy KPPSP na kwotę 24 000 zł. </w:t>
      </w:r>
    </w:p>
    <w:p w:rsidR="000B786B" w:rsidRPr="002D69FD" w:rsidRDefault="002E6317" w:rsidP="002561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6317">
        <w:rPr>
          <w:rFonts w:ascii="Arial" w:hAnsi="Arial" w:cs="Arial"/>
          <w:b/>
          <w:sz w:val="24"/>
          <w:szCs w:val="24"/>
        </w:rPr>
        <w:t xml:space="preserve">Załącznikiem Nr 4 </w:t>
      </w:r>
      <w:r>
        <w:rPr>
          <w:rFonts w:ascii="Arial" w:hAnsi="Arial" w:cs="Arial"/>
          <w:sz w:val="24"/>
          <w:szCs w:val="24"/>
        </w:rPr>
        <w:t xml:space="preserve">dokonuje się aktualizacji zestawienia planowanych kwot dotacji udzielonych z budżetu powiatu. </w:t>
      </w:r>
    </w:p>
    <w:p w:rsidR="000B786B" w:rsidRPr="00C95457" w:rsidRDefault="000B786B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5457">
        <w:rPr>
          <w:rFonts w:ascii="Arial" w:hAnsi="Arial" w:cs="Arial"/>
          <w:color w:val="000000" w:themeColor="text1"/>
          <w:sz w:val="24"/>
          <w:szCs w:val="24"/>
          <w:u w:val="single"/>
        </w:rPr>
        <w:t>Marek Paprocki – Przewodniczący Rady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 – poprosił Przewodniczącego Komisji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Budżetu i Finansów 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Pana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Bogusława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o przedstawienie opinii Komisji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na temat projektu uchwały. </w:t>
      </w:r>
    </w:p>
    <w:p w:rsidR="000B786B" w:rsidRPr="00C95457" w:rsidRDefault="000B786B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786B" w:rsidRPr="00C95457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Bogusław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Peret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– Przewodniczący Komisji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Budżetu i Finansów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powiedział, że Komisja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Budżetu i Finansów </w:t>
      </w:r>
      <w:r w:rsidR="002E6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posiedzeniu w dniu dzisiejszym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jednogłośnie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pozytywnie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zaopiniowała projekt uchwały w sprawie zmiany uchwały budżetowej na rok 2019.  </w:t>
      </w:r>
    </w:p>
    <w:p w:rsidR="000B786B" w:rsidRPr="00C95457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B786B" w:rsidRPr="00C95457" w:rsidRDefault="000B786B" w:rsidP="000B786B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Marek Paprocki - Przewodniczący Rady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 w:rsidRPr="00C95457">
        <w:rPr>
          <w:rFonts w:ascii="Arial" w:hAnsi="Arial" w:cs="Arial"/>
          <w:i/>
          <w:color w:val="000000" w:themeColor="text1"/>
          <w:sz w:val="24"/>
          <w:szCs w:val="24"/>
        </w:rPr>
        <w:t>otworzył dyskusję.</w:t>
      </w:r>
    </w:p>
    <w:p w:rsidR="000B786B" w:rsidRPr="00C95457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B786B" w:rsidRPr="003856BD" w:rsidRDefault="000B786B" w:rsidP="000B786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3856B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Nikt nie zbierał głosu w dyskusji. </w:t>
      </w:r>
    </w:p>
    <w:p w:rsidR="000B786B" w:rsidRPr="00C95457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:rsidR="000B786B" w:rsidRPr="005A0592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związku z tym, że nikt nie zgłaszał uwag, ani zastrzeżeń do projektu uchwały Przewodniczący Rady zamknął dyskusję i pod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dał pod głosowanie uchwałę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Nr V</w:t>
      </w:r>
      <w:r w:rsidR="002E6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III/75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/2019 </w:t>
      </w:r>
      <w:r w:rsidRPr="005A0592">
        <w:rPr>
          <w:rFonts w:ascii="Arial" w:hAnsi="Arial" w:cs="Arial"/>
          <w:color w:val="000000" w:themeColor="text1"/>
          <w:sz w:val="24"/>
          <w:szCs w:val="24"/>
        </w:rPr>
        <w:t xml:space="preserve">w sprawie zmiany uchwały budżetowej Powiatu Mieleckiego na 2019 rok, 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>który to projekt Państwo radni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otrzymali wraz z uzasadnieniem.</w:t>
      </w:r>
    </w:p>
    <w:p w:rsidR="000B786B" w:rsidRPr="002F49F9" w:rsidRDefault="000B786B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786B" w:rsidRPr="001B3C38" w:rsidRDefault="000B786B" w:rsidP="000B786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3308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głosowaniu</w:t>
      </w:r>
      <w:r w:rsidR="002E6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nad uchwałą uczestniczyło 22</w:t>
      </w: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przyjęciem uchwały głosowało 22</w:t>
      </w: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ch, nikt nie głosował przeciw, </w:t>
      </w: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wstrzymał się od głosu</w:t>
      </w:r>
      <w:r w:rsidR="002E6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Protokół z głosowania jawnego imiennego </w:t>
      </w:r>
      <w:r w:rsidRPr="00AF73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 w:rsidR="002E631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8</w:t>
      </w:r>
      <w:r w:rsidRPr="005043A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niniejszego protokołu.</w:t>
      </w:r>
    </w:p>
    <w:p w:rsidR="000B786B" w:rsidRPr="00C95457" w:rsidRDefault="000B786B" w:rsidP="000B786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B786B" w:rsidRPr="00C95457" w:rsidRDefault="000B786B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Zatem Rada Powi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atu Mieleckiego jednogłośnie (22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głosami „za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”)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podjęła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Uchwałę 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Nr </w:t>
      </w:r>
      <w:r w:rsidRPr="002F49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V</w:t>
      </w:r>
      <w:r w:rsidR="002E631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III/75</w:t>
      </w:r>
      <w:r w:rsidRPr="002F49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/2019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A0592">
        <w:rPr>
          <w:rFonts w:ascii="Arial" w:hAnsi="Arial" w:cs="Arial"/>
          <w:color w:val="000000" w:themeColor="text1"/>
          <w:sz w:val="24"/>
          <w:szCs w:val="24"/>
        </w:rPr>
        <w:t>w sprawie zmiany uchwały budżetowej Powiatu Mieleckiego na 2019 rok</w:t>
      </w:r>
      <w:r w:rsidRPr="00C75D7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-</w:t>
      </w:r>
      <w:r w:rsidRPr="00C95457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Pr="002F49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stanowiącą</w:t>
      </w:r>
      <w:r w:rsidR="002E631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9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</w:t>
      </w:r>
    </w:p>
    <w:p w:rsidR="000B786B" w:rsidRPr="00C95457" w:rsidRDefault="000B786B" w:rsidP="000B786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786B" w:rsidRDefault="000B786B" w:rsidP="000B786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Przewodniczący Rady zamknął pkt </w:t>
      </w:r>
      <w:r w:rsidR="002E6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</w:t>
      </w:r>
      <w:r w:rsidR="002E6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przystąpił do zamknięcia obrad.</w:t>
      </w:r>
    </w:p>
    <w:p w:rsidR="009A5F06" w:rsidRPr="00C95457" w:rsidRDefault="009A5F06" w:rsidP="00022B5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9B5C68" w:rsidRPr="00C95457" w:rsidRDefault="00FE1318" w:rsidP="00FE13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54A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Przewodniczący Rady zamknął </w:t>
      </w:r>
      <w:r w:rsidR="009B5C68" w:rsidRPr="00C54A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obrad</w:t>
      </w:r>
      <w:r w:rsidR="0084707C" w:rsidRPr="00C54A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5C68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B50A1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2E6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II nadzwyczajnej</w:t>
      </w:r>
      <w:r w:rsidR="009B5C68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sesji Rady Powiatu Mieleckiego stwierdzając, że po</w:t>
      </w:r>
      <w:r w:rsidR="00E776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rządek obrad został wyczerpany, jednocześnie</w:t>
      </w:r>
      <w:r w:rsidR="009B5C68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wygła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szając formułę „Zamykam obrady </w:t>
      </w:r>
      <w:r w:rsidR="009B5C68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2E6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II</w:t>
      </w:r>
      <w:r w:rsidR="00B50A1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9B5C68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E6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nadzwyczajnej </w:t>
      </w:r>
      <w:r w:rsidR="009B5C68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sesji Rady Powiatu Mieleckiego”. </w:t>
      </w:r>
    </w:p>
    <w:p w:rsidR="009B5C68" w:rsidRDefault="009B5C68" w:rsidP="00FE1318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E776BC" w:rsidRPr="00C95457" w:rsidRDefault="00E776BC" w:rsidP="00FE1318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B5C68" w:rsidRPr="00C95457" w:rsidRDefault="009B5C68" w:rsidP="00FE1318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tym protokół zakończono i podpisano.</w:t>
      </w:r>
    </w:p>
    <w:p w:rsidR="009B5C68" w:rsidRDefault="009B5C68" w:rsidP="00FE1318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E776BC" w:rsidRPr="00C95457" w:rsidRDefault="00E776BC" w:rsidP="00FE1318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45"/>
        <w:tblW w:w="8994" w:type="dxa"/>
        <w:tblLook w:val="01E0" w:firstRow="1" w:lastRow="1" w:firstColumn="1" w:lastColumn="1" w:noHBand="0" w:noVBand="0"/>
      </w:tblPr>
      <w:tblGrid>
        <w:gridCol w:w="4497"/>
        <w:gridCol w:w="4497"/>
      </w:tblGrid>
      <w:tr w:rsidR="00C95457" w:rsidRPr="00C95457" w:rsidTr="00003EF2">
        <w:trPr>
          <w:trHeight w:val="465"/>
        </w:trPr>
        <w:tc>
          <w:tcPr>
            <w:tcW w:w="4497" w:type="dxa"/>
          </w:tcPr>
          <w:p w:rsidR="009B5C68" w:rsidRPr="00C95457" w:rsidRDefault="009B5C68" w:rsidP="00FE131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C954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Protokołowała</w:t>
            </w:r>
          </w:p>
          <w:p w:rsidR="009B5C68" w:rsidRPr="00C95457" w:rsidRDefault="009B5C68" w:rsidP="00FE131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9B5C68" w:rsidRPr="00C95457" w:rsidRDefault="006710CE" w:rsidP="00FE131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Joanna Tomczak</w:t>
            </w:r>
          </w:p>
          <w:p w:rsidR="009B5C68" w:rsidRPr="00C95457" w:rsidRDefault="009B5C68" w:rsidP="00FE1318">
            <w:pPr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97" w:type="dxa"/>
          </w:tcPr>
          <w:p w:rsidR="009B5C68" w:rsidRPr="00C95457" w:rsidRDefault="009B5C68" w:rsidP="00FE131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C954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      Przewodniczący</w:t>
            </w:r>
          </w:p>
          <w:p w:rsidR="009B5C68" w:rsidRPr="00C95457" w:rsidRDefault="009B5C68" w:rsidP="00FE131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C954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Rady Powiatu Mieleckiego</w:t>
            </w:r>
          </w:p>
          <w:p w:rsidR="009B5C68" w:rsidRPr="00C95457" w:rsidRDefault="009B5C68" w:rsidP="00FE131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9B5C68" w:rsidRPr="00C95457" w:rsidRDefault="009B5C68" w:rsidP="00FE131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C954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   </w:t>
            </w:r>
            <w:r w:rsidR="008060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 </w:t>
            </w:r>
            <w:r w:rsidRPr="00C954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Marek Paprocki</w:t>
            </w:r>
          </w:p>
        </w:tc>
      </w:tr>
    </w:tbl>
    <w:p w:rsidR="00684B37" w:rsidRPr="00C95457" w:rsidRDefault="0001083C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bookmarkStart w:id="8" w:name="_GoBack"/>
      <w:bookmarkEnd w:id="8"/>
    </w:p>
    <w:sectPr w:rsidR="00684B37" w:rsidRPr="00C95457" w:rsidSect="00CC3A4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0B6" w:rsidRDefault="006B50B6" w:rsidP="007D0486">
      <w:pPr>
        <w:spacing w:after="0" w:line="240" w:lineRule="auto"/>
      </w:pPr>
      <w:r>
        <w:separator/>
      </w:r>
    </w:p>
  </w:endnote>
  <w:endnote w:type="continuationSeparator" w:id="0">
    <w:p w:rsidR="006B50B6" w:rsidRDefault="006B50B6" w:rsidP="007D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638468"/>
      <w:docPartObj>
        <w:docPartGallery w:val="Page Numbers (Bottom of Page)"/>
        <w:docPartUnique/>
      </w:docPartObj>
    </w:sdtPr>
    <w:sdtEndPr/>
    <w:sdtContent>
      <w:p w:rsidR="00A72A24" w:rsidRDefault="00A72A24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108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2A24" w:rsidRDefault="00A72A24">
    <w:pPr>
      <w:pStyle w:val="Stopka"/>
    </w:pPr>
  </w:p>
  <w:p w:rsidR="00A72A24" w:rsidRDefault="00A72A24"/>
  <w:p w:rsidR="00A72A24" w:rsidRDefault="00A72A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0B6" w:rsidRDefault="006B50B6" w:rsidP="007D0486">
      <w:pPr>
        <w:spacing w:after="0" w:line="240" w:lineRule="auto"/>
      </w:pPr>
      <w:r>
        <w:separator/>
      </w:r>
    </w:p>
  </w:footnote>
  <w:footnote w:type="continuationSeparator" w:id="0">
    <w:p w:rsidR="006B50B6" w:rsidRDefault="006B50B6" w:rsidP="007D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24D4"/>
    <w:multiLevelType w:val="hybridMultilevel"/>
    <w:tmpl w:val="3030E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525A"/>
    <w:multiLevelType w:val="multilevel"/>
    <w:tmpl w:val="40E4D4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A2A19"/>
    <w:multiLevelType w:val="multilevel"/>
    <w:tmpl w:val="7550ECC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35324"/>
    <w:multiLevelType w:val="multilevel"/>
    <w:tmpl w:val="81CE2B3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AE3CB7"/>
    <w:multiLevelType w:val="multilevel"/>
    <w:tmpl w:val="E49A7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1E3D8B"/>
    <w:multiLevelType w:val="hybridMultilevel"/>
    <w:tmpl w:val="825EE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30AFA"/>
    <w:multiLevelType w:val="hybridMultilevel"/>
    <w:tmpl w:val="76BC8D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B078A"/>
    <w:multiLevelType w:val="hybridMultilevel"/>
    <w:tmpl w:val="3030E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A1FCC"/>
    <w:multiLevelType w:val="multilevel"/>
    <w:tmpl w:val="1A466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F15041"/>
    <w:multiLevelType w:val="multilevel"/>
    <w:tmpl w:val="0B96EF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E43A5D"/>
    <w:multiLevelType w:val="multilevel"/>
    <w:tmpl w:val="8A44F63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73C9B"/>
    <w:multiLevelType w:val="multilevel"/>
    <w:tmpl w:val="90905A2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3E5CC8"/>
    <w:multiLevelType w:val="hybridMultilevel"/>
    <w:tmpl w:val="6E589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42512"/>
    <w:multiLevelType w:val="multilevel"/>
    <w:tmpl w:val="94FACE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3C5436"/>
    <w:multiLevelType w:val="hybridMultilevel"/>
    <w:tmpl w:val="7938BDA2"/>
    <w:lvl w:ilvl="0" w:tplc="C7A49636">
      <w:start w:val="1"/>
      <w:numFmt w:val="decimal"/>
      <w:lvlText w:val="%1."/>
      <w:lvlJc w:val="left"/>
      <w:pPr>
        <w:ind w:left="360" w:hanging="360"/>
      </w:pPr>
    </w:lvl>
    <w:lvl w:ilvl="1" w:tplc="7BF4AA7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4688A"/>
    <w:multiLevelType w:val="hybridMultilevel"/>
    <w:tmpl w:val="756418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43F97"/>
    <w:multiLevelType w:val="multilevel"/>
    <w:tmpl w:val="AEFA4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360EF9"/>
    <w:multiLevelType w:val="multilevel"/>
    <w:tmpl w:val="1F6CB29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A30965"/>
    <w:multiLevelType w:val="hybridMultilevel"/>
    <w:tmpl w:val="3934FD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97459"/>
    <w:multiLevelType w:val="hybridMultilevel"/>
    <w:tmpl w:val="8AD23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2D12"/>
    <w:multiLevelType w:val="hybridMultilevel"/>
    <w:tmpl w:val="70F849E4"/>
    <w:lvl w:ilvl="0" w:tplc="75F6C094">
      <w:start w:val="1"/>
      <w:numFmt w:val="decimal"/>
      <w:lvlText w:val="%1)"/>
      <w:lvlJc w:val="left"/>
      <w:pPr>
        <w:ind w:left="735" w:hanging="375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0E13"/>
    <w:multiLevelType w:val="hybridMultilevel"/>
    <w:tmpl w:val="39049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05E3B"/>
    <w:multiLevelType w:val="hybridMultilevel"/>
    <w:tmpl w:val="759A1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F7FD7"/>
    <w:multiLevelType w:val="multilevel"/>
    <w:tmpl w:val="51C0927E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CC183D"/>
    <w:multiLevelType w:val="multilevel"/>
    <w:tmpl w:val="41C0E65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65155C"/>
    <w:multiLevelType w:val="hybridMultilevel"/>
    <w:tmpl w:val="2494BE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A3660"/>
    <w:multiLevelType w:val="hybridMultilevel"/>
    <w:tmpl w:val="9ABC9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73AAB"/>
    <w:multiLevelType w:val="multilevel"/>
    <w:tmpl w:val="D48CB66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7512C5"/>
    <w:multiLevelType w:val="hybridMultilevel"/>
    <w:tmpl w:val="511608A2"/>
    <w:lvl w:ilvl="0" w:tplc="857683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3F66EB"/>
    <w:multiLevelType w:val="multilevel"/>
    <w:tmpl w:val="2062A70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D9407C"/>
    <w:multiLevelType w:val="multilevel"/>
    <w:tmpl w:val="272ADE5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F71127"/>
    <w:multiLevelType w:val="hybridMultilevel"/>
    <w:tmpl w:val="65C21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72C49"/>
    <w:multiLevelType w:val="hybridMultilevel"/>
    <w:tmpl w:val="3030E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91851"/>
    <w:multiLevelType w:val="multilevel"/>
    <w:tmpl w:val="D9A08D9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3C7B79"/>
    <w:multiLevelType w:val="hybridMultilevel"/>
    <w:tmpl w:val="5EB6C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3"/>
  </w:num>
  <w:num w:numId="5">
    <w:abstractNumId w:val="33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2"/>
  </w:num>
  <w:num w:numId="11">
    <w:abstractNumId w:val="27"/>
  </w:num>
  <w:num w:numId="12">
    <w:abstractNumId w:val="30"/>
  </w:num>
  <w:num w:numId="13">
    <w:abstractNumId w:val="18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5"/>
  </w:num>
  <w:num w:numId="19">
    <w:abstractNumId w:val="11"/>
  </w:num>
  <w:num w:numId="20">
    <w:abstractNumId w:val="6"/>
  </w:num>
  <w:num w:numId="21">
    <w:abstractNumId w:val="28"/>
  </w:num>
  <w:num w:numId="22">
    <w:abstractNumId w:val="20"/>
  </w:num>
  <w:num w:numId="23">
    <w:abstractNumId w:val="34"/>
  </w:num>
  <w:num w:numId="24">
    <w:abstractNumId w:val="7"/>
  </w:num>
  <w:num w:numId="25">
    <w:abstractNumId w:val="0"/>
  </w:num>
  <w:num w:numId="26">
    <w:abstractNumId w:val="32"/>
  </w:num>
  <w:num w:numId="27">
    <w:abstractNumId w:val="1"/>
  </w:num>
  <w:num w:numId="28">
    <w:abstractNumId w:val="2"/>
  </w:num>
  <w:num w:numId="29">
    <w:abstractNumId w:val="9"/>
  </w:num>
  <w:num w:numId="30">
    <w:abstractNumId w:val="29"/>
  </w:num>
  <w:num w:numId="31">
    <w:abstractNumId w:val="31"/>
  </w:num>
  <w:num w:numId="32">
    <w:abstractNumId w:val="5"/>
  </w:num>
  <w:num w:numId="33">
    <w:abstractNumId w:val="12"/>
  </w:num>
  <w:num w:numId="34">
    <w:abstractNumId w:val="26"/>
  </w:num>
  <w:num w:numId="3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3E"/>
    <w:rsid w:val="0000295B"/>
    <w:rsid w:val="00003EF2"/>
    <w:rsid w:val="00004490"/>
    <w:rsid w:val="00006996"/>
    <w:rsid w:val="0001035A"/>
    <w:rsid w:val="0001083C"/>
    <w:rsid w:val="000109EE"/>
    <w:rsid w:val="00020985"/>
    <w:rsid w:val="00022B56"/>
    <w:rsid w:val="000232D5"/>
    <w:rsid w:val="00023B26"/>
    <w:rsid w:val="00023C2C"/>
    <w:rsid w:val="000246C9"/>
    <w:rsid w:val="00032318"/>
    <w:rsid w:val="00035279"/>
    <w:rsid w:val="00036C56"/>
    <w:rsid w:val="00045B58"/>
    <w:rsid w:val="00045EA1"/>
    <w:rsid w:val="0005119E"/>
    <w:rsid w:val="00054AE3"/>
    <w:rsid w:val="00057A3F"/>
    <w:rsid w:val="00057BF8"/>
    <w:rsid w:val="0006368B"/>
    <w:rsid w:val="00063985"/>
    <w:rsid w:val="00065F1F"/>
    <w:rsid w:val="00075764"/>
    <w:rsid w:val="0007635A"/>
    <w:rsid w:val="00080F89"/>
    <w:rsid w:val="00085037"/>
    <w:rsid w:val="00085C8E"/>
    <w:rsid w:val="00090742"/>
    <w:rsid w:val="00090C6D"/>
    <w:rsid w:val="00095C3A"/>
    <w:rsid w:val="0009639C"/>
    <w:rsid w:val="00096F2C"/>
    <w:rsid w:val="000A16EC"/>
    <w:rsid w:val="000A232E"/>
    <w:rsid w:val="000B3F36"/>
    <w:rsid w:val="000B604C"/>
    <w:rsid w:val="000B786B"/>
    <w:rsid w:val="000C3F88"/>
    <w:rsid w:val="000C603D"/>
    <w:rsid w:val="000C75C2"/>
    <w:rsid w:val="000D0DC6"/>
    <w:rsid w:val="000D117A"/>
    <w:rsid w:val="000D21AF"/>
    <w:rsid w:val="000D2996"/>
    <w:rsid w:val="000D66C2"/>
    <w:rsid w:val="000E19A2"/>
    <w:rsid w:val="000E1B1D"/>
    <w:rsid w:val="000E3EF2"/>
    <w:rsid w:val="000E4216"/>
    <w:rsid w:val="000E4EA5"/>
    <w:rsid w:val="000E60B3"/>
    <w:rsid w:val="000E6A6D"/>
    <w:rsid w:val="00100C1A"/>
    <w:rsid w:val="00104BBC"/>
    <w:rsid w:val="00106042"/>
    <w:rsid w:val="00110AFC"/>
    <w:rsid w:val="00114C2B"/>
    <w:rsid w:val="00117E7C"/>
    <w:rsid w:val="00120DE8"/>
    <w:rsid w:val="00121D2B"/>
    <w:rsid w:val="00126339"/>
    <w:rsid w:val="001348C6"/>
    <w:rsid w:val="0013763D"/>
    <w:rsid w:val="001435AF"/>
    <w:rsid w:val="00143B79"/>
    <w:rsid w:val="00143C26"/>
    <w:rsid w:val="00143F4E"/>
    <w:rsid w:val="0014649C"/>
    <w:rsid w:val="001523A0"/>
    <w:rsid w:val="001545B6"/>
    <w:rsid w:val="00157ECF"/>
    <w:rsid w:val="001634CF"/>
    <w:rsid w:val="0016785A"/>
    <w:rsid w:val="001755DB"/>
    <w:rsid w:val="00176634"/>
    <w:rsid w:val="00181DCF"/>
    <w:rsid w:val="00182893"/>
    <w:rsid w:val="00183366"/>
    <w:rsid w:val="001833E4"/>
    <w:rsid w:val="00185CAF"/>
    <w:rsid w:val="00186B97"/>
    <w:rsid w:val="00192E05"/>
    <w:rsid w:val="00197B0F"/>
    <w:rsid w:val="001B0289"/>
    <w:rsid w:val="001B38F4"/>
    <w:rsid w:val="001B3C38"/>
    <w:rsid w:val="001B498B"/>
    <w:rsid w:val="001B6ED1"/>
    <w:rsid w:val="001B771E"/>
    <w:rsid w:val="001C2C50"/>
    <w:rsid w:val="001C3009"/>
    <w:rsid w:val="001C39D1"/>
    <w:rsid w:val="001C7738"/>
    <w:rsid w:val="001D1B04"/>
    <w:rsid w:val="001D3D20"/>
    <w:rsid w:val="001D4361"/>
    <w:rsid w:val="001D576F"/>
    <w:rsid w:val="001D6B27"/>
    <w:rsid w:val="001E13C8"/>
    <w:rsid w:val="001E5942"/>
    <w:rsid w:val="001E5F32"/>
    <w:rsid w:val="001E7A17"/>
    <w:rsid w:val="001F01B1"/>
    <w:rsid w:val="001F0EF6"/>
    <w:rsid w:val="001F38E5"/>
    <w:rsid w:val="001F568C"/>
    <w:rsid w:val="001F5BE8"/>
    <w:rsid w:val="00202565"/>
    <w:rsid w:val="0020443F"/>
    <w:rsid w:val="00204D93"/>
    <w:rsid w:val="0020633B"/>
    <w:rsid w:val="00206437"/>
    <w:rsid w:val="00207A47"/>
    <w:rsid w:val="00213811"/>
    <w:rsid w:val="002141BA"/>
    <w:rsid w:val="00214C66"/>
    <w:rsid w:val="002268DF"/>
    <w:rsid w:val="00227B03"/>
    <w:rsid w:val="00227E57"/>
    <w:rsid w:val="0023334C"/>
    <w:rsid w:val="002356D8"/>
    <w:rsid w:val="0023724C"/>
    <w:rsid w:val="0023797F"/>
    <w:rsid w:val="00240A26"/>
    <w:rsid w:val="00245E28"/>
    <w:rsid w:val="00246546"/>
    <w:rsid w:val="002507B3"/>
    <w:rsid w:val="00251B99"/>
    <w:rsid w:val="00255106"/>
    <w:rsid w:val="00255435"/>
    <w:rsid w:val="00256108"/>
    <w:rsid w:val="00257259"/>
    <w:rsid w:val="002630F0"/>
    <w:rsid w:val="00263941"/>
    <w:rsid w:val="002644F4"/>
    <w:rsid w:val="0026730E"/>
    <w:rsid w:val="0027041D"/>
    <w:rsid w:val="00272F7A"/>
    <w:rsid w:val="00275C13"/>
    <w:rsid w:val="00277242"/>
    <w:rsid w:val="002801F7"/>
    <w:rsid w:val="00285689"/>
    <w:rsid w:val="00287DCB"/>
    <w:rsid w:val="00290E19"/>
    <w:rsid w:val="00291FA1"/>
    <w:rsid w:val="0029278B"/>
    <w:rsid w:val="002933B2"/>
    <w:rsid w:val="00294E45"/>
    <w:rsid w:val="0029663F"/>
    <w:rsid w:val="0029671F"/>
    <w:rsid w:val="0029698C"/>
    <w:rsid w:val="002A15B7"/>
    <w:rsid w:val="002A56DD"/>
    <w:rsid w:val="002A62ED"/>
    <w:rsid w:val="002B071D"/>
    <w:rsid w:val="002B2851"/>
    <w:rsid w:val="002B3848"/>
    <w:rsid w:val="002B594E"/>
    <w:rsid w:val="002B700A"/>
    <w:rsid w:val="002B78DE"/>
    <w:rsid w:val="002C435C"/>
    <w:rsid w:val="002D35B3"/>
    <w:rsid w:val="002D61F4"/>
    <w:rsid w:val="002D69FD"/>
    <w:rsid w:val="002E1D78"/>
    <w:rsid w:val="002E1FE9"/>
    <w:rsid w:val="002E51D6"/>
    <w:rsid w:val="002E6317"/>
    <w:rsid w:val="002E78E7"/>
    <w:rsid w:val="002F1574"/>
    <w:rsid w:val="002F32BB"/>
    <w:rsid w:val="002F35EA"/>
    <w:rsid w:val="002F49F9"/>
    <w:rsid w:val="002F545D"/>
    <w:rsid w:val="002F73F4"/>
    <w:rsid w:val="002F758A"/>
    <w:rsid w:val="003023CE"/>
    <w:rsid w:val="00305EC5"/>
    <w:rsid w:val="00312C83"/>
    <w:rsid w:val="00315709"/>
    <w:rsid w:val="003159A2"/>
    <w:rsid w:val="0031751F"/>
    <w:rsid w:val="00317794"/>
    <w:rsid w:val="00322969"/>
    <w:rsid w:val="00323D2D"/>
    <w:rsid w:val="00326F79"/>
    <w:rsid w:val="003276B6"/>
    <w:rsid w:val="003308FA"/>
    <w:rsid w:val="00330D4F"/>
    <w:rsid w:val="003355AD"/>
    <w:rsid w:val="00336B4A"/>
    <w:rsid w:val="003408B9"/>
    <w:rsid w:val="003419A8"/>
    <w:rsid w:val="00341B96"/>
    <w:rsid w:val="00345A94"/>
    <w:rsid w:val="00346F16"/>
    <w:rsid w:val="00351ECF"/>
    <w:rsid w:val="00356A33"/>
    <w:rsid w:val="00356EAE"/>
    <w:rsid w:val="00357E92"/>
    <w:rsid w:val="00361E70"/>
    <w:rsid w:val="003665CE"/>
    <w:rsid w:val="00366745"/>
    <w:rsid w:val="003669C0"/>
    <w:rsid w:val="0037258C"/>
    <w:rsid w:val="00372F3F"/>
    <w:rsid w:val="003765A8"/>
    <w:rsid w:val="003772B4"/>
    <w:rsid w:val="0037795E"/>
    <w:rsid w:val="0038054C"/>
    <w:rsid w:val="00381D76"/>
    <w:rsid w:val="003849EE"/>
    <w:rsid w:val="00385456"/>
    <w:rsid w:val="003856BD"/>
    <w:rsid w:val="00386074"/>
    <w:rsid w:val="003911D8"/>
    <w:rsid w:val="00391EB2"/>
    <w:rsid w:val="00397565"/>
    <w:rsid w:val="003A34DE"/>
    <w:rsid w:val="003A5FF8"/>
    <w:rsid w:val="003A6798"/>
    <w:rsid w:val="003B07D7"/>
    <w:rsid w:val="003B4B63"/>
    <w:rsid w:val="003B4E7D"/>
    <w:rsid w:val="003C1838"/>
    <w:rsid w:val="003C2197"/>
    <w:rsid w:val="003C53AC"/>
    <w:rsid w:val="003C5792"/>
    <w:rsid w:val="003D1C22"/>
    <w:rsid w:val="003D25C7"/>
    <w:rsid w:val="003D3637"/>
    <w:rsid w:val="003D4AED"/>
    <w:rsid w:val="003D623C"/>
    <w:rsid w:val="003D7C5D"/>
    <w:rsid w:val="003D7E78"/>
    <w:rsid w:val="003E011C"/>
    <w:rsid w:val="003E1EB2"/>
    <w:rsid w:val="003E1F47"/>
    <w:rsid w:val="003E35C1"/>
    <w:rsid w:val="003E451A"/>
    <w:rsid w:val="003F1157"/>
    <w:rsid w:val="003F18B6"/>
    <w:rsid w:val="003F4833"/>
    <w:rsid w:val="003F5D7A"/>
    <w:rsid w:val="003F5EF2"/>
    <w:rsid w:val="00400208"/>
    <w:rsid w:val="004004A0"/>
    <w:rsid w:val="00402CE8"/>
    <w:rsid w:val="00412150"/>
    <w:rsid w:val="00412F6D"/>
    <w:rsid w:val="004135B9"/>
    <w:rsid w:val="004135D6"/>
    <w:rsid w:val="00423F0F"/>
    <w:rsid w:val="00431A96"/>
    <w:rsid w:val="00433D66"/>
    <w:rsid w:val="004370D1"/>
    <w:rsid w:val="00441C82"/>
    <w:rsid w:val="004453FD"/>
    <w:rsid w:val="00445CC2"/>
    <w:rsid w:val="0044731D"/>
    <w:rsid w:val="00453B5D"/>
    <w:rsid w:val="00453D11"/>
    <w:rsid w:val="004542D6"/>
    <w:rsid w:val="00454BE5"/>
    <w:rsid w:val="00455139"/>
    <w:rsid w:val="00455FD0"/>
    <w:rsid w:val="004563E3"/>
    <w:rsid w:val="00461F49"/>
    <w:rsid w:val="00474B2D"/>
    <w:rsid w:val="00476899"/>
    <w:rsid w:val="00476B05"/>
    <w:rsid w:val="004834D4"/>
    <w:rsid w:val="00485453"/>
    <w:rsid w:val="00486D29"/>
    <w:rsid w:val="004874BF"/>
    <w:rsid w:val="00487F71"/>
    <w:rsid w:val="00491C85"/>
    <w:rsid w:val="0049207E"/>
    <w:rsid w:val="004925E6"/>
    <w:rsid w:val="0049305C"/>
    <w:rsid w:val="004A12A0"/>
    <w:rsid w:val="004A162E"/>
    <w:rsid w:val="004A3705"/>
    <w:rsid w:val="004A4145"/>
    <w:rsid w:val="004A4889"/>
    <w:rsid w:val="004A59ED"/>
    <w:rsid w:val="004A5DE9"/>
    <w:rsid w:val="004B1DC8"/>
    <w:rsid w:val="004B64FD"/>
    <w:rsid w:val="004B7F72"/>
    <w:rsid w:val="004C009E"/>
    <w:rsid w:val="004C32C8"/>
    <w:rsid w:val="004D05A7"/>
    <w:rsid w:val="004D06B6"/>
    <w:rsid w:val="004D096C"/>
    <w:rsid w:val="004D30B4"/>
    <w:rsid w:val="004D4E57"/>
    <w:rsid w:val="004D67B5"/>
    <w:rsid w:val="004D7B22"/>
    <w:rsid w:val="004E11CC"/>
    <w:rsid w:val="004E1529"/>
    <w:rsid w:val="004E185C"/>
    <w:rsid w:val="004E29D4"/>
    <w:rsid w:val="004E2C4A"/>
    <w:rsid w:val="004E5756"/>
    <w:rsid w:val="004E5D07"/>
    <w:rsid w:val="004E6A0D"/>
    <w:rsid w:val="004E71C7"/>
    <w:rsid w:val="004E742F"/>
    <w:rsid w:val="004E7D7E"/>
    <w:rsid w:val="004F04B0"/>
    <w:rsid w:val="005012F5"/>
    <w:rsid w:val="005016F5"/>
    <w:rsid w:val="005043A4"/>
    <w:rsid w:val="00505EF7"/>
    <w:rsid w:val="00507319"/>
    <w:rsid w:val="005074D7"/>
    <w:rsid w:val="0050758E"/>
    <w:rsid w:val="00513180"/>
    <w:rsid w:val="005137D2"/>
    <w:rsid w:val="0051584E"/>
    <w:rsid w:val="005210D6"/>
    <w:rsid w:val="0052750F"/>
    <w:rsid w:val="0053372A"/>
    <w:rsid w:val="00534836"/>
    <w:rsid w:val="00535A80"/>
    <w:rsid w:val="00540117"/>
    <w:rsid w:val="005455F6"/>
    <w:rsid w:val="005457FF"/>
    <w:rsid w:val="005468C8"/>
    <w:rsid w:val="00550C2D"/>
    <w:rsid w:val="0055240D"/>
    <w:rsid w:val="0055275B"/>
    <w:rsid w:val="00552FBB"/>
    <w:rsid w:val="00556F95"/>
    <w:rsid w:val="00557FE4"/>
    <w:rsid w:val="00561EE0"/>
    <w:rsid w:val="00562AA5"/>
    <w:rsid w:val="00562BF7"/>
    <w:rsid w:val="0056352C"/>
    <w:rsid w:val="005651C0"/>
    <w:rsid w:val="00572ED0"/>
    <w:rsid w:val="005743B7"/>
    <w:rsid w:val="0057520C"/>
    <w:rsid w:val="00581A59"/>
    <w:rsid w:val="005854A2"/>
    <w:rsid w:val="00586322"/>
    <w:rsid w:val="00586A39"/>
    <w:rsid w:val="005914C7"/>
    <w:rsid w:val="00591AE3"/>
    <w:rsid w:val="0059750F"/>
    <w:rsid w:val="005A0592"/>
    <w:rsid w:val="005A52F2"/>
    <w:rsid w:val="005A68C6"/>
    <w:rsid w:val="005A723F"/>
    <w:rsid w:val="005B0111"/>
    <w:rsid w:val="005B1107"/>
    <w:rsid w:val="005B72F1"/>
    <w:rsid w:val="005C407C"/>
    <w:rsid w:val="005C41B6"/>
    <w:rsid w:val="005D362B"/>
    <w:rsid w:val="005E1663"/>
    <w:rsid w:val="005E5785"/>
    <w:rsid w:val="005F0D37"/>
    <w:rsid w:val="005F26DD"/>
    <w:rsid w:val="005F354D"/>
    <w:rsid w:val="00600D3E"/>
    <w:rsid w:val="00602366"/>
    <w:rsid w:val="0060425D"/>
    <w:rsid w:val="0060497B"/>
    <w:rsid w:val="00604FEE"/>
    <w:rsid w:val="00606A4C"/>
    <w:rsid w:val="0061495F"/>
    <w:rsid w:val="00621D04"/>
    <w:rsid w:val="00623172"/>
    <w:rsid w:val="00624FE5"/>
    <w:rsid w:val="006273EF"/>
    <w:rsid w:val="00627DB5"/>
    <w:rsid w:val="006325D3"/>
    <w:rsid w:val="00635981"/>
    <w:rsid w:val="00640868"/>
    <w:rsid w:val="00641AA6"/>
    <w:rsid w:val="0064408E"/>
    <w:rsid w:val="006442A9"/>
    <w:rsid w:val="00644D18"/>
    <w:rsid w:val="00645734"/>
    <w:rsid w:val="006459F2"/>
    <w:rsid w:val="00646689"/>
    <w:rsid w:val="006544E4"/>
    <w:rsid w:val="00656160"/>
    <w:rsid w:val="00656F29"/>
    <w:rsid w:val="00662AA0"/>
    <w:rsid w:val="00663ADC"/>
    <w:rsid w:val="006644A7"/>
    <w:rsid w:val="0066464A"/>
    <w:rsid w:val="006658A4"/>
    <w:rsid w:val="006710CE"/>
    <w:rsid w:val="006713D0"/>
    <w:rsid w:val="00671611"/>
    <w:rsid w:val="00671C4D"/>
    <w:rsid w:val="006725BF"/>
    <w:rsid w:val="00676996"/>
    <w:rsid w:val="006813EC"/>
    <w:rsid w:val="00681851"/>
    <w:rsid w:val="0068191C"/>
    <w:rsid w:val="006821EF"/>
    <w:rsid w:val="00684744"/>
    <w:rsid w:val="00684B37"/>
    <w:rsid w:val="00684E85"/>
    <w:rsid w:val="00691D31"/>
    <w:rsid w:val="00692663"/>
    <w:rsid w:val="00693EAB"/>
    <w:rsid w:val="00694E55"/>
    <w:rsid w:val="006A23B5"/>
    <w:rsid w:val="006A6178"/>
    <w:rsid w:val="006A73D3"/>
    <w:rsid w:val="006B1628"/>
    <w:rsid w:val="006B2D13"/>
    <w:rsid w:val="006B459A"/>
    <w:rsid w:val="006B50B6"/>
    <w:rsid w:val="006B6040"/>
    <w:rsid w:val="006B7FD4"/>
    <w:rsid w:val="006C51C8"/>
    <w:rsid w:val="006D2BF3"/>
    <w:rsid w:val="006D7BC3"/>
    <w:rsid w:val="006E0D67"/>
    <w:rsid w:val="006E219F"/>
    <w:rsid w:val="006E2663"/>
    <w:rsid w:val="006E3112"/>
    <w:rsid w:val="006E6427"/>
    <w:rsid w:val="006E772C"/>
    <w:rsid w:val="006F3DE1"/>
    <w:rsid w:val="006F6767"/>
    <w:rsid w:val="006F72FE"/>
    <w:rsid w:val="00700B1F"/>
    <w:rsid w:val="00705E12"/>
    <w:rsid w:val="007069C9"/>
    <w:rsid w:val="007075B9"/>
    <w:rsid w:val="007122E6"/>
    <w:rsid w:val="00715D50"/>
    <w:rsid w:val="0071675E"/>
    <w:rsid w:val="0071791E"/>
    <w:rsid w:val="0072066C"/>
    <w:rsid w:val="00720805"/>
    <w:rsid w:val="00722285"/>
    <w:rsid w:val="00722E36"/>
    <w:rsid w:val="00723C6F"/>
    <w:rsid w:val="00726C5D"/>
    <w:rsid w:val="00732070"/>
    <w:rsid w:val="0073210E"/>
    <w:rsid w:val="00735659"/>
    <w:rsid w:val="00736407"/>
    <w:rsid w:val="00737402"/>
    <w:rsid w:val="00743953"/>
    <w:rsid w:val="00746F4D"/>
    <w:rsid w:val="0075074C"/>
    <w:rsid w:val="00750A16"/>
    <w:rsid w:val="00752F0C"/>
    <w:rsid w:val="00754F55"/>
    <w:rsid w:val="00755E53"/>
    <w:rsid w:val="00760D0F"/>
    <w:rsid w:val="007653F8"/>
    <w:rsid w:val="007656CF"/>
    <w:rsid w:val="007666D6"/>
    <w:rsid w:val="007709FB"/>
    <w:rsid w:val="0077495A"/>
    <w:rsid w:val="00775EAB"/>
    <w:rsid w:val="007760B6"/>
    <w:rsid w:val="00777886"/>
    <w:rsid w:val="007813AE"/>
    <w:rsid w:val="00782E9C"/>
    <w:rsid w:val="0078400B"/>
    <w:rsid w:val="00785443"/>
    <w:rsid w:val="00786448"/>
    <w:rsid w:val="007867D8"/>
    <w:rsid w:val="00790728"/>
    <w:rsid w:val="00790CA2"/>
    <w:rsid w:val="007937D6"/>
    <w:rsid w:val="007955CD"/>
    <w:rsid w:val="007A03C8"/>
    <w:rsid w:val="007A2E51"/>
    <w:rsid w:val="007B0E16"/>
    <w:rsid w:val="007B3642"/>
    <w:rsid w:val="007B4350"/>
    <w:rsid w:val="007B5322"/>
    <w:rsid w:val="007B57BC"/>
    <w:rsid w:val="007C127D"/>
    <w:rsid w:val="007D0486"/>
    <w:rsid w:val="007D0EB0"/>
    <w:rsid w:val="007D21E7"/>
    <w:rsid w:val="007D4B08"/>
    <w:rsid w:val="007D5AD2"/>
    <w:rsid w:val="007E193A"/>
    <w:rsid w:val="007E2550"/>
    <w:rsid w:val="007E2F49"/>
    <w:rsid w:val="007E5F7B"/>
    <w:rsid w:val="007E7276"/>
    <w:rsid w:val="007F1E62"/>
    <w:rsid w:val="007F28BA"/>
    <w:rsid w:val="007F70A7"/>
    <w:rsid w:val="007F7DC9"/>
    <w:rsid w:val="00803D75"/>
    <w:rsid w:val="00805DE0"/>
    <w:rsid w:val="00806008"/>
    <w:rsid w:val="00807C21"/>
    <w:rsid w:val="00812FB0"/>
    <w:rsid w:val="00813C86"/>
    <w:rsid w:val="0081780E"/>
    <w:rsid w:val="00820E1B"/>
    <w:rsid w:val="00822A04"/>
    <w:rsid w:val="00823D7E"/>
    <w:rsid w:val="00827C87"/>
    <w:rsid w:val="008307BF"/>
    <w:rsid w:val="008368D3"/>
    <w:rsid w:val="00837295"/>
    <w:rsid w:val="008436CD"/>
    <w:rsid w:val="00843774"/>
    <w:rsid w:val="0084707C"/>
    <w:rsid w:val="00850E4F"/>
    <w:rsid w:val="00851455"/>
    <w:rsid w:val="008561D3"/>
    <w:rsid w:val="0085648F"/>
    <w:rsid w:val="00861717"/>
    <w:rsid w:val="00861D3B"/>
    <w:rsid w:val="008622F8"/>
    <w:rsid w:val="00864EEE"/>
    <w:rsid w:val="00867B7D"/>
    <w:rsid w:val="00867EF8"/>
    <w:rsid w:val="008712AF"/>
    <w:rsid w:val="0087614F"/>
    <w:rsid w:val="008811CF"/>
    <w:rsid w:val="00881730"/>
    <w:rsid w:val="008819BA"/>
    <w:rsid w:val="00882108"/>
    <w:rsid w:val="00882991"/>
    <w:rsid w:val="008859DB"/>
    <w:rsid w:val="00886CBB"/>
    <w:rsid w:val="008872C2"/>
    <w:rsid w:val="008910FD"/>
    <w:rsid w:val="00891BA8"/>
    <w:rsid w:val="00893FE2"/>
    <w:rsid w:val="0089486D"/>
    <w:rsid w:val="00895C8E"/>
    <w:rsid w:val="008A246C"/>
    <w:rsid w:val="008A36A2"/>
    <w:rsid w:val="008A4ACC"/>
    <w:rsid w:val="008A6B6D"/>
    <w:rsid w:val="008B2919"/>
    <w:rsid w:val="008B55D7"/>
    <w:rsid w:val="008B633A"/>
    <w:rsid w:val="008B63B9"/>
    <w:rsid w:val="008C21FE"/>
    <w:rsid w:val="008C248A"/>
    <w:rsid w:val="008C448F"/>
    <w:rsid w:val="008C44B7"/>
    <w:rsid w:val="008C4F04"/>
    <w:rsid w:val="008D6DD3"/>
    <w:rsid w:val="008E0798"/>
    <w:rsid w:val="008E1EB4"/>
    <w:rsid w:val="008E503A"/>
    <w:rsid w:val="008E59D8"/>
    <w:rsid w:val="008F31E5"/>
    <w:rsid w:val="008F515F"/>
    <w:rsid w:val="008F5BB6"/>
    <w:rsid w:val="008F7AC6"/>
    <w:rsid w:val="008F7F55"/>
    <w:rsid w:val="00900615"/>
    <w:rsid w:val="00902FD3"/>
    <w:rsid w:val="00905FF2"/>
    <w:rsid w:val="00906CEE"/>
    <w:rsid w:val="00910220"/>
    <w:rsid w:val="00910F60"/>
    <w:rsid w:val="009129E3"/>
    <w:rsid w:val="00914034"/>
    <w:rsid w:val="00914576"/>
    <w:rsid w:val="00914910"/>
    <w:rsid w:val="0092225A"/>
    <w:rsid w:val="00923AE6"/>
    <w:rsid w:val="00925908"/>
    <w:rsid w:val="009269FF"/>
    <w:rsid w:val="009276E4"/>
    <w:rsid w:val="00927DBE"/>
    <w:rsid w:val="00933823"/>
    <w:rsid w:val="00936963"/>
    <w:rsid w:val="009376A8"/>
    <w:rsid w:val="009416B1"/>
    <w:rsid w:val="00942CF4"/>
    <w:rsid w:val="00943DDF"/>
    <w:rsid w:val="00946D91"/>
    <w:rsid w:val="0095332F"/>
    <w:rsid w:val="00956FD6"/>
    <w:rsid w:val="00957D2B"/>
    <w:rsid w:val="00960E47"/>
    <w:rsid w:val="009618EF"/>
    <w:rsid w:val="00962868"/>
    <w:rsid w:val="00964AFE"/>
    <w:rsid w:val="0096643B"/>
    <w:rsid w:val="0096720B"/>
    <w:rsid w:val="00971580"/>
    <w:rsid w:val="00982DE7"/>
    <w:rsid w:val="00985E7E"/>
    <w:rsid w:val="0098609F"/>
    <w:rsid w:val="00987F16"/>
    <w:rsid w:val="00993C61"/>
    <w:rsid w:val="009974CC"/>
    <w:rsid w:val="009A0B87"/>
    <w:rsid w:val="009A12DC"/>
    <w:rsid w:val="009A1AC8"/>
    <w:rsid w:val="009A2D83"/>
    <w:rsid w:val="009A5F06"/>
    <w:rsid w:val="009A6D40"/>
    <w:rsid w:val="009A740F"/>
    <w:rsid w:val="009B24C9"/>
    <w:rsid w:val="009B2848"/>
    <w:rsid w:val="009B2FF0"/>
    <w:rsid w:val="009B349E"/>
    <w:rsid w:val="009B4F9C"/>
    <w:rsid w:val="009B5C68"/>
    <w:rsid w:val="009B7C30"/>
    <w:rsid w:val="009C2D2B"/>
    <w:rsid w:val="009C64EE"/>
    <w:rsid w:val="009C6F55"/>
    <w:rsid w:val="009D13DB"/>
    <w:rsid w:val="009D187A"/>
    <w:rsid w:val="009D19ED"/>
    <w:rsid w:val="009D2036"/>
    <w:rsid w:val="009D4489"/>
    <w:rsid w:val="009D4B47"/>
    <w:rsid w:val="009E1C70"/>
    <w:rsid w:val="009E270E"/>
    <w:rsid w:val="009E66DD"/>
    <w:rsid w:val="009E72B1"/>
    <w:rsid w:val="009F171A"/>
    <w:rsid w:val="009F5181"/>
    <w:rsid w:val="009F64BF"/>
    <w:rsid w:val="00A01D19"/>
    <w:rsid w:val="00A06A4D"/>
    <w:rsid w:val="00A11FB9"/>
    <w:rsid w:val="00A1357B"/>
    <w:rsid w:val="00A16E89"/>
    <w:rsid w:val="00A17345"/>
    <w:rsid w:val="00A231FD"/>
    <w:rsid w:val="00A2356A"/>
    <w:rsid w:val="00A3472C"/>
    <w:rsid w:val="00A3510C"/>
    <w:rsid w:val="00A40502"/>
    <w:rsid w:val="00A41E50"/>
    <w:rsid w:val="00A424CE"/>
    <w:rsid w:val="00A453C7"/>
    <w:rsid w:val="00A45E68"/>
    <w:rsid w:val="00A47382"/>
    <w:rsid w:val="00A50A1E"/>
    <w:rsid w:val="00A51111"/>
    <w:rsid w:val="00A51DE7"/>
    <w:rsid w:val="00A52826"/>
    <w:rsid w:val="00A541DD"/>
    <w:rsid w:val="00A54A00"/>
    <w:rsid w:val="00A550F3"/>
    <w:rsid w:val="00A5629F"/>
    <w:rsid w:val="00A56CF5"/>
    <w:rsid w:val="00A575D6"/>
    <w:rsid w:val="00A57F07"/>
    <w:rsid w:val="00A605F7"/>
    <w:rsid w:val="00A61C31"/>
    <w:rsid w:val="00A62640"/>
    <w:rsid w:val="00A6358D"/>
    <w:rsid w:val="00A64192"/>
    <w:rsid w:val="00A64F6D"/>
    <w:rsid w:val="00A6742F"/>
    <w:rsid w:val="00A717B6"/>
    <w:rsid w:val="00A72A24"/>
    <w:rsid w:val="00A770D6"/>
    <w:rsid w:val="00A81FB7"/>
    <w:rsid w:val="00A84BC9"/>
    <w:rsid w:val="00A87361"/>
    <w:rsid w:val="00A935C6"/>
    <w:rsid w:val="00A93D7D"/>
    <w:rsid w:val="00A9565E"/>
    <w:rsid w:val="00A95E33"/>
    <w:rsid w:val="00A965DC"/>
    <w:rsid w:val="00A9787C"/>
    <w:rsid w:val="00A97EB0"/>
    <w:rsid w:val="00AA1B89"/>
    <w:rsid w:val="00AA3CF5"/>
    <w:rsid w:val="00AA5234"/>
    <w:rsid w:val="00AA57CC"/>
    <w:rsid w:val="00AA7536"/>
    <w:rsid w:val="00AB120B"/>
    <w:rsid w:val="00AB15DB"/>
    <w:rsid w:val="00AB5043"/>
    <w:rsid w:val="00AB53B4"/>
    <w:rsid w:val="00AC2BCD"/>
    <w:rsid w:val="00AC51B0"/>
    <w:rsid w:val="00AC6BE2"/>
    <w:rsid w:val="00AD2218"/>
    <w:rsid w:val="00AD2476"/>
    <w:rsid w:val="00AE0E05"/>
    <w:rsid w:val="00AE1410"/>
    <w:rsid w:val="00AE3D7D"/>
    <w:rsid w:val="00AE52C2"/>
    <w:rsid w:val="00AE590C"/>
    <w:rsid w:val="00AE7932"/>
    <w:rsid w:val="00AE7B0C"/>
    <w:rsid w:val="00AF16F7"/>
    <w:rsid w:val="00AF1B7F"/>
    <w:rsid w:val="00AF2CF0"/>
    <w:rsid w:val="00AF3331"/>
    <w:rsid w:val="00AF4AAE"/>
    <w:rsid w:val="00AF6370"/>
    <w:rsid w:val="00AF73B3"/>
    <w:rsid w:val="00B00C30"/>
    <w:rsid w:val="00B04A3B"/>
    <w:rsid w:val="00B071F8"/>
    <w:rsid w:val="00B07B68"/>
    <w:rsid w:val="00B07EC9"/>
    <w:rsid w:val="00B1127C"/>
    <w:rsid w:val="00B128A4"/>
    <w:rsid w:val="00B13E51"/>
    <w:rsid w:val="00B14A47"/>
    <w:rsid w:val="00B31FA9"/>
    <w:rsid w:val="00B50A1B"/>
    <w:rsid w:val="00B603ED"/>
    <w:rsid w:val="00B61352"/>
    <w:rsid w:val="00B617F6"/>
    <w:rsid w:val="00B65961"/>
    <w:rsid w:val="00B733FF"/>
    <w:rsid w:val="00B75BE7"/>
    <w:rsid w:val="00B82044"/>
    <w:rsid w:val="00B83923"/>
    <w:rsid w:val="00B844DC"/>
    <w:rsid w:val="00B8617C"/>
    <w:rsid w:val="00B86589"/>
    <w:rsid w:val="00B93AB8"/>
    <w:rsid w:val="00B95010"/>
    <w:rsid w:val="00B97DD8"/>
    <w:rsid w:val="00BA27FE"/>
    <w:rsid w:val="00BA3A2B"/>
    <w:rsid w:val="00BA44A4"/>
    <w:rsid w:val="00BA7FF0"/>
    <w:rsid w:val="00BB2ACE"/>
    <w:rsid w:val="00BB45F7"/>
    <w:rsid w:val="00BB6DA8"/>
    <w:rsid w:val="00BC0F68"/>
    <w:rsid w:val="00BC12E2"/>
    <w:rsid w:val="00BC4B0A"/>
    <w:rsid w:val="00BC515F"/>
    <w:rsid w:val="00BC58B0"/>
    <w:rsid w:val="00BC7CAD"/>
    <w:rsid w:val="00BD0507"/>
    <w:rsid w:val="00BD2CAC"/>
    <w:rsid w:val="00BD33E3"/>
    <w:rsid w:val="00BD3F37"/>
    <w:rsid w:val="00BE15E2"/>
    <w:rsid w:val="00BE629F"/>
    <w:rsid w:val="00BE6711"/>
    <w:rsid w:val="00BF0487"/>
    <w:rsid w:val="00BF0736"/>
    <w:rsid w:val="00BF316A"/>
    <w:rsid w:val="00BF4377"/>
    <w:rsid w:val="00BF4BC3"/>
    <w:rsid w:val="00BF64C3"/>
    <w:rsid w:val="00C00BDC"/>
    <w:rsid w:val="00C0261F"/>
    <w:rsid w:val="00C111CD"/>
    <w:rsid w:val="00C1126C"/>
    <w:rsid w:val="00C1172C"/>
    <w:rsid w:val="00C12D46"/>
    <w:rsid w:val="00C14E5B"/>
    <w:rsid w:val="00C169F3"/>
    <w:rsid w:val="00C21AB8"/>
    <w:rsid w:val="00C2218E"/>
    <w:rsid w:val="00C242F7"/>
    <w:rsid w:val="00C31A3C"/>
    <w:rsid w:val="00C33ADC"/>
    <w:rsid w:val="00C34144"/>
    <w:rsid w:val="00C3456E"/>
    <w:rsid w:val="00C36388"/>
    <w:rsid w:val="00C36897"/>
    <w:rsid w:val="00C37F08"/>
    <w:rsid w:val="00C40095"/>
    <w:rsid w:val="00C401A0"/>
    <w:rsid w:val="00C40461"/>
    <w:rsid w:val="00C41B11"/>
    <w:rsid w:val="00C4500E"/>
    <w:rsid w:val="00C51DC9"/>
    <w:rsid w:val="00C53C8D"/>
    <w:rsid w:val="00C54618"/>
    <w:rsid w:val="00C54ABD"/>
    <w:rsid w:val="00C54AC6"/>
    <w:rsid w:val="00C573F9"/>
    <w:rsid w:val="00C57E7E"/>
    <w:rsid w:val="00C61A1F"/>
    <w:rsid w:val="00C61BDD"/>
    <w:rsid w:val="00C62806"/>
    <w:rsid w:val="00C62C29"/>
    <w:rsid w:val="00C63020"/>
    <w:rsid w:val="00C64C26"/>
    <w:rsid w:val="00C70677"/>
    <w:rsid w:val="00C72C7E"/>
    <w:rsid w:val="00C7439A"/>
    <w:rsid w:val="00C75D7B"/>
    <w:rsid w:val="00C75FE7"/>
    <w:rsid w:val="00C774B5"/>
    <w:rsid w:val="00C80175"/>
    <w:rsid w:val="00C83149"/>
    <w:rsid w:val="00C8314A"/>
    <w:rsid w:val="00C8343B"/>
    <w:rsid w:val="00C843C7"/>
    <w:rsid w:val="00C84C13"/>
    <w:rsid w:val="00C855E2"/>
    <w:rsid w:val="00C86E5D"/>
    <w:rsid w:val="00C87EC3"/>
    <w:rsid w:val="00C91A72"/>
    <w:rsid w:val="00C91ACB"/>
    <w:rsid w:val="00C93C29"/>
    <w:rsid w:val="00C94206"/>
    <w:rsid w:val="00C94A89"/>
    <w:rsid w:val="00C95457"/>
    <w:rsid w:val="00C96E2A"/>
    <w:rsid w:val="00CA09FD"/>
    <w:rsid w:val="00CA45D7"/>
    <w:rsid w:val="00CA5BCC"/>
    <w:rsid w:val="00CA62A7"/>
    <w:rsid w:val="00CB1D0A"/>
    <w:rsid w:val="00CB786F"/>
    <w:rsid w:val="00CC1329"/>
    <w:rsid w:val="00CC18FE"/>
    <w:rsid w:val="00CC3A4A"/>
    <w:rsid w:val="00CC5E6C"/>
    <w:rsid w:val="00CC6296"/>
    <w:rsid w:val="00CD4123"/>
    <w:rsid w:val="00CD5BCC"/>
    <w:rsid w:val="00CD606A"/>
    <w:rsid w:val="00CD65AE"/>
    <w:rsid w:val="00CE1FD8"/>
    <w:rsid w:val="00CE217C"/>
    <w:rsid w:val="00CE349F"/>
    <w:rsid w:val="00CE5156"/>
    <w:rsid w:val="00CE7AB9"/>
    <w:rsid w:val="00CF1022"/>
    <w:rsid w:val="00CF3312"/>
    <w:rsid w:val="00CF36D8"/>
    <w:rsid w:val="00CF4DD1"/>
    <w:rsid w:val="00CF6BEC"/>
    <w:rsid w:val="00CF705E"/>
    <w:rsid w:val="00D07707"/>
    <w:rsid w:val="00D07A17"/>
    <w:rsid w:val="00D130FA"/>
    <w:rsid w:val="00D13CA6"/>
    <w:rsid w:val="00D1595C"/>
    <w:rsid w:val="00D201CC"/>
    <w:rsid w:val="00D20A30"/>
    <w:rsid w:val="00D21380"/>
    <w:rsid w:val="00D26824"/>
    <w:rsid w:val="00D31893"/>
    <w:rsid w:val="00D31E25"/>
    <w:rsid w:val="00D3271E"/>
    <w:rsid w:val="00D333C0"/>
    <w:rsid w:val="00D350CC"/>
    <w:rsid w:val="00D35DFE"/>
    <w:rsid w:val="00D37523"/>
    <w:rsid w:val="00D45D68"/>
    <w:rsid w:val="00D52A60"/>
    <w:rsid w:val="00D530DC"/>
    <w:rsid w:val="00D55106"/>
    <w:rsid w:val="00D5549B"/>
    <w:rsid w:val="00D57CBC"/>
    <w:rsid w:val="00D64363"/>
    <w:rsid w:val="00D66774"/>
    <w:rsid w:val="00D67D3B"/>
    <w:rsid w:val="00D717FA"/>
    <w:rsid w:val="00D71D89"/>
    <w:rsid w:val="00D73B3B"/>
    <w:rsid w:val="00D747F3"/>
    <w:rsid w:val="00D766B4"/>
    <w:rsid w:val="00D80A5C"/>
    <w:rsid w:val="00D84136"/>
    <w:rsid w:val="00D91B65"/>
    <w:rsid w:val="00D9478C"/>
    <w:rsid w:val="00D95C55"/>
    <w:rsid w:val="00DA474D"/>
    <w:rsid w:val="00DA53FA"/>
    <w:rsid w:val="00DA79D0"/>
    <w:rsid w:val="00DB1CA2"/>
    <w:rsid w:val="00DB26F5"/>
    <w:rsid w:val="00DB3463"/>
    <w:rsid w:val="00DB4734"/>
    <w:rsid w:val="00DB4766"/>
    <w:rsid w:val="00DB682C"/>
    <w:rsid w:val="00DB780F"/>
    <w:rsid w:val="00DC1938"/>
    <w:rsid w:val="00DC2329"/>
    <w:rsid w:val="00DC384A"/>
    <w:rsid w:val="00DC5F33"/>
    <w:rsid w:val="00DC5FFF"/>
    <w:rsid w:val="00DC6A9D"/>
    <w:rsid w:val="00DD12FF"/>
    <w:rsid w:val="00DD3B27"/>
    <w:rsid w:val="00DD5751"/>
    <w:rsid w:val="00DD6F1D"/>
    <w:rsid w:val="00DE6CC9"/>
    <w:rsid w:val="00DE7172"/>
    <w:rsid w:val="00DE7DF5"/>
    <w:rsid w:val="00DF1631"/>
    <w:rsid w:val="00DF4CAF"/>
    <w:rsid w:val="00DF4E59"/>
    <w:rsid w:val="00DF5B08"/>
    <w:rsid w:val="00DF7979"/>
    <w:rsid w:val="00E0116B"/>
    <w:rsid w:val="00E018A3"/>
    <w:rsid w:val="00E056B0"/>
    <w:rsid w:val="00E11C86"/>
    <w:rsid w:val="00E11E81"/>
    <w:rsid w:val="00E11F37"/>
    <w:rsid w:val="00E12BE7"/>
    <w:rsid w:val="00E20398"/>
    <w:rsid w:val="00E205AD"/>
    <w:rsid w:val="00E20B99"/>
    <w:rsid w:val="00E24D1B"/>
    <w:rsid w:val="00E25381"/>
    <w:rsid w:val="00E26BCA"/>
    <w:rsid w:val="00E27FBA"/>
    <w:rsid w:val="00E318A8"/>
    <w:rsid w:val="00E34461"/>
    <w:rsid w:val="00E356CE"/>
    <w:rsid w:val="00E357C7"/>
    <w:rsid w:val="00E37CC7"/>
    <w:rsid w:val="00E401AA"/>
    <w:rsid w:val="00E405BF"/>
    <w:rsid w:val="00E44D6B"/>
    <w:rsid w:val="00E45D9F"/>
    <w:rsid w:val="00E4693B"/>
    <w:rsid w:val="00E54F24"/>
    <w:rsid w:val="00E63D44"/>
    <w:rsid w:val="00E6499F"/>
    <w:rsid w:val="00E7063E"/>
    <w:rsid w:val="00E70EB7"/>
    <w:rsid w:val="00E72A44"/>
    <w:rsid w:val="00E7589E"/>
    <w:rsid w:val="00E759FA"/>
    <w:rsid w:val="00E75BF4"/>
    <w:rsid w:val="00E776BC"/>
    <w:rsid w:val="00E7794E"/>
    <w:rsid w:val="00E80A06"/>
    <w:rsid w:val="00E812B8"/>
    <w:rsid w:val="00E8166E"/>
    <w:rsid w:val="00E82439"/>
    <w:rsid w:val="00E825B4"/>
    <w:rsid w:val="00E8293F"/>
    <w:rsid w:val="00E82DA6"/>
    <w:rsid w:val="00E859F6"/>
    <w:rsid w:val="00EA09E7"/>
    <w:rsid w:val="00EA172F"/>
    <w:rsid w:val="00EA1CDC"/>
    <w:rsid w:val="00EA38EB"/>
    <w:rsid w:val="00EA4069"/>
    <w:rsid w:val="00EA520E"/>
    <w:rsid w:val="00EA5C6C"/>
    <w:rsid w:val="00EA66F9"/>
    <w:rsid w:val="00EA7D05"/>
    <w:rsid w:val="00EB0D2A"/>
    <w:rsid w:val="00EB1867"/>
    <w:rsid w:val="00EC6301"/>
    <w:rsid w:val="00EC6AFC"/>
    <w:rsid w:val="00EC7CB2"/>
    <w:rsid w:val="00ED5CEA"/>
    <w:rsid w:val="00ED6406"/>
    <w:rsid w:val="00ED6E83"/>
    <w:rsid w:val="00EE22A8"/>
    <w:rsid w:val="00EE6868"/>
    <w:rsid w:val="00EF2B11"/>
    <w:rsid w:val="00EF51C9"/>
    <w:rsid w:val="00EF7075"/>
    <w:rsid w:val="00EF7C65"/>
    <w:rsid w:val="00F00300"/>
    <w:rsid w:val="00F04380"/>
    <w:rsid w:val="00F05105"/>
    <w:rsid w:val="00F05864"/>
    <w:rsid w:val="00F058C3"/>
    <w:rsid w:val="00F10D09"/>
    <w:rsid w:val="00F115A6"/>
    <w:rsid w:val="00F14DCE"/>
    <w:rsid w:val="00F15E99"/>
    <w:rsid w:val="00F16B3C"/>
    <w:rsid w:val="00F17B29"/>
    <w:rsid w:val="00F20AD1"/>
    <w:rsid w:val="00F236AD"/>
    <w:rsid w:val="00F242F1"/>
    <w:rsid w:val="00F26C57"/>
    <w:rsid w:val="00F26EAC"/>
    <w:rsid w:val="00F27CA3"/>
    <w:rsid w:val="00F32871"/>
    <w:rsid w:val="00F3495A"/>
    <w:rsid w:val="00F352F5"/>
    <w:rsid w:val="00F353E7"/>
    <w:rsid w:val="00F3750E"/>
    <w:rsid w:val="00F40907"/>
    <w:rsid w:val="00F41F3C"/>
    <w:rsid w:val="00F44E1C"/>
    <w:rsid w:val="00F471AE"/>
    <w:rsid w:val="00F51C72"/>
    <w:rsid w:val="00F64A45"/>
    <w:rsid w:val="00F65A30"/>
    <w:rsid w:val="00F67E60"/>
    <w:rsid w:val="00F71B34"/>
    <w:rsid w:val="00F722A6"/>
    <w:rsid w:val="00F72621"/>
    <w:rsid w:val="00F737E8"/>
    <w:rsid w:val="00F772C8"/>
    <w:rsid w:val="00F801DC"/>
    <w:rsid w:val="00F806A5"/>
    <w:rsid w:val="00F80C8F"/>
    <w:rsid w:val="00F82297"/>
    <w:rsid w:val="00F82B51"/>
    <w:rsid w:val="00F83210"/>
    <w:rsid w:val="00F83967"/>
    <w:rsid w:val="00F84233"/>
    <w:rsid w:val="00F86EB8"/>
    <w:rsid w:val="00F87B06"/>
    <w:rsid w:val="00F90FA5"/>
    <w:rsid w:val="00F917A5"/>
    <w:rsid w:val="00F921A6"/>
    <w:rsid w:val="00F92311"/>
    <w:rsid w:val="00F923EF"/>
    <w:rsid w:val="00F928E4"/>
    <w:rsid w:val="00F957B5"/>
    <w:rsid w:val="00F96AFA"/>
    <w:rsid w:val="00FB0063"/>
    <w:rsid w:val="00FB3AD0"/>
    <w:rsid w:val="00FB4162"/>
    <w:rsid w:val="00FB6686"/>
    <w:rsid w:val="00FB6933"/>
    <w:rsid w:val="00FC0BD7"/>
    <w:rsid w:val="00FC1F24"/>
    <w:rsid w:val="00FC4C29"/>
    <w:rsid w:val="00FC6C83"/>
    <w:rsid w:val="00FD0708"/>
    <w:rsid w:val="00FD2C37"/>
    <w:rsid w:val="00FD4610"/>
    <w:rsid w:val="00FD56E1"/>
    <w:rsid w:val="00FE0127"/>
    <w:rsid w:val="00FE1318"/>
    <w:rsid w:val="00FF3E19"/>
    <w:rsid w:val="00FF4BD2"/>
    <w:rsid w:val="00FF4F69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6F063C-22B2-4607-B8D2-EE5240E1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0D3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B5C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64363"/>
  </w:style>
  <w:style w:type="character" w:styleId="Pogrubienie">
    <w:name w:val="Strong"/>
    <w:uiPriority w:val="22"/>
    <w:qFormat/>
    <w:rsid w:val="00D643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4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4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486"/>
    <w:rPr>
      <w:vertAlign w:val="superscript"/>
    </w:rPr>
  </w:style>
  <w:style w:type="character" w:customStyle="1" w:styleId="Teksttreci2">
    <w:name w:val="Tekst treści (2)_"/>
    <w:basedOn w:val="Domylnaczcionkaakapitu"/>
    <w:rsid w:val="00BB4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BB4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3ptKursywaOdstpy0pt">
    <w:name w:val="Tekst treści (2) + 13 pt;Kursywa;Odstępy 0 pt"/>
    <w:basedOn w:val="Teksttreci2"/>
    <w:rsid w:val="00BB4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BB4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BB45F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BB45F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FF0"/>
  </w:style>
  <w:style w:type="paragraph" w:styleId="Stopka">
    <w:name w:val="footer"/>
    <w:basedOn w:val="Normalny"/>
    <w:link w:val="StopkaZnak"/>
    <w:uiPriority w:val="99"/>
    <w:unhideWhenUsed/>
    <w:rsid w:val="009B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FF0"/>
  </w:style>
  <w:style w:type="character" w:customStyle="1" w:styleId="Teksttreci2Kursywa">
    <w:name w:val="Tekst treści (2) + Kursywa"/>
    <w:basedOn w:val="Teksttreci2"/>
    <w:rsid w:val="00AF4A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"/>
    <w:basedOn w:val="Domylnaczcionkaakapitu"/>
    <w:rsid w:val="007F28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3">
    <w:name w:val="Tekst treści (3)"/>
    <w:basedOn w:val="Domylnaczcionkaakapitu"/>
    <w:rsid w:val="007F2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Nagweklubstopka105ptBezkursywy">
    <w:name w:val="Nagłówek lub stopka + 10;5 pt;Bez kursywy"/>
    <w:basedOn w:val="Domylnaczcionkaakapitu"/>
    <w:rsid w:val="007F28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7F28B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7F28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7F28BA"/>
    <w:pPr>
      <w:widowControl w:val="0"/>
      <w:shd w:val="clear" w:color="auto" w:fill="FFFFFF"/>
      <w:spacing w:after="0" w:line="367" w:lineRule="exact"/>
      <w:ind w:hanging="1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21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218E"/>
  </w:style>
  <w:style w:type="character" w:customStyle="1" w:styleId="Nagwek1">
    <w:name w:val="Nagłówek #1_"/>
    <w:basedOn w:val="Domylnaczcionkaakapitu"/>
    <w:link w:val="Nagwek10"/>
    <w:uiPriority w:val="99"/>
    <w:rsid w:val="00ED5CE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ED5CEA"/>
    <w:pPr>
      <w:widowControl w:val="0"/>
      <w:shd w:val="clear" w:color="auto" w:fill="FFFFFF"/>
      <w:spacing w:after="0" w:line="367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Nagwek12">
    <w:name w:val="Nagłówek #1 (2)_"/>
    <w:basedOn w:val="Domylnaczcionkaakapitu"/>
    <w:link w:val="Nagwek120"/>
    <w:uiPriority w:val="99"/>
    <w:rsid w:val="00ED5CE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ED5CEA"/>
    <w:rPr>
      <w:rFonts w:ascii="Calibri" w:hAnsi="Calibri" w:cs="Calibri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ED5CEA"/>
    <w:pPr>
      <w:widowControl w:val="0"/>
      <w:shd w:val="clear" w:color="auto" w:fill="FFFFFF"/>
      <w:spacing w:after="240" w:line="240" w:lineRule="atLeast"/>
      <w:jc w:val="both"/>
      <w:outlineLvl w:val="0"/>
    </w:pPr>
    <w:rPr>
      <w:rFonts w:ascii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ED5CEA"/>
    <w:pPr>
      <w:widowControl w:val="0"/>
      <w:shd w:val="clear" w:color="auto" w:fill="FFFFFF"/>
      <w:spacing w:before="240" w:after="1200" w:line="240" w:lineRule="atLeast"/>
      <w:jc w:val="both"/>
    </w:pPr>
    <w:rPr>
      <w:rFonts w:ascii="Calibri" w:hAnsi="Calibri" w:cs="Calibri"/>
    </w:rPr>
  </w:style>
  <w:style w:type="character" w:customStyle="1" w:styleId="Podpisobrazu">
    <w:name w:val="Podpis obrazu_"/>
    <w:basedOn w:val="Domylnaczcionkaakapitu"/>
    <w:link w:val="Podpisobrazu0"/>
    <w:rsid w:val="00207A47"/>
    <w:rPr>
      <w:rFonts w:ascii="Calibri" w:eastAsia="Calibri" w:hAnsi="Calibri" w:cs="Calibri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207A47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character" w:customStyle="1" w:styleId="Teksttreci5TimesNewRoman10pt">
    <w:name w:val="Tekst treści (5) + Times New Roman;10 pt"/>
    <w:basedOn w:val="Teksttreci5"/>
    <w:rsid w:val="00022B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71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71AE"/>
  </w:style>
  <w:style w:type="character" w:customStyle="1" w:styleId="Nagwek2">
    <w:name w:val="Nagłówek #2_"/>
    <w:basedOn w:val="Domylnaczcionkaakapitu"/>
    <w:link w:val="Nagwek20"/>
    <w:rsid w:val="00E4693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2PogrubienieBezkursywy">
    <w:name w:val="Tekst treści (2) + Pogrubienie;Bez kursywy"/>
    <w:basedOn w:val="Teksttreci2"/>
    <w:rsid w:val="00E4693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6BezpogrubieniaKursywa">
    <w:name w:val="Tekst treści (6) + Bez pogrubienia;Kursywa"/>
    <w:basedOn w:val="Teksttreci6"/>
    <w:rsid w:val="00E4693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E4693B"/>
    <w:pPr>
      <w:widowControl w:val="0"/>
      <w:shd w:val="clear" w:color="auto" w:fill="FFFFFF"/>
      <w:spacing w:before="360" w:after="60"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2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797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162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30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23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34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5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4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06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694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9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0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1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8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56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481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1765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7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77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23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1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1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38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99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20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20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042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3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3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owiat-Mielecki,%20kanale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stagram.com/powiat.miel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E6619-7E37-4A6A-B0FC-5A8EB9B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6755</TotalTime>
  <Pages>1</Pages>
  <Words>1997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MALGORZATA.WIACEK</dc:creator>
  <cp:keywords/>
  <dc:description/>
  <cp:lastModifiedBy>JOANNA.TOMCZAK</cp:lastModifiedBy>
  <cp:revision>53</cp:revision>
  <cp:lastPrinted>2019-09-02T07:35:00Z</cp:lastPrinted>
  <dcterms:created xsi:type="dcterms:W3CDTF">2019-03-28T22:52:00Z</dcterms:created>
  <dcterms:modified xsi:type="dcterms:W3CDTF">2019-09-02T07:37:00Z</dcterms:modified>
</cp:coreProperties>
</file>