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61" w:rsidRPr="00C44361" w:rsidRDefault="00C44361" w:rsidP="00C44361">
      <w:pPr>
        <w:spacing w:after="0" w:line="240" w:lineRule="auto"/>
        <w:rPr>
          <w:rFonts w:ascii="Times New Roman" w:eastAsia="Times New Roman" w:hAnsi="Times New Roman" w:cs="Times New Roman"/>
          <w:b/>
          <w:sz w:val="24"/>
          <w:szCs w:val="24"/>
          <w:lang w:eastAsia="pl-PL"/>
        </w:rPr>
      </w:pPr>
      <w:r w:rsidRPr="00C44361">
        <w:rPr>
          <w:rFonts w:ascii="Times New Roman" w:eastAsia="Times New Roman" w:hAnsi="Times New Roman" w:cs="Times New Roman"/>
          <w:b/>
          <w:sz w:val="24"/>
          <w:szCs w:val="24"/>
          <w:lang w:eastAsia="pl-PL"/>
        </w:rPr>
        <w:t>STAROSTA POWIATU</w:t>
      </w:r>
    </w:p>
    <w:p w:rsidR="00FB479B" w:rsidRPr="00E058E8" w:rsidRDefault="00C44361" w:rsidP="00C44361">
      <w:pPr>
        <w:spacing w:line="360" w:lineRule="auto"/>
        <w:jc w:val="right"/>
        <w:rPr>
          <w:rFonts w:ascii="Times New Roman" w:hAnsi="Times New Roman" w:cs="Times New Roman"/>
          <w:sz w:val="24"/>
          <w:szCs w:val="24"/>
        </w:rPr>
      </w:pPr>
      <w:r w:rsidRPr="00C44361">
        <w:rPr>
          <w:rFonts w:ascii="Times New Roman" w:eastAsia="Times New Roman" w:hAnsi="Times New Roman" w:cs="Times New Roman"/>
          <w:b/>
          <w:sz w:val="24"/>
          <w:szCs w:val="24"/>
          <w:lang w:eastAsia="pl-PL"/>
        </w:rPr>
        <w:t xml:space="preserve">   MIELECKIEGO                               </w:t>
      </w:r>
      <w:r>
        <w:rPr>
          <w:rFonts w:ascii="Times New Roman" w:eastAsia="Times New Roman" w:hAnsi="Times New Roman" w:cs="Times New Roman"/>
          <w:b/>
          <w:sz w:val="24"/>
          <w:szCs w:val="24"/>
          <w:lang w:eastAsia="pl-PL"/>
        </w:rPr>
        <w:t xml:space="preserve">                           </w:t>
      </w:r>
      <w:r w:rsidRPr="00C44361">
        <w:rPr>
          <w:rFonts w:ascii="Times New Roman" w:eastAsia="Times New Roman" w:hAnsi="Times New Roman" w:cs="Times New Roman"/>
          <w:b/>
          <w:sz w:val="24"/>
          <w:szCs w:val="24"/>
          <w:lang w:eastAsia="pl-PL"/>
        </w:rPr>
        <w:t xml:space="preserve"> </w:t>
      </w:r>
      <w:bookmarkStart w:id="0" w:name="_GoBack"/>
      <w:bookmarkEnd w:id="0"/>
      <w:r w:rsidR="00FB479B" w:rsidRPr="00E058E8">
        <w:rPr>
          <w:rFonts w:ascii="Times New Roman" w:hAnsi="Times New Roman" w:cs="Times New Roman"/>
          <w:sz w:val="24"/>
          <w:szCs w:val="24"/>
        </w:rPr>
        <w:t>M</w:t>
      </w:r>
      <w:r w:rsidR="005A7A6F" w:rsidRPr="00E058E8">
        <w:rPr>
          <w:rFonts w:ascii="Times New Roman" w:hAnsi="Times New Roman" w:cs="Times New Roman"/>
          <w:sz w:val="24"/>
          <w:szCs w:val="24"/>
        </w:rPr>
        <w:t xml:space="preserve">ielec, dnia </w:t>
      </w:r>
      <w:r w:rsidR="00A52F6D">
        <w:rPr>
          <w:rFonts w:ascii="Times New Roman" w:hAnsi="Times New Roman" w:cs="Times New Roman"/>
          <w:sz w:val="24"/>
          <w:szCs w:val="24"/>
        </w:rPr>
        <w:t>14</w:t>
      </w:r>
      <w:r w:rsidR="005A7A6F" w:rsidRPr="00E058E8">
        <w:rPr>
          <w:rFonts w:ascii="Times New Roman" w:hAnsi="Times New Roman" w:cs="Times New Roman"/>
          <w:sz w:val="24"/>
          <w:szCs w:val="24"/>
        </w:rPr>
        <w:t xml:space="preserve"> września </w:t>
      </w:r>
      <w:r w:rsidR="00FB479B" w:rsidRPr="00E058E8">
        <w:rPr>
          <w:rFonts w:ascii="Times New Roman" w:hAnsi="Times New Roman" w:cs="Times New Roman"/>
          <w:sz w:val="24"/>
          <w:szCs w:val="24"/>
        </w:rPr>
        <w:t>2022 roku</w:t>
      </w:r>
    </w:p>
    <w:p w:rsidR="00EB0853" w:rsidRPr="00E058E8" w:rsidRDefault="005A7A6F" w:rsidP="00E058E8">
      <w:pPr>
        <w:spacing w:line="360" w:lineRule="auto"/>
        <w:rPr>
          <w:rFonts w:ascii="Times New Roman" w:hAnsi="Times New Roman" w:cs="Times New Roman"/>
          <w:sz w:val="24"/>
          <w:szCs w:val="24"/>
        </w:rPr>
      </w:pPr>
      <w:r w:rsidRPr="00E058E8">
        <w:rPr>
          <w:rFonts w:ascii="Times New Roman" w:hAnsi="Times New Roman" w:cs="Times New Roman"/>
          <w:sz w:val="24"/>
          <w:szCs w:val="24"/>
        </w:rPr>
        <w:t>IG.6853.5.</w:t>
      </w:r>
      <w:r w:rsidR="00FB479B" w:rsidRPr="00E058E8">
        <w:rPr>
          <w:rFonts w:ascii="Times New Roman" w:hAnsi="Times New Roman" w:cs="Times New Roman"/>
          <w:sz w:val="24"/>
          <w:szCs w:val="24"/>
        </w:rPr>
        <w:t>2022</w:t>
      </w:r>
    </w:p>
    <w:p w:rsidR="00FB479B" w:rsidRPr="00E058E8" w:rsidRDefault="00FB01A3" w:rsidP="00E058E8">
      <w:pPr>
        <w:spacing w:line="360" w:lineRule="auto"/>
        <w:rPr>
          <w:rFonts w:ascii="Times New Roman" w:hAnsi="Times New Roman" w:cs="Times New Roman"/>
          <w:b/>
          <w:smallCaps/>
          <w:sz w:val="28"/>
          <w:szCs w:val="28"/>
        </w:rPr>
      </w:pPr>
      <w:r w:rsidRPr="00E058E8">
        <w:rPr>
          <w:rFonts w:ascii="Times New Roman" w:hAnsi="Times New Roman" w:cs="Times New Roman"/>
          <w:b/>
          <w:smallCaps/>
          <w:sz w:val="28"/>
          <w:szCs w:val="28"/>
        </w:rPr>
        <w:t xml:space="preserve">                                                                         </w:t>
      </w:r>
      <w:r w:rsidR="00FB479B" w:rsidRPr="00E058E8">
        <w:rPr>
          <w:rFonts w:ascii="Times New Roman" w:hAnsi="Times New Roman" w:cs="Times New Roman"/>
          <w:b/>
          <w:smallCaps/>
          <w:sz w:val="28"/>
          <w:szCs w:val="28"/>
        </w:rPr>
        <w:t>Decyzja</w:t>
      </w:r>
    </w:p>
    <w:p w:rsidR="005B516E" w:rsidRPr="00E058E8" w:rsidRDefault="00FB479B"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ab/>
        <w:t>Na podstawie art. 104 ustawy z dnia 1</w:t>
      </w:r>
      <w:r w:rsidR="00D42C26">
        <w:rPr>
          <w:rFonts w:ascii="Times New Roman" w:hAnsi="Times New Roman" w:cs="Times New Roman"/>
          <w:sz w:val="24"/>
          <w:szCs w:val="24"/>
        </w:rPr>
        <w:t>4 czerwca 1960 roku Kodeks postę</w:t>
      </w:r>
      <w:r w:rsidRPr="00E058E8">
        <w:rPr>
          <w:rFonts w:ascii="Times New Roman" w:hAnsi="Times New Roman" w:cs="Times New Roman"/>
          <w:sz w:val="24"/>
          <w:szCs w:val="24"/>
        </w:rPr>
        <w:t>powania administracyjnego (jednolity tekst Dz. U. z 2021 r. poz. 735 ze zm.)</w:t>
      </w:r>
      <w:r w:rsidR="005A7A6F" w:rsidRPr="00E058E8">
        <w:rPr>
          <w:rFonts w:ascii="Times New Roman" w:hAnsi="Times New Roman" w:cs="Times New Roman"/>
          <w:sz w:val="24"/>
          <w:szCs w:val="24"/>
        </w:rPr>
        <w:t>, art. 124 ust. 1, ust.2, ust. 4, art.124a oraz</w:t>
      </w:r>
      <w:r w:rsidR="00A00682">
        <w:rPr>
          <w:rFonts w:ascii="Times New Roman" w:hAnsi="Times New Roman" w:cs="Times New Roman"/>
          <w:sz w:val="24"/>
          <w:szCs w:val="24"/>
        </w:rPr>
        <w:t xml:space="preserve"> art. 118a,</w:t>
      </w:r>
      <w:r w:rsidR="005A7A6F" w:rsidRPr="00E058E8">
        <w:rPr>
          <w:rFonts w:ascii="Times New Roman" w:hAnsi="Times New Roman" w:cs="Times New Roman"/>
          <w:sz w:val="24"/>
          <w:szCs w:val="24"/>
        </w:rPr>
        <w:t xml:space="preserve"> art. 6 pkt. 2 </w:t>
      </w:r>
      <w:r w:rsidRPr="00E058E8">
        <w:rPr>
          <w:rFonts w:ascii="Times New Roman" w:hAnsi="Times New Roman" w:cs="Times New Roman"/>
          <w:sz w:val="24"/>
          <w:szCs w:val="24"/>
        </w:rPr>
        <w:t>ustawy z dnia 21 sierpnia 1997 r. o gospodarce nieruchomościami (jednolity tekst Dz. U. z 2021 r. poz. 1899 ze zm. ) po rozpoznaniu wniosku w sprawie ograniczenia prawa własności nieruchomości, złożonego dnia 03 marca 2022 roku przez PGE D</w:t>
      </w:r>
      <w:r w:rsidR="00BC2416" w:rsidRPr="00E058E8">
        <w:rPr>
          <w:rFonts w:ascii="Times New Roman" w:hAnsi="Times New Roman" w:cs="Times New Roman"/>
          <w:sz w:val="24"/>
          <w:szCs w:val="24"/>
        </w:rPr>
        <w:t>ystryb</w:t>
      </w:r>
      <w:r w:rsidR="0092500E">
        <w:rPr>
          <w:rFonts w:ascii="Times New Roman" w:hAnsi="Times New Roman" w:cs="Times New Roman"/>
          <w:sz w:val="24"/>
          <w:szCs w:val="24"/>
        </w:rPr>
        <w:t>ucja S.A., Oddział Rzeszów</w:t>
      </w:r>
      <w:r w:rsidRPr="00E058E8">
        <w:rPr>
          <w:rFonts w:ascii="Times New Roman" w:hAnsi="Times New Roman" w:cs="Times New Roman"/>
          <w:sz w:val="24"/>
          <w:szCs w:val="24"/>
        </w:rPr>
        <w:t xml:space="preserve">, w imieniu której działa pełnomocnik Pan Marcin Herchel (pełnomocnictwo Nr 1722/RE2/RM/2021 z dnia 22 listopada 2021 roku) </w:t>
      </w:r>
      <w:r w:rsidRPr="00E058E8">
        <w:rPr>
          <w:rFonts w:ascii="Times New Roman" w:hAnsi="Times New Roman" w:cs="Times New Roman"/>
          <w:b/>
          <w:sz w:val="24"/>
          <w:szCs w:val="24"/>
        </w:rPr>
        <w:t>orzekam:</w:t>
      </w:r>
    </w:p>
    <w:p w:rsidR="00FB479B" w:rsidRPr="00E058E8" w:rsidRDefault="007255E7" w:rsidP="00E058E8">
      <w:pPr>
        <w:pStyle w:val="Akapitzlist"/>
        <w:numPr>
          <w:ilvl w:val="0"/>
          <w:numId w:val="1"/>
        </w:numPr>
        <w:spacing w:line="360" w:lineRule="auto"/>
        <w:jc w:val="both"/>
        <w:rPr>
          <w:rFonts w:ascii="Times New Roman" w:hAnsi="Times New Roman" w:cs="Times New Roman"/>
          <w:b/>
          <w:sz w:val="24"/>
          <w:szCs w:val="24"/>
        </w:rPr>
      </w:pPr>
      <w:r w:rsidRPr="00E058E8">
        <w:rPr>
          <w:rFonts w:ascii="Times New Roman" w:hAnsi="Times New Roman" w:cs="Times New Roman"/>
          <w:sz w:val="24"/>
          <w:szCs w:val="24"/>
        </w:rPr>
        <w:t>Ograniczyć sposób korzystania z nieruchomości o nieuregulowanym stanie prawnym, która nie ma urządzonej księgi wieczystej, oznaczonej jako działka ewidencyjna nr 7                o powierzchni 0,37 ha położona w miejscowości Grzy</w:t>
      </w:r>
      <w:r w:rsidR="001C0A8C">
        <w:rPr>
          <w:rFonts w:ascii="Times New Roman" w:hAnsi="Times New Roman" w:cs="Times New Roman"/>
          <w:sz w:val="24"/>
          <w:szCs w:val="24"/>
        </w:rPr>
        <w:t>bów, gm. Wadowice Górne, poprzez</w:t>
      </w:r>
      <w:r w:rsidRPr="00E058E8">
        <w:rPr>
          <w:rFonts w:ascii="Times New Roman" w:hAnsi="Times New Roman" w:cs="Times New Roman"/>
          <w:sz w:val="24"/>
          <w:szCs w:val="24"/>
        </w:rPr>
        <w:t xml:space="preserve"> udzielenie zezwolenia firmie PGE Dystry</w:t>
      </w:r>
      <w:r w:rsidR="0092500E">
        <w:rPr>
          <w:rFonts w:ascii="Times New Roman" w:hAnsi="Times New Roman" w:cs="Times New Roman"/>
          <w:sz w:val="24"/>
          <w:szCs w:val="24"/>
        </w:rPr>
        <w:t>bucja S.A. Odział Rzeszów</w:t>
      </w:r>
      <w:r w:rsidRPr="00E058E8">
        <w:rPr>
          <w:rFonts w:ascii="Times New Roman" w:hAnsi="Times New Roman" w:cs="Times New Roman"/>
          <w:sz w:val="24"/>
          <w:szCs w:val="24"/>
        </w:rPr>
        <w:t xml:space="preserve"> na budowę na przedmiotowej nieruchomości odcinka </w:t>
      </w:r>
      <w:r w:rsidR="006F3681" w:rsidRPr="00E058E8">
        <w:rPr>
          <w:rFonts w:ascii="Times New Roman" w:hAnsi="Times New Roman" w:cs="Times New Roman"/>
          <w:sz w:val="24"/>
          <w:szCs w:val="24"/>
        </w:rPr>
        <w:t>sieci kablowej SN-15kV</w:t>
      </w:r>
      <w:r w:rsidR="005B516E" w:rsidRPr="00E058E8">
        <w:rPr>
          <w:rFonts w:ascii="Times New Roman" w:hAnsi="Times New Roman" w:cs="Times New Roman"/>
          <w:sz w:val="24"/>
          <w:szCs w:val="24"/>
        </w:rPr>
        <w:t xml:space="preserve"> zgodnie</w:t>
      </w:r>
      <w:r w:rsidR="006F3681" w:rsidRPr="00E058E8">
        <w:rPr>
          <w:rFonts w:ascii="Times New Roman" w:hAnsi="Times New Roman" w:cs="Times New Roman"/>
          <w:sz w:val="24"/>
          <w:szCs w:val="24"/>
        </w:rPr>
        <w:t xml:space="preserve">                </w:t>
      </w:r>
      <w:r w:rsidR="005B516E" w:rsidRPr="00E058E8">
        <w:rPr>
          <w:rFonts w:ascii="Times New Roman" w:hAnsi="Times New Roman" w:cs="Times New Roman"/>
          <w:sz w:val="24"/>
          <w:szCs w:val="24"/>
        </w:rPr>
        <w:t xml:space="preserve"> z decyzją Wójta Gminy Wadowice Górne znak: UG-IR.6733.24.2021.MM z dnia 20.01.2022 roku o ustaleniu lokalizacji celu publicznego dla inwestycji pod nazwą: „Budowa odcinka sieci elektroenergetycznej kablowej SN-15kV, złącza kablowego SN-15kV i stanowiska słupowego SN-15kV na działkach nr ewid. 1721, 1722, 1723, 1724, 1726, obręb Podborze, gmina Radomyśl Wielki na działkach nr ewid. 47/36, 46, 45/3, 33, 32/2, 31, 27/5, 27/3, 27/2, 26, 16, 18/2, 14, 12, 11, 11, 10, 8, 7, 5, 4, 3/1, 2, obręb Grzybów, działce nr ewid. 531, obręb Piątkowiec, gmina Wadowice Górne oraz na działkach nr ewid. 1349/3, 711/2, 1349/4, 1347/1, 1346/1, 1345/1, 1344/1, 1343/1, 1342, 1341, 1340, 1339, 1338, 1337, 1336, 1335, 1334, 1333, 1332, obręb Wola Mielecka, gmina Mielec”.</w:t>
      </w:r>
    </w:p>
    <w:p w:rsidR="006F3681" w:rsidRPr="00E058E8" w:rsidRDefault="008778E8" w:rsidP="00E058E8">
      <w:pPr>
        <w:spacing w:line="360" w:lineRule="auto"/>
        <w:ind w:left="360"/>
        <w:jc w:val="both"/>
        <w:rPr>
          <w:rFonts w:ascii="Times New Roman" w:hAnsi="Times New Roman" w:cs="Times New Roman"/>
          <w:sz w:val="24"/>
          <w:szCs w:val="24"/>
        </w:rPr>
      </w:pPr>
      <w:r w:rsidRPr="00E058E8">
        <w:rPr>
          <w:rFonts w:ascii="Times New Roman" w:hAnsi="Times New Roman" w:cs="Times New Roman"/>
          <w:sz w:val="24"/>
          <w:szCs w:val="24"/>
        </w:rPr>
        <w:t>Realizacja powyższej</w:t>
      </w:r>
      <w:r w:rsidR="005B516E" w:rsidRPr="00E058E8">
        <w:rPr>
          <w:rFonts w:ascii="Times New Roman" w:hAnsi="Times New Roman" w:cs="Times New Roman"/>
          <w:sz w:val="24"/>
          <w:szCs w:val="24"/>
        </w:rPr>
        <w:t xml:space="preserve"> inwestycji na przedmiotowej nieruchomości polegać będzie na</w:t>
      </w:r>
      <w:r w:rsidR="006F3681" w:rsidRPr="00E058E8">
        <w:rPr>
          <w:rFonts w:ascii="Times New Roman" w:hAnsi="Times New Roman" w:cs="Times New Roman"/>
          <w:sz w:val="24"/>
          <w:szCs w:val="24"/>
        </w:rPr>
        <w:t>:</w:t>
      </w:r>
      <w:r w:rsidR="005B516E" w:rsidRPr="00E058E8">
        <w:rPr>
          <w:rFonts w:ascii="Times New Roman" w:hAnsi="Times New Roman" w:cs="Times New Roman"/>
          <w:sz w:val="24"/>
          <w:szCs w:val="24"/>
        </w:rPr>
        <w:t xml:space="preserve"> </w:t>
      </w:r>
    </w:p>
    <w:p w:rsidR="0092500E" w:rsidRDefault="00F6068E" w:rsidP="00E058E8">
      <w:pPr>
        <w:spacing w:line="360" w:lineRule="auto"/>
        <w:ind w:left="360"/>
        <w:jc w:val="both"/>
        <w:rPr>
          <w:rFonts w:ascii="Times New Roman" w:hAnsi="Times New Roman" w:cs="Times New Roman"/>
          <w:sz w:val="24"/>
          <w:szCs w:val="24"/>
        </w:rPr>
      </w:pPr>
      <w:r w:rsidRPr="00E058E8">
        <w:rPr>
          <w:rFonts w:ascii="Times New Roman" w:hAnsi="Times New Roman" w:cs="Times New Roman"/>
          <w:sz w:val="24"/>
          <w:szCs w:val="24"/>
        </w:rPr>
        <w:t xml:space="preserve">      </w:t>
      </w:r>
      <w:r w:rsidR="006F3681" w:rsidRPr="00E058E8">
        <w:rPr>
          <w:rFonts w:ascii="Times New Roman" w:hAnsi="Times New Roman" w:cs="Times New Roman"/>
          <w:sz w:val="24"/>
          <w:szCs w:val="24"/>
        </w:rPr>
        <w:t xml:space="preserve">a) </w:t>
      </w:r>
      <w:r w:rsidRPr="00E058E8">
        <w:rPr>
          <w:rFonts w:ascii="Times New Roman" w:hAnsi="Times New Roman" w:cs="Times New Roman"/>
          <w:sz w:val="24"/>
          <w:szCs w:val="24"/>
        </w:rPr>
        <w:t xml:space="preserve"> p</w:t>
      </w:r>
      <w:r w:rsidR="00702DF7" w:rsidRPr="00E058E8">
        <w:rPr>
          <w:rFonts w:ascii="Times New Roman" w:hAnsi="Times New Roman" w:cs="Times New Roman"/>
          <w:sz w:val="24"/>
          <w:szCs w:val="24"/>
        </w:rPr>
        <w:t xml:space="preserve">rzeprowadzeniu przez </w:t>
      </w:r>
      <w:r w:rsidR="006F3681" w:rsidRPr="00E058E8">
        <w:rPr>
          <w:rFonts w:ascii="Times New Roman" w:hAnsi="Times New Roman" w:cs="Times New Roman"/>
          <w:sz w:val="24"/>
          <w:szCs w:val="24"/>
        </w:rPr>
        <w:t xml:space="preserve">działkę ewidencyjną </w:t>
      </w:r>
      <w:r w:rsidR="006F3681" w:rsidRPr="0092500E">
        <w:rPr>
          <w:rFonts w:ascii="Times New Roman" w:hAnsi="Times New Roman" w:cs="Times New Roman"/>
          <w:sz w:val="24"/>
          <w:szCs w:val="24"/>
        </w:rPr>
        <w:t>nr 7</w:t>
      </w:r>
      <w:r w:rsidR="0092500E" w:rsidRPr="0092500E">
        <w:rPr>
          <w:rFonts w:ascii="Times New Roman" w:hAnsi="Times New Roman" w:cs="Times New Roman"/>
          <w:sz w:val="24"/>
          <w:szCs w:val="24"/>
        </w:rPr>
        <w:t xml:space="preserve"> poł. w Grzybowie, gm. Wadowice </w:t>
      </w:r>
      <w:r w:rsidR="0092500E">
        <w:rPr>
          <w:rFonts w:ascii="Times New Roman" w:hAnsi="Times New Roman" w:cs="Times New Roman"/>
          <w:sz w:val="24"/>
          <w:szCs w:val="24"/>
        </w:rPr>
        <w:t xml:space="preserve"> </w:t>
      </w:r>
    </w:p>
    <w:p w:rsidR="005B516E" w:rsidRPr="0092500E" w:rsidRDefault="0092500E" w:rsidP="00E058E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92500E">
        <w:rPr>
          <w:rFonts w:ascii="Times New Roman" w:hAnsi="Times New Roman" w:cs="Times New Roman"/>
          <w:sz w:val="24"/>
          <w:szCs w:val="24"/>
        </w:rPr>
        <w:t>Górne</w:t>
      </w:r>
      <w:r w:rsidR="00702DF7" w:rsidRPr="0092500E">
        <w:rPr>
          <w:rFonts w:ascii="Times New Roman" w:hAnsi="Times New Roman" w:cs="Times New Roman"/>
          <w:sz w:val="24"/>
          <w:szCs w:val="24"/>
        </w:rPr>
        <w:t xml:space="preserve"> odcinka sieci kablowej SN-15kV.</w:t>
      </w:r>
    </w:p>
    <w:p w:rsidR="0017462E" w:rsidRPr="00E058E8" w:rsidRDefault="00F6068E" w:rsidP="00E058E8">
      <w:pPr>
        <w:pStyle w:val="Akapitzlist"/>
        <w:numPr>
          <w:ilvl w:val="0"/>
          <w:numId w:val="9"/>
        </w:numPr>
        <w:spacing w:after="0" w:line="360" w:lineRule="auto"/>
        <w:ind w:left="1060" w:hanging="357"/>
        <w:jc w:val="both"/>
        <w:rPr>
          <w:rFonts w:ascii="Times New Roman" w:hAnsi="Times New Roman" w:cs="Times New Roman"/>
          <w:sz w:val="24"/>
          <w:szCs w:val="24"/>
        </w:rPr>
      </w:pPr>
      <w:r w:rsidRPr="00E058E8">
        <w:rPr>
          <w:rFonts w:ascii="Times New Roman" w:hAnsi="Times New Roman" w:cs="Times New Roman"/>
          <w:sz w:val="24"/>
          <w:szCs w:val="24"/>
        </w:rPr>
        <w:lastRenderedPageBreak/>
        <w:t>u</w:t>
      </w:r>
      <w:r w:rsidR="009F679A" w:rsidRPr="00E058E8">
        <w:rPr>
          <w:rFonts w:ascii="Times New Roman" w:hAnsi="Times New Roman" w:cs="Times New Roman"/>
          <w:sz w:val="24"/>
          <w:szCs w:val="24"/>
        </w:rPr>
        <w:t>stanowi</w:t>
      </w:r>
      <w:r w:rsidRPr="00E058E8">
        <w:rPr>
          <w:rFonts w:ascii="Times New Roman" w:hAnsi="Times New Roman" w:cs="Times New Roman"/>
          <w:sz w:val="24"/>
          <w:szCs w:val="24"/>
        </w:rPr>
        <w:t>eniu</w:t>
      </w:r>
      <w:r w:rsidR="006B64AF" w:rsidRPr="00E058E8">
        <w:rPr>
          <w:rFonts w:ascii="Times New Roman" w:hAnsi="Times New Roman" w:cs="Times New Roman"/>
          <w:sz w:val="24"/>
          <w:szCs w:val="24"/>
        </w:rPr>
        <w:t xml:space="preserve"> strefy kontrolno-ochronnej</w:t>
      </w:r>
      <w:r w:rsidR="00702DF7" w:rsidRPr="00E058E8">
        <w:rPr>
          <w:rFonts w:ascii="Times New Roman" w:hAnsi="Times New Roman" w:cs="Times New Roman"/>
          <w:sz w:val="24"/>
          <w:szCs w:val="24"/>
        </w:rPr>
        <w:t xml:space="preserve"> o powierzchni</w:t>
      </w:r>
      <w:r w:rsidR="00D619E2" w:rsidRPr="00E058E8">
        <w:rPr>
          <w:rFonts w:ascii="Times New Roman" w:hAnsi="Times New Roman" w:cs="Times New Roman"/>
          <w:sz w:val="24"/>
          <w:szCs w:val="24"/>
        </w:rPr>
        <w:t xml:space="preserve"> </w:t>
      </w:r>
      <w:r w:rsidR="006F3681" w:rsidRPr="00E058E8">
        <w:rPr>
          <w:rFonts w:ascii="Times New Roman" w:hAnsi="Times New Roman" w:cs="Times New Roman"/>
          <w:sz w:val="24"/>
          <w:szCs w:val="24"/>
        </w:rPr>
        <w:t>62</w:t>
      </w:r>
      <w:r w:rsidR="005F0E95" w:rsidRPr="00E058E8">
        <w:rPr>
          <w:rFonts w:ascii="Times New Roman" w:hAnsi="Times New Roman" w:cs="Times New Roman"/>
          <w:sz w:val="24"/>
          <w:szCs w:val="24"/>
        </w:rPr>
        <w:t xml:space="preserve"> m</w:t>
      </w:r>
      <w:r w:rsidR="008778E8" w:rsidRPr="00E058E8">
        <w:rPr>
          <w:rFonts w:ascii="Times New Roman" w:hAnsi="Times New Roman" w:cs="Times New Roman"/>
          <w:sz w:val="24"/>
          <w:szCs w:val="24"/>
        </w:rPr>
        <w:t xml:space="preserve"> ²</w:t>
      </w:r>
      <w:r w:rsidR="0045661A" w:rsidRPr="00E058E8">
        <w:rPr>
          <w:rFonts w:ascii="Times New Roman" w:hAnsi="Times New Roman" w:cs="Times New Roman"/>
          <w:sz w:val="24"/>
          <w:szCs w:val="24"/>
        </w:rPr>
        <w:t xml:space="preserve"> </w:t>
      </w:r>
      <w:r w:rsidR="003F0A58" w:rsidRPr="00E058E8">
        <w:rPr>
          <w:rFonts w:ascii="Times New Roman" w:hAnsi="Times New Roman" w:cs="Times New Roman"/>
          <w:sz w:val="24"/>
          <w:szCs w:val="24"/>
        </w:rPr>
        <w:t xml:space="preserve">, </w:t>
      </w:r>
      <w:r w:rsidR="008778E8" w:rsidRPr="00E058E8">
        <w:rPr>
          <w:rFonts w:ascii="Times New Roman" w:hAnsi="Times New Roman" w:cs="Times New Roman"/>
          <w:sz w:val="24"/>
          <w:szCs w:val="24"/>
        </w:rPr>
        <w:t xml:space="preserve">jako </w:t>
      </w:r>
      <w:r w:rsidR="003F0A58" w:rsidRPr="00E058E8">
        <w:rPr>
          <w:rFonts w:ascii="Times New Roman" w:hAnsi="Times New Roman" w:cs="Times New Roman"/>
          <w:sz w:val="24"/>
          <w:szCs w:val="24"/>
        </w:rPr>
        <w:t>wyłączenie trwałe,</w:t>
      </w:r>
      <w:r w:rsidR="008778E8" w:rsidRPr="00E058E8">
        <w:rPr>
          <w:rFonts w:ascii="Times New Roman" w:hAnsi="Times New Roman" w:cs="Times New Roman"/>
          <w:sz w:val="24"/>
          <w:szCs w:val="24"/>
        </w:rPr>
        <w:t xml:space="preserve"> oznaczone</w:t>
      </w:r>
      <w:r w:rsidR="00D619E2" w:rsidRPr="00E058E8">
        <w:rPr>
          <w:rFonts w:ascii="Times New Roman" w:hAnsi="Times New Roman" w:cs="Times New Roman"/>
          <w:sz w:val="24"/>
          <w:szCs w:val="24"/>
        </w:rPr>
        <w:t xml:space="preserve"> na mapie linią zielo</w:t>
      </w:r>
      <w:r w:rsidR="00190CC4" w:rsidRPr="00E058E8">
        <w:rPr>
          <w:rFonts w:ascii="Times New Roman" w:hAnsi="Times New Roman" w:cs="Times New Roman"/>
          <w:sz w:val="24"/>
          <w:szCs w:val="24"/>
        </w:rPr>
        <w:t xml:space="preserve">ną przerywaną w skali </w:t>
      </w:r>
      <w:r w:rsidR="003F0A58" w:rsidRPr="00E058E8">
        <w:rPr>
          <w:rFonts w:ascii="Times New Roman" w:hAnsi="Times New Roman" w:cs="Times New Roman"/>
          <w:sz w:val="24"/>
          <w:szCs w:val="24"/>
        </w:rPr>
        <w:t xml:space="preserve">1: 1000, stanowiąca załącznik nr 1 do niniejszej decyzji. </w:t>
      </w:r>
      <w:r w:rsidR="0045661A" w:rsidRPr="00E058E8">
        <w:rPr>
          <w:rFonts w:ascii="Times New Roman" w:hAnsi="Times New Roman" w:cs="Times New Roman"/>
          <w:sz w:val="24"/>
          <w:szCs w:val="24"/>
        </w:rPr>
        <w:t>Szerokość st</w:t>
      </w:r>
      <w:r w:rsidR="006F3681" w:rsidRPr="00E058E8">
        <w:rPr>
          <w:rFonts w:ascii="Times New Roman" w:hAnsi="Times New Roman" w:cs="Times New Roman"/>
          <w:sz w:val="24"/>
          <w:szCs w:val="24"/>
        </w:rPr>
        <w:t>refy kontrolno-ochronnej wynosi</w:t>
      </w:r>
      <w:r w:rsidR="00190CC4" w:rsidRPr="00E058E8">
        <w:rPr>
          <w:rFonts w:ascii="Times New Roman" w:hAnsi="Times New Roman" w:cs="Times New Roman"/>
          <w:sz w:val="24"/>
          <w:szCs w:val="24"/>
        </w:rPr>
        <w:t xml:space="preserve"> </w:t>
      </w:r>
      <w:r w:rsidR="0045661A" w:rsidRPr="00E058E8">
        <w:rPr>
          <w:rFonts w:ascii="Times New Roman" w:hAnsi="Times New Roman" w:cs="Times New Roman"/>
          <w:sz w:val="24"/>
          <w:szCs w:val="24"/>
        </w:rPr>
        <w:t>1,5 m.</w:t>
      </w:r>
      <w:r w:rsidRPr="00E058E8">
        <w:rPr>
          <w:rFonts w:ascii="Times New Roman" w:hAnsi="Times New Roman" w:cs="Times New Roman"/>
          <w:sz w:val="24"/>
          <w:szCs w:val="24"/>
        </w:rPr>
        <w:t xml:space="preserve"> Trwałe ograniczenie polega na zakazie wznoszenia budynków mieszkalnych, </w:t>
      </w:r>
      <w:r w:rsidR="0092500E">
        <w:rPr>
          <w:rFonts w:ascii="Times New Roman" w:hAnsi="Times New Roman" w:cs="Times New Roman"/>
          <w:sz w:val="24"/>
          <w:szCs w:val="24"/>
        </w:rPr>
        <w:t>budowli,</w:t>
      </w:r>
      <w:r w:rsidRPr="00E058E8">
        <w:rPr>
          <w:rFonts w:ascii="Times New Roman" w:hAnsi="Times New Roman" w:cs="Times New Roman"/>
          <w:sz w:val="24"/>
          <w:szCs w:val="24"/>
        </w:rPr>
        <w:t xml:space="preserve"> które będą utrudniały PGE Dystrybucja S.A</w:t>
      </w:r>
      <w:r w:rsidR="0092500E">
        <w:rPr>
          <w:rFonts w:ascii="Times New Roman" w:hAnsi="Times New Roman" w:cs="Times New Roman"/>
          <w:sz w:val="24"/>
          <w:szCs w:val="24"/>
        </w:rPr>
        <w:t>. swobodny dostęp do podziemnej linii elektroenergetycznej przez cały okres eksploatacji linii.</w:t>
      </w:r>
    </w:p>
    <w:p w:rsidR="00EE4605" w:rsidRPr="00E058E8" w:rsidRDefault="00F6068E" w:rsidP="00E058E8">
      <w:pPr>
        <w:pStyle w:val="Akapitzlist"/>
        <w:numPr>
          <w:ilvl w:val="0"/>
          <w:numId w:val="9"/>
        </w:num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u</w:t>
      </w:r>
      <w:r w:rsidR="008778E8" w:rsidRPr="00E058E8">
        <w:rPr>
          <w:rFonts w:ascii="Times New Roman" w:hAnsi="Times New Roman" w:cs="Times New Roman"/>
          <w:sz w:val="24"/>
          <w:szCs w:val="24"/>
        </w:rPr>
        <w:t>stanowienie</w:t>
      </w:r>
      <w:r w:rsidR="003F0A58" w:rsidRPr="00E058E8">
        <w:rPr>
          <w:rFonts w:ascii="Times New Roman" w:hAnsi="Times New Roman" w:cs="Times New Roman"/>
          <w:sz w:val="24"/>
          <w:szCs w:val="24"/>
        </w:rPr>
        <w:t xml:space="preserve"> strefy budowlano-montażowej (tj. wyłączenie tymczasowe)</w:t>
      </w:r>
      <w:r w:rsidR="006F3681" w:rsidRPr="00E058E8">
        <w:rPr>
          <w:rFonts w:ascii="Times New Roman" w:hAnsi="Times New Roman" w:cs="Times New Roman"/>
          <w:sz w:val="24"/>
          <w:szCs w:val="24"/>
        </w:rPr>
        <w:t xml:space="preserve"> wynosi 103</w:t>
      </w:r>
      <w:r w:rsidR="00E26D35" w:rsidRPr="00E058E8">
        <w:rPr>
          <w:rFonts w:ascii="Times New Roman" w:hAnsi="Times New Roman" w:cs="Times New Roman"/>
          <w:sz w:val="24"/>
          <w:szCs w:val="24"/>
        </w:rPr>
        <w:t xml:space="preserve"> m</w:t>
      </w:r>
      <w:r w:rsidR="008778E8" w:rsidRPr="00E058E8">
        <w:rPr>
          <w:rFonts w:ascii="Times New Roman" w:hAnsi="Times New Roman" w:cs="Times New Roman"/>
          <w:sz w:val="24"/>
          <w:szCs w:val="24"/>
        </w:rPr>
        <w:t>²</w:t>
      </w:r>
      <w:r w:rsidR="003F0A58" w:rsidRPr="00E058E8">
        <w:rPr>
          <w:rFonts w:ascii="Times New Roman" w:hAnsi="Times New Roman" w:cs="Times New Roman"/>
          <w:sz w:val="24"/>
          <w:szCs w:val="24"/>
        </w:rPr>
        <w:t xml:space="preserve"> i jest zaznaczona linią niebieską p</w:t>
      </w:r>
      <w:r w:rsidR="00190CC4" w:rsidRPr="00E058E8">
        <w:rPr>
          <w:rFonts w:ascii="Times New Roman" w:hAnsi="Times New Roman" w:cs="Times New Roman"/>
          <w:sz w:val="24"/>
          <w:szCs w:val="24"/>
        </w:rPr>
        <w:t>rzerywaną, na mapie w skali 1:1</w:t>
      </w:r>
      <w:r w:rsidR="003F0A58" w:rsidRPr="00E058E8">
        <w:rPr>
          <w:rFonts w:ascii="Times New Roman" w:hAnsi="Times New Roman" w:cs="Times New Roman"/>
          <w:sz w:val="24"/>
          <w:szCs w:val="24"/>
        </w:rPr>
        <w:t xml:space="preserve">000, stanowiącej </w:t>
      </w:r>
      <w:r w:rsidR="00083024" w:rsidRPr="00E058E8">
        <w:rPr>
          <w:rFonts w:ascii="Times New Roman" w:hAnsi="Times New Roman" w:cs="Times New Roman"/>
          <w:sz w:val="24"/>
          <w:szCs w:val="24"/>
        </w:rPr>
        <w:t>załącznik nr 1 do ni</w:t>
      </w:r>
      <w:r w:rsidR="003F0A58" w:rsidRPr="00E058E8">
        <w:rPr>
          <w:rFonts w:ascii="Times New Roman" w:hAnsi="Times New Roman" w:cs="Times New Roman"/>
          <w:sz w:val="24"/>
          <w:szCs w:val="24"/>
        </w:rPr>
        <w:t>niejszej decyzji. Szerokość strefy bud</w:t>
      </w:r>
      <w:r w:rsidR="00083024" w:rsidRPr="00E058E8">
        <w:rPr>
          <w:rFonts w:ascii="Times New Roman" w:hAnsi="Times New Roman" w:cs="Times New Roman"/>
          <w:sz w:val="24"/>
          <w:szCs w:val="24"/>
        </w:rPr>
        <w:t>owlano- montażowej wynosi 2,5 m.</w:t>
      </w:r>
    </w:p>
    <w:p w:rsidR="00083024" w:rsidRPr="00E058E8" w:rsidRDefault="00083024" w:rsidP="00E058E8">
      <w:pPr>
        <w:pStyle w:val="Akapitzlist"/>
        <w:numPr>
          <w:ilvl w:val="0"/>
          <w:numId w:val="1"/>
        </w:numPr>
        <w:spacing w:line="360" w:lineRule="auto"/>
        <w:ind w:left="714" w:hanging="357"/>
        <w:jc w:val="both"/>
        <w:rPr>
          <w:rFonts w:ascii="Times New Roman" w:hAnsi="Times New Roman" w:cs="Times New Roman"/>
          <w:sz w:val="24"/>
          <w:szCs w:val="24"/>
        </w:rPr>
      </w:pPr>
      <w:r w:rsidRPr="00E058E8">
        <w:rPr>
          <w:rFonts w:ascii="Times New Roman" w:hAnsi="Times New Roman" w:cs="Times New Roman"/>
          <w:sz w:val="24"/>
          <w:szCs w:val="24"/>
        </w:rPr>
        <w:t xml:space="preserve">Czas zajęcia nieruchomości w celu wykonania inwestycji - </w:t>
      </w:r>
      <w:r w:rsidR="00683AC7" w:rsidRPr="00E058E8">
        <w:rPr>
          <w:rFonts w:ascii="Times New Roman" w:hAnsi="Times New Roman" w:cs="Times New Roman"/>
          <w:sz w:val="24"/>
          <w:szCs w:val="24"/>
        </w:rPr>
        <w:t xml:space="preserve">nie dłużej niż </w:t>
      </w:r>
      <w:r w:rsidR="007D66EA" w:rsidRPr="00E058E8">
        <w:rPr>
          <w:rFonts w:ascii="Times New Roman" w:hAnsi="Times New Roman" w:cs="Times New Roman"/>
          <w:sz w:val="24"/>
          <w:szCs w:val="24"/>
        </w:rPr>
        <w:t>14 dni od czasu</w:t>
      </w:r>
      <w:r w:rsidR="00E26D35" w:rsidRPr="00E058E8">
        <w:rPr>
          <w:rFonts w:ascii="Times New Roman" w:hAnsi="Times New Roman" w:cs="Times New Roman"/>
          <w:sz w:val="24"/>
          <w:szCs w:val="24"/>
        </w:rPr>
        <w:t xml:space="preserve"> wejścia w teren działki nr 7</w:t>
      </w:r>
      <w:r w:rsidR="007D66EA" w:rsidRPr="00E058E8">
        <w:rPr>
          <w:rFonts w:ascii="Times New Roman" w:hAnsi="Times New Roman" w:cs="Times New Roman"/>
          <w:sz w:val="24"/>
          <w:szCs w:val="24"/>
        </w:rPr>
        <w:t xml:space="preserve"> po</w:t>
      </w:r>
      <w:r w:rsidR="00E26D35" w:rsidRPr="00E058E8">
        <w:rPr>
          <w:rFonts w:ascii="Times New Roman" w:hAnsi="Times New Roman" w:cs="Times New Roman"/>
          <w:sz w:val="24"/>
          <w:szCs w:val="24"/>
        </w:rPr>
        <w:t>ł. w miejscowości Grzybów, gm. Wadowice Górne</w:t>
      </w:r>
      <w:r w:rsidR="007D66EA" w:rsidRPr="00E058E8">
        <w:rPr>
          <w:rFonts w:ascii="Times New Roman" w:hAnsi="Times New Roman" w:cs="Times New Roman"/>
          <w:sz w:val="24"/>
          <w:szCs w:val="24"/>
        </w:rPr>
        <w:t>.</w:t>
      </w:r>
    </w:p>
    <w:p w:rsidR="00083024" w:rsidRPr="00E058E8" w:rsidRDefault="003776D3" w:rsidP="00E058E8">
      <w:pPr>
        <w:pStyle w:val="Akapitzlist"/>
        <w:numPr>
          <w:ilvl w:val="0"/>
          <w:numId w:val="1"/>
        </w:numPr>
        <w:spacing w:line="360" w:lineRule="auto"/>
        <w:ind w:left="714" w:hanging="357"/>
        <w:jc w:val="both"/>
        <w:rPr>
          <w:rFonts w:ascii="Times New Roman" w:hAnsi="Times New Roman" w:cs="Times New Roman"/>
          <w:sz w:val="24"/>
          <w:szCs w:val="24"/>
        </w:rPr>
      </w:pPr>
      <w:r w:rsidRPr="00E058E8">
        <w:rPr>
          <w:rFonts w:ascii="Times New Roman" w:hAnsi="Times New Roman" w:cs="Times New Roman"/>
          <w:sz w:val="24"/>
          <w:szCs w:val="24"/>
        </w:rPr>
        <w:t xml:space="preserve">Zobowiązać Inwestora tj. PGE </w:t>
      </w:r>
      <w:r w:rsidR="00BC2416" w:rsidRPr="00E058E8">
        <w:rPr>
          <w:rFonts w:ascii="Times New Roman" w:hAnsi="Times New Roman" w:cs="Times New Roman"/>
          <w:sz w:val="24"/>
          <w:szCs w:val="24"/>
        </w:rPr>
        <w:t>Dystry</w:t>
      </w:r>
      <w:r w:rsidR="0092500E">
        <w:rPr>
          <w:rFonts w:ascii="Times New Roman" w:hAnsi="Times New Roman" w:cs="Times New Roman"/>
          <w:sz w:val="24"/>
          <w:szCs w:val="24"/>
        </w:rPr>
        <w:t>bucji S.A. Odział Rzeszów</w:t>
      </w:r>
      <w:r w:rsidRPr="00E058E8">
        <w:rPr>
          <w:rFonts w:ascii="Times New Roman" w:hAnsi="Times New Roman" w:cs="Times New Roman"/>
          <w:sz w:val="24"/>
          <w:szCs w:val="24"/>
        </w:rPr>
        <w:t xml:space="preserve">, do dokonania protokolarnego opisu </w:t>
      </w:r>
      <w:r w:rsidR="00DF53D8" w:rsidRPr="00E058E8">
        <w:rPr>
          <w:rFonts w:ascii="Times New Roman" w:hAnsi="Times New Roman" w:cs="Times New Roman"/>
          <w:sz w:val="24"/>
          <w:szCs w:val="24"/>
        </w:rPr>
        <w:t xml:space="preserve">stanu nieruchomości oraz dokumentacji fotograficznej przed przystąpieniem do wykonania robót oraz po ich zakończeniu. </w:t>
      </w:r>
      <w:r w:rsidRPr="00E058E8">
        <w:rPr>
          <w:rFonts w:ascii="Times New Roman" w:hAnsi="Times New Roman" w:cs="Times New Roman"/>
          <w:sz w:val="24"/>
          <w:szCs w:val="24"/>
        </w:rPr>
        <w:t xml:space="preserve">  </w:t>
      </w:r>
    </w:p>
    <w:p w:rsidR="00A50E99" w:rsidRPr="00E058E8" w:rsidRDefault="00A50E99" w:rsidP="00E058E8">
      <w:pPr>
        <w:pStyle w:val="Akapitzlist"/>
        <w:numPr>
          <w:ilvl w:val="0"/>
          <w:numId w:val="1"/>
        </w:numPr>
        <w:spacing w:line="360" w:lineRule="auto"/>
        <w:ind w:left="714" w:hanging="357"/>
        <w:jc w:val="both"/>
        <w:rPr>
          <w:rFonts w:ascii="Times New Roman" w:hAnsi="Times New Roman" w:cs="Times New Roman"/>
          <w:sz w:val="24"/>
          <w:szCs w:val="24"/>
        </w:rPr>
      </w:pPr>
      <w:r w:rsidRPr="00E058E8">
        <w:rPr>
          <w:rFonts w:ascii="Times New Roman" w:hAnsi="Times New Roman" w:cs="Times New Roman"/>
          <w:sz w:val="24"/>
          <w:szCs w:val="24"/>
        </w:rPr>
        <w:t>Zobowiązać Inw</w:t>
      </w:r>
      <w:r w:rsidR="00BC2416" w:rsidRPr="00E058E8">
        <w:rPr>
          <w:rFonts w:ascii="Times New Roman" w:hAnsi="Times New Roman" w:cs="Times New Roman"/>
          <w:sz w:val="24"/>
          <w:szCs w:val="24"/>
        </w:rPr>
        <w:t>estora tj. PGE Dystry</w:t>
      </w:r>
      <w:r w:rsidR="0092500E">
        <w:rPr>
          <w:rFonts w:ascii="Times New Roman" w:hAnsi="Times New Roman" w:cs="Times New Roman"/>
          <w:sz w:val="24"/>
          <w:szCs w:val="24"/>
        </w:rPr>
        <w:t>bucja S.A. Odział Rzeszów</w:t>
      </w:r>
      <w:r w:rsidR="0017462E" w:rsidRPr="00E058E8">
        <w:rPr>
          <w:rFonts w:ascii="Times New Roman" w:hAnsi="Times New Roman" w:cs="Times New Roman"/>
          <w:sz w:val="24"/>
          <w:szCs w:val="24"/>
        </w:rPr>
        <w:t xml:space="preserve">, do przywrócenia nieruchomości do stanu poprzedniego, niezwłocznie po zakończeniu przedmiotowej inwestycji, a jeżeli byłoby to niemożliwe albo powodowało nadmierne trudności lub koszty, wnioskodawca będzie zobowiązany do zapłaty odszkodowania. </w:t>
      </w:r>
    </w:p>
    <w:p w:rsidR="000000C9" w:rsidRPr="00E058E8" w:rsidRDefault="000000C9" w:rsidP="00E058E8">
      <w:pPr>
        <w:numPr>
          <w:ilvl w:val="0"/>
          <w:numId w:val="1"/>
        </w:numPr>
        <w:spacing w:after="0" w:line="360" w:lineRule="auto"/>
        <w:ind w:left="714" w:hanging="357"/>
        <w:jc w:val="both"/>
        <w:rPr>
          <w:rFonts w:ascii="Times New Roman" w:hAnsi="Times New Roman" w:cs="Times New Roman"/>
          <w:sz w:val="24"/>
          <w:szCs w:val="24"/>
        </w:rPr>
      </w:pPr>
      <w:r w:rsidRPr="00E058E8">
        <w:rPr>
          <w:rFonts w:ascii="Times New Roman" w:hAnsi="Times New Roman" w:cs="Times New Roman"/>
          <w:sz w:val="24"/>
          <w:szCs w:val="24"/>
        </w:rPr>
        <w:t>Zobowiązać właściciela nieruchomości do udostępnienia nieruchomości w celu wykonania czynności związanych z konserwacją oraz usuwaniem awarii linii kablowej.</w:t>
      </w:r>
    </w:p>
    <w:p w:rsidR="00683AC7" w:rsidRPr="00E058E8" w:rsidRDefault="00C91231" w:rsidP="00E058E8">
      <w:pPr>
        <w:pStyle w:val="Akapitzlist"/>
        <w:numPr>
          <w:ilvl w:val="0"/>
          <w:numId w:val="1"/>
        </w:numPr>
        <w:spacing w:line="360" w:lineRule="auto"/>
        <w:ind w:left="714" w:hanging="357"/>
        <w:jc w:val="both"/>
        <w:rPr>
          <w:rFonts w:ascii="Times New Roman" w:hAnsi="Times New Roman" w:cs="Times New Roman"/>
          <w:sz w:val="24"/>
          <w:szCs w:val="24"/>
        </w:rPr>
      </w:pPr>
      <w:r w:rsidRPr="00E058E8">
        <w:rPr>
          <w:rFonts w:ascii="Times New Roman" w:hAnsi="Times New Roman" w:cs="Times New Roman"/>
          <w:sz w:val="24"/>
          <w:szCs w:val="24"/>
        </w:rPr>
        <w:t>Ogłosić niniejszą decyzję zgodnie z art. 118 a cyt. ustawy i gospodarce nieru</w:t>
      </w:r>
      <w:r w:rsidR="00E058E8">
        <w:rPr>
          <w:rFonts w:ascii="Times New Roman" w:hAnsi="Times New Roman" w:cs="Times New Roman"/>
          <w:sz w:val="24"/>
          <w:szCs w:val="24"/>
        </w:rPr>
        <w:t xml:space="preserve">chomościami, </w:t>
      </w:r>
      <w:r w:rsidRPr="00E058E8">
        <w:rPr>
          <w:rFonts w:ascii="Times New Roman" w:hAnsi="Times New Roman" w:cs="Times New Roman"/>
          <w:sz w:val="24"/>
          <w:szCs w:val="24"/>
        </w:rPr>
        <w:t>w sposób określony w art. 49 k.p.a. na tablicy ogłoszeń i stronie BIP Starostwa Powiatowego  w Mielcu, a także na tab</w:t>
      </w:r>
      <w:r w:rsidR="00214FAD">
        <w:rPr>
          <w:rFonts w:ascii="Times New Roman" w:hAnsi="Times New Roman" w:cs="Times New Roman"/>
          <w:sz w:val="24"/>
          <w:szCs w:val="24"/>
        </w:rPr>
        <w:t>licy ogłoszeń w siedzibie Urzędu</w:t>
      </w:r>
      <w:r w:rsidRPr="00E058E8">
        <w:rPr>
          <w:rFonts w:ascii="Times New Roman" w:hAnsi="Times New Roman" w:cs="Times New Roman"/>
          <w:sz w:val="24"/>
          <w:szCs w:val="24"/>
        </w:rPr>
        <w:t xml:space="preserve"> Gminy Wadowice Górne. </w:t>
      </w:r>
    </w:p>
    <w:p w:rsidR="00683AC7" w:rsidRPr="00E058E8" w:rsidRDefault="00683AC7" w:rsidP="00E058E8">
      <w:pPr>
        <w:spacing w:line="360" w:lineRule="auto"/>
        <w:jc w:val="center"/>
        <w:rPr>
          <w:rFonts w:ascii="Times New Roman" w:hAnsi="Times New Roman" w:cs="Times New Roman"/>
          <w:sz w:val="24"/>
          <w:szCs w:val="24"/>
        </w:rPr>
      </w:pPr>
      <w:r w:rsidRPr="00E058E8">
        <w:rPr>
          <w:rFonts w:ascii="Times New Roman" w:hAnsi="Times New Roman" w:cs="Times New Roman"/>
          <w:sz w:val="24"/>
          <w:szCs w:val="24"/>
        </w:rPr>
        <w:t>Uzasadnienie</w:t>
      </w:r>
    </w:p>
    <w:p w:rsidR="00BC2416" w:rsidRPr="00E058E8" w:rsidRDefault="00683AC7"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Wnioskiem z dnia 03 marca 2022 roku Pan Marcin Herchel, działający jako pełnomocnik PGE </w:t>
      </w:r>
      <w:r w:rsidR="00BC2416" w:rsidRPr="00E058E8">
        <w:rPr>
          <w:rFonts w:ascii="Times New Roman" w:hAnsi="Times New Roman" w:cs="Times New Roman"/>
          <w:sz w:val="24"/>
          <w:szCs w:val="24"/>
        </w:rPr>
        <w:t>Dystryb</w:t>
      </w:r>
      <w:r w:rsidR="00882C1E">
        <w:rPr>
          <w:rFonts w:ascii="Times New Roman" w:hAnsi="Times New Roman" w:cs="Times New Roman"/>
          <w:sz w:val="24"/>
          <w:szCs w:val="24"/>
        </w:rPr>
        <w:t>ucja S.A. Odział Rzeszów</w:t>
      </w:r>
      <w:r w:rsidRPr="00E058E8">
        <w:rPr>
          <w:rFonts w:ascii="Times New Roman" w:hAnsi="Times New Roman" w:cs="Times New Roman"/>
          <w:sz w:val="24"/>
          <w:szCs w:val="24"/>
        </w:rPr>
        <w:t>, wystąpił o wydanie decyzji ograniczającej sposób k</w:t>
      </w:r>
      <w:r w:rsidR="00072B2D">
        <w:rPr>
          <w:rFonts w:ascii="Times New Roman" w:hAnsi="Times New Roman" w:cs="Times New Roman"/>
          <w:sz w:val="24"/>
          <w:szCs w:val="24"/>
        </w:rPr>
        <w:t xml:space="preserve">orzystania </w:t>
      </w:r>
      <w:r w:rsidRPr="00E058E8">
        <w:rPr>
          <w:rFonts w:ascii="Times New Roman" w:hAnsi="Times New Roman" w:cs="Times New Roman"/>
          <w:sz w:val="24"/>
          <w:szCs w:val="24"/>
        </w:rPr>
        <w:t xml:space="preserve">z nieruchomości, oznaczonej jako działka nr </w:t>
      </w:r>
      <w:r w:rsidR="00BC2416" w:rsidRPr="00E058E8">
        <w:rPr>
          <w:rFonts w:ascii="Times New Roman" w:hAnsi="Times New Roman" w:cs="Times New Roman"/>
          <w:b/>
          <w:sz w:val="24"/>
          <w:szCs w:val="24"/>
        </w:rPr>
        <w:t>7</w:t>
      </w:r>
      <w:r w:rsidRPr="00E058E8">
        <w:rPr>
          <w:rFonts w:ascii="Times New Roman" w:hAnsi="Times New Roman" w:cs="Times New Roman"/>
          <w:b/>
          <w:sz w:val="24"/>
          <w:szCs w:val="24"/>
        </w:rPr>
        <w:t xml:space="preserve"> </w:t>
      </w:r>
      <w:r w:rsidRPr="00E058E8">
        <w:rPr>
          <w:rFonts w:ascii="Times New Roman" w:hAnsi="Times New Roman" w:cs="Times New Roman"/>
          <w:sz w:val="24"/>
          <w:szCs w:val="24"/>
        </w:rPr>
        <w:t>położ</w:t>
      </w:r>
      <w:r w:rsidR="00BC2416" w:rsidRPr="00E058E8">
        <w:rPr>
          <w:rFonts w:ascii="Times New Roman" w:hAnsi="Times New Roman" w:cs="Times New Roman"/>
          <w:sz w:val="24"/>
          <w:szCs w:val="24"/>
        </w:rPr>
        <w:t>ona w miejscowości Grzybów, gmina Wadowice Górne</w:t>
      </w:r>
      <w:r w:rsidRPr="00E058E8">
        <w:rPr>
          <w:rFonts w:ascii="Times New Roman" w:hAnsi="Times New Roman" w:cs="Times New Roman"/>
          <w:sz w:val="24"/>
          <w:szCs w:val="24"/>
        </w:rPr>
        <w:t>, poprzez udzielenie zezwolenia na przeprowadzenie na w/w działce inw</w:t>
      </w:r>
      <w:r w:rsidR="000C45B0" w:rsidRPr="00E058E8">
        <w:rPr>
          <w:rFonts w:ascii="Times New Roman" w:hAnsi="Times New Roman" w:cs="Times New Roman"/>
          <w:sz w:val="24"/>
          <w:szCs w:val="24"/>
        </w:rPr>
        <w:t>estycji polegającej na założeniu i przeprowadzeniu</w:t>
      </w:r>
      <w:r w:rsidRPr="00E058E8">
        <w:rPr>
          <w:rFonts w:ascii="Times New Roman" w:hAnsi="Times New Roman" w:cs="Times New Roman"/>
          <w:sz w:val="24"/>
          <w:szCs w:val="24"/>
        </w:rPr>
        <w:t xml:space="preserve"> odcinka sieci kablowej SN-15kV.</w:t>
      </w:r>
    </w:p>
    <w:p w:rsidR="00BC2416" w:rsidRPr="00E058E8" w:rsidRDefault="008A0600"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lastRenderedPageBreak/>
        <w:t xml:space="preserve">            </w:t>
      </w:r>
      <w:r w:rsidR="00683AC7" w:rsidRPr="00E058E8">
        <w:rPr>
          <w:rFonts w:ascii="Times New Roman" w:hAnsi="Times New Roman" w:cs="Times New Roman"/>
          <w:sz w:val="24"/>
          <w:szCs w:val="24"/>
        </w:rPr>
        <w:t xml:space="preserve"> </w:t>
      </w:r>
      <w:r w:rsidR="00F90231" w:rsidRPr="00E058E8">
        <w:rPr>
          <w:rFonts w:ascii="Times New Roman" w:hAnsi="Times New Roman" w:cs="Times New Roman"/>
          <w:sz w:val="24"/>
          <w:szCs w:val="24"/>
        </w:rPr>
        <w:t>Do wniosku P</w:t>
      </w:r>
      <w:r w:rsidR="00882C1E">
        <w:rPr>
          <w:rFonts w:ascii="Times New Roman" w:hAnsi="Times New Roman" w:cs="Times New Roman"/>
          <w:sz w:val="24"/>
          <w:szCs w:val="24"/>
        </w:rPr>
        <w:t>ełnomocnik S</w:t>
      </w:r>
      <w:r w:rsidR="00683AC7" w:rsidRPr="00E058E8">
        <w:rPr>
          <w:rFonts w:ascii="Times New Roman" w:hAnsi="Times New Roman" w:cs="Times New Roman"/>
          <w:sz w:val="24"/>
          <w:szCs w:val="24"/>
        </w:rPr>
        <w:t xml:space="preserve">półki </w:t>
      </w:r>
      <w:r w:rsidR="00F90231" w:rsidRPr="00E058E8">
        <w:rPr>
          <w:rFonts w:ascii="Times New Roman" w:hAnsi="Times New Roman" w:cs="Times New Roman"/>
          <w:sz w:val="24"/>
          <w:szCs w:val="24"/>
        </w:rPr>
        <w:t>zał</w:t>
      </w:r>
      <w:r w:rsidR="00683AC7" w:rsidRPr="00E058E8">
        <w:rPr>
          <w:rFonts w:ascii="Times New Roman" w:hAnsi="Times New Roman" w:cs="Times New Roman"/>
          <w:sz w:val="24"/>
          <w:szCs w:val="24"/>
        </w:rPr>
        <w:t>ączył decyzję Wójta Gminy Wadowice Górne znak: UG-IR.6733.24.2021.MM</w:t>
      </w:r>
      <w:r w:rsidRPr="00E058E8">
        <w:rPr>
          <w:rFonts w:ascii="Times New Roman" w:hAnsi="Times New Roman" w:cs="Times New Roman"/>
          <w:sz w:val="24"/>
          <w:szCs w:val="24"/>
        </w:rPr>
        <w:t xml:space="preserve"> z dnia 20 stycznia 2022 roku o ustaleniu lokalizacji celu publicznego dla inwestycji pod nazwą </w:t>
      </w:r>
      <w:r w:rsidR="00683AC7" w:rsidRPr="00E058E8">
        <w:rPr>
          <w:rFonts w:ascii="Times New Roman" w:hAnsi="Times New Roman" w:cs="Times New Roman"/>
          <w:sz w:val="24"/>
          <w:szCs w:val="24"/>
        </w:rPr>
        <w:t xml:space="preserve"> </w:t>
      </w:r>
      <w:r w:rsidRPr="00E058E8">
        <w:rPr>
          <w:rFonts w:ascii="Times New Roman" w:hAnsi="Times New Roman" w:cs="Times New Roman"/>
          <w:sz w:val="24"/>
          <w:szCs w:val="24"/>
        </w:rPr>
        <w:t>„Budowa odcinka sieci elektroenergetycznej kablowej SN-15kV, złącza kablowego SN-15kV i stanowiska słupowego SN-15kV na działkach nr ewid. 1721, 1722, 1723, 1724, 1726, obręb Podborze, gmina Radomyśl Wielki na działkach nr ewid. 47/36, 46, 45/3, 33, 32/2, 31, 27/5, 27/3, 27/2, 26, 16, 18/2, 14, 12, 11, 11, 10, 8, 7, 5, 4, 3/1, 2, obręb Grzybów, działce nr ewid. 531, obręb Piątkowiec, gmina Wadowice Górne oraz na działkach nr ewid. 1349/3, 711/2, 1349/4, 1347/1, 1346/1, 1345/1, 1344/1, 1343/1, 1342, 1341, 1340, 1339, 1338, 1337, 1336, 1335, 1334, 1333, 1332, obręb Wola Mielecka, gmina Mielec</w:t>
      </w:r>
      <w:r w:rsidR="00BC2416" w:rsidRPr="00E058E8">
        <w:rPr>
          <w:rFonts w:ascii="Times New Roman" w:hAnsi="Times New Roman" w:cs="Times New Roman"/>
          <w:sz w:val="24"/>
          <w:szCs w:val="24"/>
        </w:rPr>
        <w:t>.</w:t>
      </w:r>
    </w:p>
    <w:p w:rsidR="00BC2416" w:rsidRPr="00E058E8" w:rsidRDefault="00630776" w:rsidP="00E058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Pełnomocnik Spółki przedłożył również wypis</w:t>
      </w:r>
      <w:r w:rsidR="00857ED0" w:rsidRPr="00E058E8">
        <w:rPr>
          <w:rFonts w:ascii="Times New Roman" w:hAnsi="Times New Roman" w:cs="Times New Roman"/>
          <w:sz w:val="24"/>
          <w:szCs w:val="24"/>
        </w:rPr>
        <w:t xml:space="preserve"> z rejestru gruntów z dnia 10.08.2020 r.</w:t>
      </w:r>
      <w:r>
        <w:rPr>
          <w:rFonts w:ascii="Times New Roman" w:hAnsi="Times New Roman" w:cs="Times New Roman"/>
          <w:sz w:val="24"/>
          <w:szCs w:val="24"/>
        </w:rPr>
        <w:t xml:space="preserve">, gdzie </w:t>
      </w:r>
      <w:r w:rsidR="00857ED0" w:rsidRPr="00E058E8">
        <w:rPr>
          <w:rFonts w:ascii="Times New Roman" w:hAnsi="Times New Roman" w:cs="Times New Roman"/>
          <w:sz w:val="24"/>
          <w:szCs w:val="24"/>
        </w:rPr>
        <w:t>działka</w:t>
      </w:r>
      <w:r w:rsidR="00BC2416" w:rsidRPr="00E058E8">
        <w:rPr>
          <w:rFonts w:ascii="Times New Roman" w:hAnsi="Times New Roman" w:cs="Times New Roman"/>
          <w:sz w:val="24"/>
          <w:szCs w:val="24"/>
        </w:rPr>
        <w:t xml:space="preserve"> stanowi</w:t>
      </w:r>
      <w:r>
        <w:rPr>
          <w:rFonts w:ascii="Times New Roman" w:hAnsi="Times New Roman" w:cs="Times New Roman"/>
          <w:sz w:val="24"/>
          <w:szCs w:val="24"/>
        </w:rPr>
        <w:t xml:space="preserve"> użytek</w:t>
      </w:r>
      <w:r w:rsidR="00BC2416" w:rsidRPr="00E058E8">
        <w:rPr>
          <w:rFonts w:ascii="Times New Roman" w:hAnsi="Times New Roman" w:cs="Times New Roman"/>
          <w:sz w:val="24"/>
          <w:szCs w:val="24"/>
        </w:rPr>
        <w:t xml:space="preserve"> las, brak danych co do</w:t>
      </w:r>
      <w:r w:rsidR="00DD2A28" w:rsidRPr="00E058E8">
        <w:rPr>
          <w:rFonts w:ascii="Times New Roman" w:hAnsi="Times New Roman" w:cs="Times New Roman"/>
          <w:sz w:val="24"/>
          <w:szCs w:val="24"/>
        </w:rPr>
        <w:t xml:space="preserve"> urządzonej</w:t>
      </w:r>
      <w:r w:rsidR="00BC2416" w:rsidRPr="00E058E8">
        <w:rPr>
          <w:rFonts w:ascii="Times New Roman" w:hAnsi="Times New Roman" w:cs="Times New Roman"/>
          <w:sz w:val="24"/>
          <w:szCs w:val="24"/>
        </w:rPr>
        <w:t xml:space="preserve"> księgi </w:t>
      </w:r>
      <w:r w:rsidR="00DD2A28" w:rsidRPr="00E058E8">
        <w:rPr>
          <w:rFonts w:ascii="Times New Roman" w:hAnsi="Times New Roman" w:cs="Times New Roman"/>
          <w:sz w:val="24"/>
          <w:szCs w:val="24"/>
        </w:rPr>
        <w:t>wieczystej</w:t>
      </w:r>
      <w:r w:rsidR="00E058E8" w:rsidRPr="00E058E8">
        <w:rPr>
          <w:rFonts w:ascii="Times New Roman" w:hAnsi="Times New Roman" w:cs="Times New Roman"/>
          <w:sz w:val="24"/>
          <w:szCs w:val="24"/>
        </w:rPr>
        <w:t xml:space="preserve">, </w:t>
      </w:r>
      <w:r w:rsidR="00857ED0" w:rsidRPr="00E058E8">
        <w:rPr>
          <w:rFonts w:ascii="Times New Roman" w:hAnsi="Times New Roman" w:cs="Times New Roman"/>
          <w:sz w:val="24"/>
          <w:szCs w:val="24"/>
        </w:rPr>
        <w:t>we władaniu samoistnym na rzecz</w:t>
      </w:r>
      <w:r w:rsidR="00DD2A28" w:rsidRPr="00E058E8">
        <w:rPr>
          <w:rFonts w:ascii="Times New Roman" w:hAnsi="Times New Roman" w:cs="Times New Roman"/>
          <w:sz w:val="24"/>
          <w:szCs w:val="24"/>
        </w:rPr>
        <w:t xml:space="preserve"> Władysława Michoń</w:t>
      </w:r>
      <w:r w:rsidR="00857ED0" w:rsidRPr="00E058E8">
        <w:rPr>
          <w:rFonts w:ascii="Times New Roman" w:hAnsi="Times New Roman" w:cs="Times New Roman"/>
          <w:sz w:val="24"/>
          <w:szCs w:val="24"/>
        </w:rPr>
        <w:t>.</w:t>
      </w:r>
      <w:r w:rsidR="00BC2416" w:rsidRPr="00E058E8">
        <w:rPr>
          <w:rFonts w:ascii="Times New Roman" w:hAnsi="Times New Roman" w:cs="Times New Roman"/>
          <w:sz w:val="24"/>
          <w:szCs w:val="24"/>
        </w:rPr>
        <w:t xml:space="preserve"> </w:t>
      </w:r>
    </w:p>
    <w:p w:rsidR="00E058E8" w:rsidRPr="00E058E8" w:rsidRDefault="00E058E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Zgodnie z art. 124a ustawy z dnia 21 sierpnia 1997 r. o gospodarce nieruchomościami (jednolity tekst Dz. U. z 2021 r.</w:t>
      </w:r>
      <w:r>
        <w:rPr>
          <w:rFonts w:ascii="Times New Roman" w:hAnsi="Times New Roman" w:cs="Times New Roman"/>
          <w:sz w:val="24"/>
          <w:szCs w:val="24"/>
        </w:rPr>
        <w:t>, poz. 1899</w:t>
      </w:r>
      <w:r w:rsidRPr="00E058E8">
        <w:rPr>
          <w:rFonts w:ascii="Times New Roman" w:hAnsi="Times New Roman" w:cs="Times New Roman"/>
          <w:sz w:val="24"/>
          <w:szCs w:val="24"/>
        </w:rPr>
        <w:t xml:space="preserve"> z późn. zm.) przepisy art. 124 ust. 1-2 i 4-7, art. 124b oraz art. 125 i art.126 stosuje się odpowiednio do nieruchomości o nieuregulowanym stanie prawnym. Do postępowania w sprawie ograniczenia sposobu korzystania z tych nieruchomości stosuje się art. 114</w:t>
      </w:r>
      <w:r w:rsidR="00214FAD">
        <w:rPr>
          <w:rFonts w:ascii="Times New Roman" w:hAnsi="Times New Roman" w:cs="Times New Roman"/>
          <w:sz w:val="24"/>
          <w:szCs w:val="24"/>
        </w:rPr>
        <w:t xml:space="preserve"> ust. 3 i 4, art. 115 ust. 3  oraz art. 118a ust. 2</w:t>
      </w:r>
      <w:r w:rsidRPr="00E058E8">
        <w:rPr>
          <w:rFonts w:ascii="Times New Roman" w:hAnsi="Times New Roman" w:cs="Times New Roman"/>
          <w:sz w:val="24"/>
          <w:szCs w:val="24"/>
        </w:rPr>
        <w:t>.</w:t>
      </w:r>
    </w:p>
    <w:p w:rsidR="00E058E8" w:rsidRPr="00E058E8" w:rsidRDefault="00E058E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ab/>
        <w:t>Artykuł 113 ust. 6 w/w ustawy stanowi, że przez nieruchomość o nieuregulowanym stanie prawnym rozumie się nieruchomość, dla której ze względu na brak księgi wieczystej, zbioru dokumentów albo innych dokumentów nie można ustalić osób, którym przysługują do niej prawa rzeczowe.</w:t>
      </w:r>
      <w:r w:rsidRPr="00E058E8">
        <w:rPr>
          <w:rFonts w:ascii="Times New Roman" w:hAnsi="Times New Roman" w:cs="Times New Roman"/>
          <w:sz w:val="24"/>
          <w:szCs w:val="24"/>
        </w:rPr>
        <w:tab/>
      </w:r>
    </w:p>
    <w:p w:rsidR="00E058E8" w:rsidRPr="00E058E8" w:rsidRDefault="00E058E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ab/>
        <w:t xml:space="preserve">Wobec powyższego stosownie do art. 114 ust. 3 i 4 ustawy o gospodarce nieruchomościami Starosta Powiatu Mieleckiego ogłosił na tablicy ogłoszeń urzędu, w Urzędzie Gminy Wadowice Górne, w prasie o zasięgu ogólnopolskim oraz na stronie internetowej Starostwa Powiatu Mieleckiego zamiar wszczęcia postępowania w sprawie wydania decyzji ograniczającej sposób korzystania z nieruchomości oznaczonej nr działki 7 położonej w Grzybowie, gmina Wadowice Górne w związku z inwestycją celu publicznego pn: „Budowa odcinka sieci elektroenergetycznej kablowej SN-15kV, złącza kablowego SN-15kV i stanowiska słupowego SN-15kV na działkach nr ewid. 1721, 1722, 1723, 1724, 1726, obręb Podborze, gmina Radomyśl Wielki na działkach nr ewid. 47/36, 46, 45/3, 33, 32/2, 31, 27/5, 27/3, 27/2, 26, 16, 18/2, 14, 12, 11, 11, 10, 8, 7, 5, 4, 3/1, 2, obręb Grzybów, działce nr ewid. 531, obręb Piątkowiec, gmina Wadowice Górne oraz na działkach nr ewid. 1349/3, 711/2, </w:t>
      </w:r>
      <w:r w:rsidRPr="00E058E8">
        <w:rPr>
          <w:rFonts w:ascii="Times New Roman" w:hAnsi="Times New Roman" w:cs="Times New Roman"/>
          <w:sz w:val="24"/>
          <w:szCs w:val="24"/>
        </w:rPr>
        <w:lastRenderedPageBreak/>
        <w:t>1349/4, 1347/1, 1346/1, 1345/1, 1344/1, 1343/1, 1342, 1341, 1340, 1339, 1338, 1337, 1336, 1335, 1334, 1333, 1332, obr</w:t>
      </w:r>
      <w:r w:rsidR="00613003">
        <w:rPr>
          <w:rFonts w:ascii="Times New Roman" w:hAnsi="Times New Roman" w:cs="Times New Roman"/>
          <w:sz w:val="24"/>
          <w:szCs w:val="24"/>
        </w:rPr>
        <w:t>ęb Wola Mielecka, gmina Mielec”.</w:t>
      </w:r>
    </w:p>
    <w:p w:rsidR="00E058E8" w:rsidRPr="00E058E8" w:rsidRDefault="00E058E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W wyznaczonym terminie 2 miesięcy nie zgłosiły się osoby, którym przysługują prawa rzeczowe do nieruchomości. W związku z powyższym Starosta Powiatu Mieleckiego                  z dniem  9 sierpnia 2022 r. wszczął postępowanie administracyjne w sprawie wydania decyzji ograniczającej sposób korzystania z nieruchomości oznaczonej nr działki 7 </w:t>
      </w:r>
      <w:r w:rsidR="00613003">
        <w:rPr>
          <w:rFonts w:ascii="Times New Roman" w:hAnsi="Times New Roman" w:cs="Times New Roman"/>
          <w:sz w:val="24"/>
          <w:szCs w:val="24"/>
        </w:rPr>
        <w:t xml:space="preserve">położonej                            </w:t>
      </w:r>
      <w:r w:rsidRPr="00E058E8">
        <w:rPr>
          <w:rFonts w:ascii="Times New Roman" w:hAnsi="Times New Roman" w:cs="Times New Roman"/>
          <w:sz w:val="24"/>
          <w:szCs w:val="24"/>
        </w:rPr>
        <w:t xml:space="preserve"> w Grzybowie, gmina Wadowice Górne. </w:t>
      </w:r>
    </w:p>
    <w:p w:rsidR="001A66C8" w:rsidRPr="00E058E8" w:rsidRDefault="008A0600"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Planowana przez PGE Dystrybucja S.A. inwestycja polegająca na budowie odcinka sieci kablowej SN-</w:t>
      </w:r>
      <w:r w:rsidR="00C24CFB" w:rsidRPr="00E058E8">
        <w:rPr>
          <w:rFonts w:ascii="Times New Roman" w:hAnsi="Times New Roman" w:cs="Times New Roman"/>
          <w:sz w:val="24"/>
          <w:szCs w:val="24"/>
        </w:rPr>
        <w:t xml:space="preserve">15kV, jest zgodna z w/w decyzją Wójta Gminy Wadowice Górne znak: UG-IR.6733.24.2021.MM z dnia 20.01.2022 r.  </w:t>
      </w:r>
      <w:r w:rsidRPr="00E058E8">
        <w:rPr>
          <w:rFonts w:ascii="Times New Roman" w:hAnsi="Times New Roman" w:cs="Times New Roman"/>
          <w:sz w:val="24"/>
          <w:szCs w:val="24"/>
        </w:rPr>
        <w:t>o ustalen</w:t>
      </w:r>
      <w:r w:rsidR="001A66C8" w:rsidRPr="00E058E8">
        <w:rPr>
          <w:rFonts w:ascii="Times New Roman" w:hAnsi="Times New Roman" w:cs="Times New Roman"/>
          <w:sz w:val="24"/>
          <w:szCs w:val="24"/>
        </w:rPr>
        <w:t>iu lokalizacji celu publicznego</w:t>
      </w:r>
      <w:r w:rsidRPr="00E058E8">
        <w:rPr>
          <w:rFonts w:ascii="Times New Roman" w:hAnsi="Times New Roman" w:cs="Times New Roman"/>
          <w:sz w:val="24"/>
          <w:szCs w:val="24"/>
        </w:rPr>
        <w:t>,</w:t>
      </w:r>
      <w:r w:rsidR="00C24CFB" w:rsidRPr="00E058E8">
        <w:rPr>
          <w:rFonts w:ascii="Times New Roman" w:hAnsi="Times New Roman" w:cs="Times New Roman"/>
          <w:sz w:val="24"/>
          <w:szCs w:val="24"/>
        </w:rPr>
        <w:t xml:space="preserve"> stanowi realizację celu publicznego,</w:t>
      </w:r>
      <w:r w:rsidRPr="00E058E8">
        <w:rPr>
          <w:rFonts w:ascii="Times New Roman" w:hAnsi="Times New Roman" w:cs="Times New Roman"/>
          <w:sz w:val="24"/>
          <w:szCs w:val="24"/>
        </w:rPr>
        <w:t xml:space="preserve"> tym samym spełnione zostały przesłanki wydania decyzji w przedmiocie ogra</w:t>
      </w:r>
      <w:r w:rsidR="001A66C8" w:rsidRPr="00E058E8">
        <w:rPr>
          <w:rFonts w:ascii="Times New Roman" w:hAnsi="Times New Roman" w:cs="Times New Roman"/>
          <w:sz w:val="24"/>
          <w:szCs w:val="24"/>
        </w:rPr>
        <w:t>niczenia sposobu korzy</w:t>
      </w:r>
      <w:r w:rsidR="00F90231" w:rsidRPr="00E058E8">
        <w:rPr>
          <w:rFonts w:ascii="Times New Roman" w:hAnsi="Times New Roman" w:cs="Times New Roman"/>
          <w:sz w:val="24"/>
          <w:szCs w:val="24"/>
        </w:rPr>
        <w:t>stania z nieruchomości, o których</w:t>
      </w:r>
      <w:r w:rsidR="001A66C8" w:rsidRPr="00E058E8">
        <w:rPr>
          <w:rFonts w:ascii="Times New Roman" w:hAnsi="Times New Roman" w:cs="Times New Roman"/>
          <w:sz w:val="24"/>
          <w:szCs w:val="24"/>
        </w:rPr>
        <w:t xml:space="preserve"> mowa w art. 124 ust. 1 cyt. ustawy o gospodarce nieruchomościami.</w:t>
      </w:r>
    </w:p>
    <w:p w:rsidR="001A66C8" w:rsidRPr="00E058E8" w:rsidRDefault="001A66C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Biorąc pod uwagę powyższe, należy wskazać co następuje.</w:t>
      </w:r>
      <w:r w:rsidR="005E24F4" w:rsidRPr="00E058E8">
        <w:rPr>
          <w:rFonts w:ascii="Times New Roman" w:hAnsi="Times New Roman" w:cs="Times New Roman"/>
          <w:sz w:val="24"/>
          <w:szCs w:val="24"/>
        </w:rPr>
        <w:t xml:space="preserve"> </w:t>
      </w:r>
    </w:p>
    <w:p w:rsidR="00946178" w:rsidRPr="00E058E8" w:rsidRDefault="001A66C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Zgodnie z art. 124 cyt. ustawy o gospodarce nieruchomościami, Starosta, wykonujący zadanie z zakresu administracji rządowej, może ograniczyć w drodze decyzji sposób korzystania                        z nieruchomości przez udzielenie zezwolenia na zakładanie i przeprowadzenie na nieruchomości ciągów</w:t>
      </w:r>
      <w:r w:rsidR="00437721" w:rsidRPr="00E058E8">
        <w:rPr>
          <w:rFonts w:ascii="Times New Roman" w:hAnsi="Times New Roman" w:cs="Times New Roman"/>
          <w:sz w:val="24"/>
          <w:szCs w:val="24"/>
        </w:rPr>
        <w:t xml:space="preserve"> drenażowych, przewodów i urządzeń służących do przesyłania lub dystrybucji płynów, pary, gazów i energii elektrycznej oraz urządzeń łączności publicznej </w:t>
      </w:r>
      <w:r w:rsidR="00946178" w:rsidRPr="00E058E8">
        <w:rPr>
          <w:rFonts w:ascii="Times New Roman" w:hAnsi="Times New Roman" w:cs="Times New Roman"/>
          <w:sz w:val="24"/>
          <w:szCs w:val="24"/>
        </w:rPr>
        <w:t xml:space="preserve">                     </w:t>
      </w:r>
      <w:r w:rsidR="00437721" w:rsidRPr="00E058E8">
        <w:rPr>
          <w:rFonts w:ascii="Times New Roman" w:hAnsi="Times New Roman" w:cs="Times New Roman"/>
          <w:sz w:val="24"/>
          <w:szCs w:val="24"/>
        </w:rPr>
        <w:t>i sygnalizacji, a także innych podziemnych</w:t>
      </w:r>
      <w:r w:rsidR="00F90231" w:rsidRPr="00E058E8">
        <w:rPr>
          <w:rFonts w:ascii="Times New Roman" w:hAnsi="Times New Roman" w:cs="Times New Roman"/>
          <w:sz w:val="24"/>
          <w:szCs w:val="24"/>
        </w:rPr>
        <w:t>,</w:t>
      </w:r>
      <w:r w:rsidR="00437721" w:rsidRPr="00E058E8">
        <w:rPr>
          <w:rFonts w:ascii="Times New Roman" w:hAnsi="Times New Roman" w:cs="Times New Roman"/>
          <w:sz w:val="24"/>
          <w:szCs w:val="24"/>
        </w:rPr>
        <w:t xml:space="preserve"> nadziemnych lub naziemnych obiektów  i urządzeń</w:t>
      </w:r>
      <w:r w:rsidR="00F90231" w:rsidRPr="00E058E8">
        <w:rPr>
          <w:rFonts w:ascii="Times New Roman" w:hAnsi="Times New Roman" w:cs="Times New Roman"/>
          <w:sz w:val="24"/>
          <w:szCs w:val="24"/>
        </w:rPr>
        <w:t xml:space="preserve"> niezbędnych</w:t>
      </w:r>
      <w:r w:rsidR="00437721" w:rsidRPr="00E058E8">
        <w:rPr>
          <w:rFonts w:ascii="Times New Roman" w:hAnsi="Times New Roman" w:cs="Times New Roman"/>
          <w:sz w:val="24"/>
          <w:szCs w:val="24"/>
        </w:rPr>
        <w:t xml:space="preserve"> do korzystania </w:t>
      </w:r>
      <w:r w:rsidR="00F90231" w:rsidRPr="00E058E8">
        <w:rPr>
          <w:rFonts w:ascii="Times New Roman" w:hAnsi="Times New Roman" w:cs="Times New Roman"/>
          <w:sz w:val="24"/>
          <w:szCs w:val="24"/>
        </w:rPr>
        <w:t>z tych przewodów i urządzeń, jeśli</w:t>
      </w:r>
      <w:r w:rsidR="00437721" w:rsidRPr="00E058E8">
        <w:rPr>
          <w:rFonts w:ascii="Times New Roman" w:hAnsi="Times New Roman" w:cs="Times New Roman"/>
          <w:sz w:val="24"/>
          <w:szCs w:val="24"/>
        </w:rPr>
        <w:t xml:space="preserve"> właściciel lub użytkownik wieczysty nieruchomości nie wyraża na to zgody. Ograniczenie to następuje zgodnie z planem miejscowym, a w przypadku braku planu, zgodnie z decyzją o ustaleniu lokalizacji celu publicznego.</w:t>
      </w:r>
      <w:r w:rsidR="00C63739" w:rsidRPr="00E058E8">
        <w:rPr>
          <w:rFonts w:ascii="Times New Roman" w:hAnsi="Times New Roman" w:cs="Times New Roman"/>
          <w:sz w:val="24"/>
          <w:szCs w:val="24"/>
        </w:rPr>
        <w:t xml:space="preserve"> Zgodnie z art. 124 ust. 4 w/w ustawy na osobie lub jednostce organizacyjnej występującej o zezwolenie ciąży obowiązek przywrócenia nieruchomości do stanu poprzedniego, niezwłocznie po założeniu lub przeprowadzeniu ciągów, przewodów i urządzeń. </w:t>
      </w:r>
    </w:p>
    <w:p w:rsidR="008A0600" w:rsidRPr="00E058E8" w:rsidRDefault="00946178" w:rsidP="00E058E8">
      <w:pPr>
        <w:spacing w:line="360" w:lineRule="auto"/>
        <w:jc w:val="both"/>
        <w:rPr>
          <w:rFonts w:ascii="Times New Roman" w:hAnsi="Times New Roman" w:cs="Times New Roman"/>
          <w:sz w:val="24"/>
          <w:szCs w:val="24"/>
        </w:rPr>
      </w:pPr>
      <w:r w:rsidRPr="00E058E8">
        <w:rPr>
          <w:rFonts w:ascii="Times New Roman" w:hAnsi="Times New Roman" w:cs="Times New Roman"/>
          <w:b/>
          <w:sz w:val="24"/>
          <w:szCs w:val="24"/>
        </w:rPr>
        <w:t xml:space="preserve">            W tym stanie  faktycznym i prawnym należało orzec jak w sentencji niniejszej decyzji</w:t>
      </w:r>
      <w:r w:rsidRPr="00E058E8">
        <w:rPr>
          <w:rFonts w:ascii="Times New Roman" w:hAnsi="Times New Roman" w:cs="Times New Roman"/>
          <w:sz w:val="24"/>
          <w:szCs w:val="24"/>
        </w:rPr>
        <w:t xml:space="preserve">. </w:t>
      </w:r>
      <w:r w:rsidR="00437721" w:rsidRPr="00E058E8">
        <w:rPr>
          <w:rFonts w:ascii="Times New Roman" w:hAnsi="Times New Roman" w:cs="Times New Roman"/>
          <w:sz w:val="24"/>
          <w:szCs w:val="24"/>
        </w:rPr>
        <w:t xml:space="preserve"> </w:t>
      </w:r>
      <w:r w:rsidR="001A66C8" w:rsidRPr="00E058E8">
        <w:rPr>
          <w:rFonts w:ascii="Times New Roman" w:hAnsi="Times New Roman" w:cs="Times New Roman"/>
          <w:sz w:val="24"/>
          <w:szCs w:val="24"/>
        </w:rPr>
        <w:t xml:space="preserve">   </w:t>
      </w:r>
    </w:p>
    <w:p w:rsidR="00946178" w:rsidRPr="00E058E8" w:rsidRDefault="0094617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t xml:space="preserve">           Od niniejszej decyzji służy stronom odwołanie do Wojewody Podkarpackiego                            w Rzeszowie, za pośrednictwem Starosty Powiatu Mieleckiego. Odwołanie wnosi się                                   w terminie 14</w:t>
      </w:r>
      <w:r w:rsidR="00C63739" w:rsidRPr="00E058E8">
        <w:rPr>
          <w:rFonts w:ascii="Times New Roman" w:hAnsi="Times New Roman" w:cs="Times New Roman"/>
          <w:sz w:val="24"/>
          <w:szCs w:val="24"/>
        </w:rPr>
        <w:t>-</w:t>
      </w:r>
      <w:r w:rsidRPr="00E058E8">
        <w:rPr>
          <w:rFonts w:ascii="Times New Roman" w:hAnsi="Times New Roman" w:cs="Times New Roman"/>
          <w:sz w:val="24"/>
          <w:szCs w:val="24"/>
        </w:rPr>
        <w:t>dni od daty otrzymania decyzji.</w:t>
      </w:r>
    </w:p>
    <w:p w:rsidR="00946178" w:rsidRPr="00E058E8" w:rsidRDefault="00946178" w:rsidP="00E058E8">
      <w:pPr>
        <w:spacing w:line="360" w:lineRule="auto"/>
        <w:jc w:val="both"/>
        <w:rPr>
          <w:rFonts w:ascii="Times New Roman" w:hAnsi="Times New Roman" w:cs="Times New Roman"/>
          <w:sz w:val="24"/>
          <w:szCs w:val="24"/>
        </w:rPr>
      </w:pPr>
      <w:r w:rsidRPr="00E058E8">
        <w:rPr>
          <w:rFonts w:ascii="Times New Roman" w:hAnsi="Times New Roman" w:cs="Times New Roman"/>
          <w:sz w:val="24"/>
          <w:szCs w:val="24"/>
        </w:rPr>
        <w:lastRenderedPageBreak/>
        <w:t xml:space="preserve">      Zał. nr 1 –</w:t>
      </w:r>
      <w:r w:rsidR="008950A9" w:rsidRPr="00E058E8">
        <w:rPr>
          <w:rFonts w:ascii="Times New Roman" w:hAnsi="Times New Roman" w:cs="Times New Roman"/>
          <w:sz w:val="24"/>
          <w:szCs w:val="24"/>
        </w:rPr>
        <w:t xml:space="preserve"> </w:t>
      </w:r>
      <w:r w:rsidR="00C24CFB" w:rsidRPr="00E058E8">
        <w:rPr>
          <w:rFonts w:ascii="Times New Roman" w:hAnsi="Times New Roman" w:cs="Times New Roman"/>
          <w:sz w:val="24"/>
          <w:szCs w:val="24"/>
        </w:rPr>
        <w:t>Mapa jest integralną częścią niniejszej decyzji.</w:t>
      </w:r>
    </w:p>
    <w:p w:rsidR="00683AC7" w:rsidRPr="00E058E8" w:rsidRDefault="00AB3E2A" w:rsidP="00E058E8">
      <w:pPr>
        <w:spacing w:after="0" w:line="360" w:lineRule="auto"/>
        <w:jc w:val="both"/>
        <w:rPr>
          <w:rFonts w:ascii="Times New Roman" w:hAnsi="Times New Roman" w:cs="Times New Roman"/>
          <w:sz w:val="18"/>
          <w:szCs w:val="18"/>
        </w:rPr>
      </w:pPr>
      <w:r w:rsidRPr="00E058E8">
        <w:rPr>
          <w:rFonts w:ascii="Times New Roman" w:hAnsi="Times New Roman" w:cs="Times New Roman"/>
          <w:u w:val="single"/>
        </w:rPr>
        <w:t xml:space="preserve">Pouczenie: </w:t>
      </w:r>
      <w:r w:rsidR="00C63739" w:rsidRPr="00E058E8">
        <w:rPr>
          <w:rFonts w:ascii="Times New Roman" w:hAnsi="Times New Roman" w:cs="Times New Roman"/>
          <w:sz w:val="18"/>
          <w:szCs w:val="18"/>
        </w:rPr>
        <w:t>N</w:t>
      </w:r>
      <w:r w:rsidRPr="00E058E8">
        <w:rPr>
          <w:rFonts w:ascii="Times New Roman" w:hAnsi="Times New Roman" w:cs="Times New Roman"/>
          <w:sz w:val="18"/>
          <w:szCs w:val="18"/>
        </w:rPr>
        <w:t xml:space="preserve">a osobie występującej z wnioskiem o zezwolenie na założenie i przeprowadzenie na nieruchomości miedzy innymi przewodów i urządzeń  służących do przesyłania płynów, pary, gazów i energii elektrycznej oraz urządzeń łączności publicznej i sygnalizacji, a także innych podziemnych, naziemnych obiektów i urządzeń niezbędnych do korzystania z tych przewodów i urządzeń, ciąży obowiązek </w:t>
      </w:r>
      <w:r w:rsidR="00CD7B67" w:rsidRPr="00E058E8">
        <w:rPr>
          <w:rFonts w:ascii="Times New Roman" w:hAnsi="Times New Roman" w:cs="Times New Roman"/>
          <w:sz w:val="18"/>
          <w:szCs w:val="18"/>
        </w:rPr>
        <w:t xml:space="preserve">przywrócenia nieruchomości do stanu poprzedniego. Obowiązek ten winien być wykonany niezwłocznie po zakończeniu inwestycji. Jeżeli przywrócenie nieruchomości, do stanu poprzedniego jest niemożliwe albo powoduje nadmierne trudności lub koszty wnioskodawca będzie zobowiązany do wypłaty odszkodowania. Odszkodowanie za ewentualne szkody wyrządzone </w:t>
      </w:r>
      <w:r w:rsidR="008950A9" w:rsidRPr="00E058E8">
        <w:rPr>
          <w:rFonts w:ascii="Times New Roman" w:hAnsi="Times New Roman" w:cs="Times New Roman"/>
          <w:sz w:val="18"/>
          <w:szCs w:val="18"/>
        </w:rPr>
        <w:t>w</w:t>
      </w:r>
      <w:r w:rsidR="00CD7B67" w:rsidRPr="00E058E8">
        <w:rPr>
          <w:rFonts w:ascii="Times New Roman" w:hAnsi="Times New Roman" w:cs="Times New Roman"/>
          <w:sz w:val="18"/>
          <w:szCs w:val="18"/>
        </w:rPr>
        <w:t>ł</w:t>
      </w:r>
      <w:r w:rsidR="008950A9" w:rsidRPr="00E058E8">
        <w:rPr>
          <w:rFonts w:ascii="Times New Roman" w:hAnsi="Times New Roman" w:cs="Times New Roman"/>
          <w:sz w:val="18"/>
          <w:szCs w:val="18"/>
        </w:rPr>
        <w:t>a</w:t>
      </w:r>
      <w:r w:rsidR="00CD7B67" w:rsidRPr="00E058E8">
        <w:rPr>
          <w:rFonts w:ascii="Times New Roman" w:hAnsi="Times New Roman" w:cs="Times New Roman"/>
          <w:sz w:val="18"/>
          <w:szCs w:val="18"/>
        </w:rPr>
        <w:t>ścicielom nieruchomości zostanie określone w odrębnej decyzji po zakończeniu prac.</w:t>
      </w:r>
    </w:p>
    <w:p w:rsidR="00CD7B67" w:rsidRPr="00E058E8" w:rsidRDefault="00CD7B67" w:rsidP="00E058E8">
      <w:pPr>
        <w:spacing w:after="0" w:line="360" w:lineRule="auto"/>
        <w:jc w:val="both"/>
        <w:rPr>
          <w:rFonts w:ascii="Times New Roman" w:hAnsi="Times New Roman" w:cs="Times New Roman"/>
          <w:b/>
          <w:sz w:val="18"/>
          <w:szCs w:val="18"/>
        </w:rPr>
      </w:pPr>
      <w:r w:rsidRPr="00E058E8">
        <w:rPr>
          <w:rFonts w:ascii="Times New Roman" w:hAnsi="Times New Roman" w:cs="Times New Roman"/>
          <w:sz w:val="18"/>
          <w:szCs w:val="18"/>
        </w:rPr>
        <w:t xml:space="preserve">                    Zgodnie z art. 127a ustawy z dnia 14 czerwca 1960 r. Kodeks postępowania administracyjnego </w:t>
      </w:r>
      <w:r w:rsidR="00A84677" w:rsidRPr="00E058E8">
        <w:rPr>
          <w:rFonts w:ascii="Times New Roman" w:hAnsi="Times New Roman" w:cs="Times New Roman"/>
          <w:sz w:val="18"/>
          <w:szCs w:val="18"/>
        </w:rPr>
        <w:t xml:space="preserve"> (</w:t>
      </w:r>
      <w:r w:rsidRPr="00E058E8">
        <w:rPr>
          <w:rFonts w:ascii="Times New Roman" w:hAnsi="Times New Roman" w:cs="Times New Roman"/>
          <w:sz w:val="18"/>
          <w:szCs w:val="18"/>
        </w:rPr>
        <w:t>jednolity tekst Dz.U. z 2021 r. poz. 735</w:t>
      </w:r>
      <w:r w:rsidR="00C63739" w:rsidRPr="00E058E8">
        <w:rPr>
          <w:rFonts w:ascii="Times New Roman" w:hAnsi="Times New Roman" w:cs="Times New Roman"/>
          <w:sz w:val="18"/>
          <w:szCs w:val="18"/>
        </w:rPr>
        <w:t xml:space="preserve"> ze zm.</w:t>
      </w:r>
      <w:r w:rsidRPr="00E058E8">
        <w:rPr>
          <w:rFonts w:ascii="Times New Roman" w:hAnsi="Times New Roman" w:cs="Times New Roman"/>
          <w:sz w:val="18"/>
          <w:szCs w:val="18"/>
        </w:rPr>
        <w:t>) , w trakcie biegu terminu do wniesienia odwołania strony mogą zrzec się prawa do wniesienia odwołania wobec organu administracji publicznej, który wydał decyzję.  Z dniem doręczenia organowi administracji publicznej  oświadczenia o zrzeczeniu się prawa do wniesienia odwołania przez ostatni</w:t>
      </w:r>
      <w:r w:rsidR="00C63739" w:rsidRPr="00E058E8">
        <w:rPr>
          <w:rFonts w:ascii="Times New Roman" w:hAnsi="Times New Roman" w:cs="Times New Roman"/>
          <w:sz w:val="18"/>
          <w:szCs w:val="18"/>
        </w:rPr>
        <w:t>ą ze stron postepowania, decyzja</w:t>
      </w:r>
      <w:r w:rsidRPr="00E058E8">
        <w:rPr>
          <w:rFonts w:ascii="Times New Roman" w:hAnsi="Times New Roman" w:cs="Times New Roman"/>
          <w:sz w:val="18"/>
          <w:szCs w:val="18"/>
        </w:rPr>
        <w:t xml:space="preserve"> staje się ostateczna i prawomocna</w:t>
      </w:r>
      <w:r w:rsidRPr="00E058E8">
        <w:rPr>
          <w:rFonts w:ascii="Times New Roman" w:hAnsi="Times New Roman" w:cs="Times New Roman"/>
          <w:b/>
          <w:sz w:val="18"/>
          <w:szCs w:val="18"/>
        </w:rPr>
        <w:t xml:space="preserve">. </w:t>
      </w:r>
    </w:p>
    <w:p w:rsidR="00E058E8" w:rsidRDefault="00E058E8" w:rsidP="00E058E8">
      <w:pPr>
        <w:spacing w:after="0" w:line="360" w:lineRule="auto"/>
        <w:jc w:val="both"/>
        <w:rPr>
          <w:rFonts w:ascii="Times New Roman" w:hAnsi="Times New Roman" w:cs="Times New Roman"/>
          <w:b/>
          <w:sz w:val="14"/>
          <w:szCs w:val="14"/>
        </w:rPr>
      </w:pPr>
    </w:p>
    <w:p w:rsidR="00E058E8" w:rsidRDefault="00E058E8" w:rsidP="00E058E8">
      <w:pPr>
        <w:spacing w:after="0" w:line="360" w:lineRule="auto"/>
        <w:jc w:val="both"/>
        <w:rPr>
          <w:rFonts w:ascii="Times New Roman" w:hAnsi="Times New Roman" w:cs="Times New Roman"/>
          <w:b/>
          <w:sz w:val="14"/>
          <w:szCs w:val="14"/>
        </w:rPr>
      </w:pPr>
    </w:p>
    <w:p w:rsidR="00E058E8" w:rsidRDefault="00E058E8" w:rsidP="00E058E8">
      <w:pPr>
        <w:spacing w:after="0" w:line="360" w:lineRule="auto"/>
        <w:jc w:val="both"/>
        <w:rPr>
          <w:rFonts w:ascii="Times New Roman" w:hAnsi="Times New Roman" w:cs="Times New Roman"/>
          <w:b/>
          <w:sz w:val="14"/>
          <w:szCs w:val="14"/>
        </w:rPr>
      </w:pPr>
    </w:p>
    <w:p w:rsidR="00CD7B67" w:rsidRPr="00E058E8" w:rsidRDefault="00CD7B67" w:rsidP="00E058E8">
      <w:pPr>
        <w:spacing w:after="0" w:line="360" w:lineRule="auto"/>
        <w:jc w:val="both"/>
        <w:rPr>
          <w:rFonts w:ascii="Times New Roman" w:hAnsi="Times New Roman" w:cs="Times New Roman"/>
          <w:b/>
          <w:sz w:val="14"/>
          <w:szCs w:val="14"/>
        </w:rPr>
      </w:pPr>
      <w:r w:rsidRPr="00E058E8">
        <w:rPr>
          <w:rFonts w:ascii="Times New Roman" w:hAnsi="Times New Roman" w:cs="Times New Roman"/>
          <w:b/>
          <w:sz w:val="14"/>
          <w:szCs w:val="14"/>
        </w:rPr>
        <w:t>Niniejsza decyzja nie podlega opłacie skarbowej</w:t>
      </w:r>
    </w:p>
    <w:p w:rsidR="00CD7B67" w:rsidRPr="00E058E8" w:rsidRDefault="00CD7B67" w:rsidP="00E058E8">
      <w:pPr>
        <w:spacing w:after="0" w:line="360" w:lineRule="auto"/>
        <w:jc w:val="both"/>
        <w:rPr>
          <w:rFonts w:ascii="Times New Roman" w:hAnsi="Times New Roman" w:cs="Times New Roman"/>
          <w:b/>
          <w:sz w:val="14"/>
          <w:szCs w:val="14"/>
        </w:rPr>
      </w:pPr>
      <w:r w:rsidRPr="00E058E8">
        <w:rPr>
          <w:rFonts w:ascii="Times New Roman" w:hAnsi="Times New Roman" w:cs="Times New Roman"/>
          <w:b/>
          <w:sz w:val="14"/>
          <w:szCs w:val="14"/>
        </w:rPr>
        <w:t xml:space="preserve">- art. 2 ust. 1 pkt 1 lit. </w:t>
      </w:r>
      <w:r w:rsidR="00C63739" w:rsidRPr="00E058E8">
        <w:rPr>
          <w:rFonts w:ascii="Times New Roman" w:hAnsi="Times New Roman" w:cs="Times New Roman"/>
          <w:b/>
          <w:sz w:val="14"/>
          <w:szCs w:val="14"/>
        </w:rPr>
        <w:t>h</w:t>
      </w:r>
      <w:r w:rsidRPr="00E058E8">
        <w:rPr>
          <w:rFonts w:ascii="Times New Roman" w:hAnsi="Times New Roman" w:cs="Times New Roman"/>
          <w:b/>
          <w:sz w:val="14"/>
          <w:szCs w:val="14"/>
        </w:rPr>
        <w:t>) ustawy</w:t>
      </w:r>
    </w:p>
    <w:p w:rsidR="00CD7B67" w:rsidRPr="00E058E8" w:rsidRDefault="00CD7B67" w:rsidP="00E058E8">
      <w:pPr>
        <w:spacing w:after="0" w:line="360" w:lineRule="auto"/>
        <w:jc w:val="both"/>
        <w:rPr>
          <w:rFonts w:ascii="Times New Roman" w:hAnsi="Times New Roman" w:cs="Times New Roman"/>
          <w:b/>
          <w:sz w:val="14"/>
          <w:szCs w:val="14"/>
        </w:rPr>
      </w:pPr>
      <w:r w:rsidRPr="00E058E8">
        <w:rPr>
          <w:rFonts w:ascii="Times New Roman" w:hAnsi="Times New Roman" w:cs="Times New Roman"/>
          <w:b/>
          <w:sz w:val="14"/>
          <w:szCs w:val="14"/>
        </w:rPr>
        <w:t>Z dnia 16 listopada 2006 r. o opłacie skarbowej</w:t>
      </w:r>
    </w:p>
    <w:p w:rsidR="00CD7B67" w:rsidRPr="00E058E8" w:rsidRDefault="00CD7B67" w:rsidP="00E058E8">
      <w:pPr>
        <w:spacing w:after="0" w:line="360" w:lineRule="auto"/>
        <w:jc w:val="both"/>
        <w:rPr>
          <w:rFonts w:ascii="Times New Roman" w:hAnsi="Times New Roman" w:cs="Times New Roman"/>
          <w:b/>
          <w:sz w:val="14"/>
          <w:szCs w:val="14"/>
        </w:rPr>
      </w:pPr>
      <w:r w:rsidRPr="00E058E8">
        <w:rPr>
          <w:rFonts w:ascii="Times New Roman" w:hAnsi="Times New Roman" w:cs="Times New Roman"/>
          <w:b/>
          <w:sz w:val="14"/>
          <w:szCs w:val="14"/>
        </w:rPr>
        <w:t>(j.t.Dz.U. z 2021 r. poz. 1923)</w:t>
      </w:r>
    </w:p>
    <w:p w:rsidR="00CD7B67" w:rsidRPr="00E058E8" w:rsidRDefault="00CD7B67" w:rsidP="00E058E8">
      <w:pPr>
        <w:spacing w:line="360" w:lineRule="auto"/>
        <w:jc w:val="both"/>
        <w:rPr>
          <w:rFonts w:ascii="Times New Roman" w:hAnsi="Times New Roman" w:cs="Times New Roman"/>
        </w:rPr>
      </w:pPr>
    </w:p>
    <w:p w:rsidR="00C24CFB" w:rsidRPr="00E058E8" w:rsidRDefault="00C24CFB" w:rsidP="00E058E8">
      <w:pPr>
        <w:spacing w:line="360" w:lineRule="auto"/>
        <w:jc w:val="both"/>
        <w:rPr>
          <w:rFonts w:ascii="Times New Roman" w:hAnsi="Times New Roman" w:cs="Times New Roman"/>
        </w:rPr>
      </w:pPr>
    </w:p>
    <w:p w:rsidR="00C24CFB" w:rsidRPr="00E058E8" w:rsidRDefault="00C24CFB" w:rsidP="00E058E8">
      <w:pPr>
        <w:spacing w:line="360" w:lineRule="auto"/>
        <w:jc w:val="both"/>
        <w:rPr>
          <w:rFonts w:ascii="Times New Roman" w:hAnsi="Times New Roman" w:cs="Times New Roman"/>
          <w:sz w:val="18"/>
          <w:szCs w:val="18"/>
        </w:rPr>
      </w:pPr>
      <w:r w:rsidRPr="00E058E8">
        <w:rPr>
          <w:rFonts w:ascii="Times New Roman" w:hAnsi="Times New Roman" w:cs="Times New Roman"/>
          <w:sz w:val="18"/>
          <w:szCs w:val="18"/>
        </w:rPr>
        <w:t>Otrzymują:</w:t>
      </w:r>
    </w:p>
    <w:p w:rsidR="00C24CFB" w:rsidRPr="00E058E8" w:rsidRDefault="00C24CFB" w:rsidP="00E058E8">
      <w:pPr>
        <w:pStyle w:val="Akapitzlist"/>
        <w:numPr>
          <w:ilvl w:val="0"/>
          <w:numId w:val="5"/>
        </w:numPr>
        <w:spacing w:line="360" w:lineRule="auto"/>
        <w:jc w:val="both"/>
        <w:rPr>
          <w:rFonts w:ascii="Times New Roman" w:hAnsi="Times New Roman" w:cs="Times New Roman"/>
          <w:sz w:val="18"/>
          <w:szCs w:val="18"/>
        </w:rPr>
      </w:pPr>
      <w:r w:rsidRPr="00E058E8">
        <w:rPr>
          <w:rFonts w:ascii="Times New Roman" w:hAnsi="Times New Roman" w:cs="Times New Roman"/>
          <w:sz w:val="18"/>
          <w:szCs w:val="18"/>
        </w:rPr>
        <w:t xml:space="preserve">Starostwo Powiatowe w Mielcu w/m – celem wywieszenia na tablicy ogłoszeń na okres 14-tu dni. </w:t>
      </w:r>
    </w:p>
    <w:p w:rsidR="00C24CFB" w:rsidRPr="00E058E8" w:rsidRDefault="00C24CFB" w:rsidP="00E058E8">
      <w:pPr>
        <w:pStyle w:val="Akapitzlist"/>
        <w:numPr>
          <w:ilvl w:val="0"/>
          <w:numId w:val="5"/>
        </w:numPr>
        <w:spacing w:line="360" w:lineRule="auto"/>
        <w:jc w:val="both"/>
        <w:rPr>
          <w:rFonts w:ascii="Times New Roman" w:hAnsi="Times New Roman" w:cs="Times New Roman"/>
          <w:sz w:val="18"/>
          <w:szCs w:val="18"/>
        </w:rPr>
      </w:pPr>
      <w:r w:rsidRPr="00E058E8">
        <w:rPr>
          <w:rFonts w:ascii="Times New Roman" w:hAnsi="Times New Roman" w:cs="Times New Roman"/>
          <w:sz w:val="18"/>
          <w:szCs w:val="18"/>
        </w:rPr>
        <w:t>BIP Starostwa Powiatowego w Mielcu,</w:t>
      </w:r>
    </w:p>
    <w:p w:rsidR="00C24CFB" w:rsidRPr="00E058E8" w:rsidRDefault="00C24CFB" w:rsidP="00E058E8">
      <w:pPr>
        <w:pStyle w:val="Akapitzlist"/>
        <w:numPr>
          <w:ilvl w:val="0"/>
          <w:numId w:val="5"/>
        </w:numPr>
        <w:spacing w:after="0" w:line="360" w:lineRule="auto"/>
        <w:jc w:val="both"/>
        <w:rPr>
          <w:rFonts w:ascii="Times New Roman" w:eastAsia="Times New Roman" w:hAnsi="Times New Roman" w:cs="Times New Roman"/>
          <w:bCs/>
          <w:sz w:val="18"/>
          <w:szCs w:val="18"/>
          <w:lang w:eastAsia="pl-PL"/>
        </w:rPr>
      </w:pPr>
      <w:r w:rsidRPr="00E058E8">
        <w:rPr>
          <w:rFonts w:ascii="Times New Roman" w:hAnsi="Times New Roman" w:cs="Times New Roman"/>
          <w:sz w:val="18"/>
          <w:szCs w:val="18"/>
        </w:rPr>
        <w:t xml:space="preserve">Urząd Gminy Wadowice Górne, 39-308 Wadowice Górne- </w:t>
      </w:r>
      <w:r w:rsidRPr="00E058E8">
        <w:rPr>
          <w:rFonts w:ascii="Times New Roman" w:eastAsia="Times New Roman" w:hAnsi="Times New Roman" w:cs="Times New Roman"/>
          <w:bCs/>
          <w:sz w:val="18"/>
          <w:szCs w:val="18"/>
          <w:lang w:eastAsia="pl-PL"/>
        </w:rPr>
        <w:t xml:space="preserve"> celem wywieszenia na tablicy ogłoszeń Urzędu na okres 14-tu dni, a następnie zwrot w raz adnotacją o miejscu i te</w:t>
      </w:r>
      <w:r w:rsidR="00A00682">
        <w:rPr>
          <w:rFonts w:ascii="Times New Roman" w:eastAsia="Times New Roman" w:hAnsi="Times New Roman" w:cs="Times New Roman"/>
          <w:bCs/>
          <w:sz w:val="18"/>
          <w:szCs w:val="18"/>
          <w:lang w:eastAsia="pl-PL"/>
        </w:rPr>
        <w:t>rminie wywieszenia decyzji</w:t>
      </w:r>
      <w:r w:rsidRPr="00E058E8">
        <w:rPr>
          <w:rFonts w:ascii="Times New Roman" w:eastAsia="Times New Roman" w:hAnsi="Times New Roman" w:cs="Times New Roman"/>
          <w:bCs/>
          <w:sz w:val="18"/>
          <w:szCs w:val="18"/>
          <w:lang w:eastAsia="pl-PL"/>
        </w:rPr>
        <w:t>,</w:t>
      </w:r>
    </w:p>
    <w:p w:rsidR="00C24CFB" w:rsidRPr="00E058E8" w:rsidRDefault="00C24CFB" w:rsidP="00E058E8">
      <w:pPr>
        <w:pStyle w:val="Akapitzlist"/>
        <w:numPr>
          <w:ilvl w:val="0"/>
          <w:numId w:val="5"/>
        </w:numPr>
        <w:spacing w:line="360" w:lineRule="auto"/>
        <w:jc w:val="both"/>
        <w:rPr>
          <w:rFonts w:ascii="Times New Roman" w:hAnsi="Times New Roman" w:cs="Times New Roman"/>
          <w:sz w:val="18"/>
          <w:szCs w:val="18"/>
        </w:rPr>
      </w:pPr>
      <w:r w:rsidRPr="00E058E8">
        <w:rPr>
          <w:rFonts w:ascii="Times New Roman" w:hAnsi="Times New Roman" w:cs="Times New Roman"/>
          <w:sz w:val="18"/>
          <w:szCs w:val="18"/>
        </w:rPr>
        <w:t xml:space="preserve">PGE Dystrybucja S.A. z siedzibą w Lublinie, ul. Garbarska 21A, 20-340 Lublin, Oddział Rzeszów 35-065 Rzeszów , ul. 8-go Marca 8 - </w:t>
      </w:r>
      <w:r w:rsidRPr="00E058E8">
        <w:rPr>
          <w:rFonts w:ascii="Times New Roman" w:hAnsi="Times New Roman" w:cs="Times New Roman"/>
          <w:b/>
          <w:sz w:val="18"/>
          <w:szCs w:val="18"/>
        </w:rPr>
        <w:t>pełnomocnik Pan Marcin Herchel, ul. Sienkiewicza 50/17, 39-300 Mielec</w:t>
      </w:r>
    </w:p>
    <w:p w:rsidR="00933A87" w:rsidRPr="00E058E8" w:rsidRDefault="00C24CFB" w:rsidP="00E058E8">
      <w:pPr>
        <w:pStyle w:val="Akapitzlist"/>
        <w:numPr>
          <w:ilvl w:val="0"/>
          <w:numId w:val="5"/>
        </w:numPr>
        <w:spacing w:line="360" w:lineRule="auto"/>
        <w:jc w:val="both"/>
        <w:rPr>
          <w:rFonts w:ascii="Times New Roman" w:hAnsi="Times New Roman" w:cs="Times New Roman"/>
          <w:sz w:val="18"/>
          <w:szCs w:val="18"/>
        </w:rPr>
      </w:pPr>
      <w:r w:rsidRPr="00E058E8">
        <w:rPr>
          <w:rFonts w:ascii="Times New Roman" w:hAnsi="Times New Roman" w:cs="Times New Roman"/>
          <w:sz w:val="18"/>
          <w:szCs w:val="18"/>
        </w:rPr>
        <w:t>a/a – 2x</w:t>
      </w:r>
      <w:r w:rsidR="00EB2584" w:rsidRPr="00E058E8">
        <w:rPr>
          <w:rFonts w:ascii="Times New Roman" w:hAnsi="Times New Roman" w:cs="Times New Roman"/>
          <w:sz w:val="18"/>
          <w:szCs w:val="18"/>
        </w:rPr>
        <w:t>.</w:t>
      </w:r>
    </w:p>
    <w:p w:rsidR="00CD7B67" w:rsidRPr="00CD7B67" w:rsidRDefault="00CD7B67" w:rsidP="00683AC7">
      <w:pPr>
        <w:spacing w:line="360" w:lineRule="auto"/>
        <w:jc w:val="both"/>
        <w:rPr>
          <w:rFonts w:ascii="Times New Roman" w:hAnsi="Times New Roman" w:cs="Times New Roman"/>
        </w:rPr>
      </w:pPr>
    </w:p>
    <w:sectPr w:rsidR="00CD7B67" w:rsidRPr="00CD7B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A6" w:rsidRDefault="00B50CA6" w:rsidP="00AB3E2A">
      <w:pPr>
        <w:spacing w:after="0" w:line="240" w:lineRule="auto"/>
      </w:pPr>
      <w:r>
        <w:separator/>
      </w:r>
    </w:p>
  </w:endnote>
  <w:endnote w:type="continuationSeparator" w:id="0">
    <w:p w:rsidR="00B50CA6" w:rsidRDefault="00B50CA6" w:rsidP="00AB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A6" w:rsidRDefault="00B50CA6" w:rsidP="00AB3E2A">
      <w:pPr>
        <w:spacing w:after="0" w:line="240" w:lineRule="auto"/>
      </w:pPr>
      <w:r>
        <w:separator/>
      </w:r>
    </w:p>
  </w:footnote>
  <w:footnote w:type="continuationSeparator" w:id="0">
    <w:p w:rsidR="00B50CA6" w:rsidRDefault="00B50CA6" w:rsidP="00AB3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84"/>
    <w:multiLevelType w:val="hybridMultilevel"/>
    <w:tmpl w:val="08946A60"/>
    <w:lvl w:ilvl="0" w:tplc="405C61A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0B1F6555"/>
    <w:multiLevelType w:val="hybridMultilevel"/>
    <w:tmpl w:val="C10ECFB6"/>
    <w:lvl w:ilvl="0" w:tplc="9182D20C">
      <w:start w:val="2"/>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1046D"/>
    <w:multiLevelType w:val="hybridMultilevel"/>
    <w:tmpl w:val="4D0E78E8"/>
    <w:lvl w:ilvl="0" w:tplc="571A0F38">
      <w:start w:val="2"/>
      <w:numFmt w:val="lowerLetter"/>
      <w:lvlText w:val="%1)"/>
      <w:lvlJc w:val="left"/>
      <w:pPr>
        <w:ind w:left="1065" w:hanging="360"/>
      </w:pPr>
      <w:rPr>
        <w:rFonts w:ascii="Times New Roman" w:hAnsi="Times New Roman" w:cs="Times New Roman" w:hint="default"/>
        <w:sz w:val="24"/>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301E1E4F"/>
    <w:multiLevelType w:val="hybridMultilevel"/>
    <w:tmpl w:val="70CA825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3A44F8"/>
    <w:multiLevelType w:val="hybridMultilevel"/>
    <w:tmpl w:val="B8FC249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8561AD"/>
    <w:multiLevelType w:val="hybridMultilevel"/>
    <w:tmpl w:val="2D16FD08"/>
    <w:lvl w:ilvl="0" w:tplc="E3221BB8">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A71F55"/>
    <w:multiLevelType w:val="hybridMultilevel"/>
    <w:tmpl w:val="D598C894"/>
    <w:lvl w:ilvl="0" w:tplc="938E229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78563DD4"/>
    <w:multiLevelType w:val="hybridMultilevel"/>
    <w:tmpl w:val="8E2EFF5C"/>
    <w:lvl w:ilvl="0" w:tplc="010EF566">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9DF356B"/>
    <w:multiLevelType w:val="hybridMultilevel"/>
    <w:tmpl w:val="90F21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BC062E"/>
    <w:multiLevelType w:val="hybridMultilevel"/>
    <w:tmpl w:val="860CF96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5"/>
  </w:num>
  <w:num w:numId="5">
    <w:abstractNumId w:val="8"/>
  </w:num>
  <w:num w:numId="6">
    <w:abstractNumId w:val="1"/>
  </w:num>
  <w:num w:numId="7">
    <w:abstractNumId w:val="7"/>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12"/>
    <w:rsid w:val="000000C9"/>
    <w:rsid w:val="00036431"/>
    <w:rsid w:val="00072B2D"/>
    <w:rsid w:val="00083024"/>
    <w:rsid w:val="000C45B0"/>
    <w:rsid w:val="0017462E"/>
    <w:rsid w:val="00190CC4"/>
    <w:rsid w:val="001A66C8"/>
    <w:rsid w:val="001C0A8C"/>
    <w:rsid w:val="002013F9"/>
    <w:rsid w:val="00214FAD"/>
    <w:rsid w:val="00291A72"/>
    <w:rsid w:val="003776D3"/>
    <w:rsid w:val="003F0A58"/>
    <w:rsid w:val="00437721"/>
    <w:rsid w:val="0045661A"/>
    <w:rsid w:val="004F5BA3"/>
    <w:rsid w:val="00522B8E"/>
    <w:rsid w:val="005A7A6F"/>
    <w:rsid w:val="005B516E"/>
    <w:rsid w:val="005E24F4"/>
    <w:rsid w:val="005F0E95"/>
    <w:rsid w:val="00613003"/>
    <w:rsid w:val="00630776"/>
    <w:rsid w:val="00683AC7"/>
    <w:rsid w:val="006979B6"/>
    <w:rsid w:val="006B64AF"/>
    <w:rsid w:val="006F3681"/>
    <w:rsid w:val="00702DF7"/>
    <w:rsid w:val="007255E7"/>
    <w:rsid w:val="007366C1"/>
    <w:rsid w:val="00793722"/>
    <w:rsid w:val="007D66EA"/>
    <w:rsid w:val="0080122F"/>
    <w:rsid w:val="008144FB"/>
    <w:rsid w:val="00857ED0"/>
    <w:rsid w:val="008778E8"/>
    <w:rsid w:val="00882C1E"/>
    <w:rsid w:val="00883D5D"/>
    <w:rsid w:val="008950A9"/>
    <w:rsid w:val="008A0600"/>
    <w:rsid w:val="0092500E"/>
    <w:rsid w:val="00933A87"/>
    <w:rsid w:val="00946178"/>
    <w:rsid w:val="0098432A"/>
    <w:rsid w:val="009D108C"/>
    <w:rsid w:val="009F679A"/>
    <w:rsid w:val="00A00682"/>
    <w:rsid w:val="00A507C5"/>
    <w:rsid w:val="00A50E99"/>
    <w:rsid w:val="00A52F6D"/>
    <w:rsid w:val="00A84677"/>
    <w:rsid w:val="00AB3E2A"/>
    <w:rsid w:val="00AE7912"/>
    <w:rsid w:val="00B325F1"/>
    <w:rsid w:val="00B50CA6"/>
    <w:rsid w:val="00BC2416"/>
    <w:rsid w:val="00BF7D92"/>
    <w:rsid w:val="00C24CFB"/>
    <w:rsid w:val="00C44361"/>
    <w:rsid w:val="00C63739"/>
    <w:rsid w:val="00C91231"/>
    <w:rsid w:val="00CD2097"/>
    <w:rsid w:val="00CD7B67"/>
    <w:rsid w:val="00D042D6"/>
    <w:rsid w:val="00D345EC"/>
    <w:rsid w:val="00D42C26"/>
    <w:rsid w:val="00D43C88"/>
    <w:rsid w:val="00D619E2"/>
    <w:rsid w:val="00D8363C"/>
    <w:rsid w:val="00DD2A28"/>
    <w:rsid w:val="00DF53D8"/>
    <w:rsid w:val="00E058E8"/>
    <w:rsid w:val="00E13778"/>
    <w:rsid w:val="00E26D35"/>
    <w:rsid w:val="00E3626C"/>
    <w:rsid w:val="00E37874"/>
    <w:rsid w:val="00E91C6A"/>
    <w:rsid w:val="00EB0853"/>
    <w:rsid w:val="00EB2584"/>
    <w:rsid w:val="00EE4605"/>
    <w:rsid w:val="00F6068E"/>
    <w:rsid w:val="00F90231"/>
    <w:rsid w:val="00FA7B4B"/>
    <w:rsid w:val="00FB01A3"/>
    <w:rsid w:val="00FB479B"/>
    <w:rsid w:val="00FD4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E863-5690-42DD-BC2F-101C290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479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516E"/>
    <w:pPr>
      <w:ind w:left="720"/>
      <w:contextualSpacing/>
    </w:pPr>
  </w:style>
  <w:style w:type="paragraph" w:styleId="Tekstprzypisukocowego">
    <w:name w:val="endnote text"/>
    <w:basedOn w:val="Normalny"/>
    <w:link w:val="TekstprzypisukocowegoZnak"/>
    <w:uiPriority w:val="99"/>
    <w:semiHidden/>
    <w:unhideWhenUsed/>
    <w:rsid w:val="00AB3E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B3E2A"/>
    <w:rPr>
      <w:sz w:val="20"/>
      <w:szCs w:val="20"/>
    </w:rPr>
  </w:style>
  <w:style w:type="character" w:styleId="Odwoanieprzypisukocowego">
    <w:name w:val="endnote reference"/>
    <w:basedOn w:val="Domylnaczcionkaakapitu"/>
    <w:uiPriority w:val="99"/>
    <w:semiHidden/>
    <w:unhideWhenUsed/>
    <w:rsid w:val="00AB3E2A"/>
    <w:rPr>
      <w:vertAlign w:val="superscript"/>
    </w:rPr>
  </w:style>
  <w:style w:type="paragraph" w:styleId="Tekstdymka">
    <w:name w:val="Balloon Text"/>
    <w:basedOn w:val="Normalny"/>
    <w:link w:val="TekstdymkaZnak"/>
    <w:uiPriority w:val="99"/>
    <w:semiHidden/>
    <w:unhideWhenUsed/>
    <w:rsid w:val="008778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7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DF2C-6C63-4BC4-93E3-E9DEA475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1710</Words>
  <Characters>10265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PAULINA.HUL</dc:creator>
  <cp:keywords/>
  <dc:description/>
  <cp:lastModifiedBy>PAULINA.HUL</cp:lastModifiedBy>
  <cp:revision>52</cp:revision>
  <cp:lastPrinted>2022-09-14T11:18:00Z</cp:lastPrinted>
  <dcterms:created xsi:type="dcterms:W3CDTF">2022-04-01T06:20:00Z</dcterms:created>
  <dcterms:modified xsi:type="dcterms:W3CDTF">2022-09-14T12:18:00Z</dcterms:modified>
</cp:coreProperties>
</file>