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44" w:rsidRDefault="003E4844" w:rsidP="003E4844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Załącznik nr 4</w:t>
      </w:r>
    </w:p>
    <w:p w:rsidR="003E4844" w:rsidRDefault="003E4844" w:rsidP="003E4844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 zapytania ofertowego WA.272.2.83.2020.MM</w:t>
      </w:r>
    </w:p>
    <w:p w:rsidR="003E4844" w:rsidRDefault="003E4844" w:rsidP="00AB421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E4844" w:rsidRDefault="003E4844" w:rsidP="00AB421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E4844" w:rsidRDefault="00AB421C" w:rsidP="003E484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421C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="003E4844">
        <w:rPr>
          <w:rFonts w:ascii="Arial" w:eastAsia="Times New Roman" w:hAnsi="Arial" w:cs="Arial"/>
          <w:b/>
          <w:sz w:val="20"/>
          <w:szCs w:val="20"/>
          <w:lang w:eastAsia="pl-PL"/>
        </w:rPr>
        <w:t>ŚWIADCZENIE</w:t>
      </w:r>
    </w:p>
    <w:p w:rsidR="003E4844" w:rsidRDefault="00AB421C" w:rsidP="003E4844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3E4844">
        <w:rPr>
          <w:rFonts w:ascii="Arial" w:eastAsia="Times New Roman" w:hAnsi="Arial" w:cs="Arial"/>
          <w:b/>
          <w:sz w:val="20"/>
          <w:szCs w:val="20"/>
          <w:lang w:eastAsia="pl-PL"/>
        </w:rPr>
        <w:t>DOTYCZĄCE WYRAŻENIA ZGODY NA PRZETWARZANIE DANYCH OSOBOWYCH</w:t>
      </w:r>
    </w:p>
    <w:p w:rsidR="003E4844" w:rsidRDefault="003E4844" w:rsidP="00AB421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E4844" w:rsidRDefault="003E4844" w:rsidP="00AB421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E4844" w:rsidRPr="009721F0" w:rsidRDefault="003E4844" w:rsidP="00AB42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9721F0" w:rsidRPr="009721F0" w:rsidRDefault="00AB421C" w:rsidP="009721F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721F0">
        <w:rPr>
          <w:rFonts w:ascii="Arial" w:hAnsi="Arial" w:cs="Arial"/>
          <w:sz w:val="18"/>
          <w:szCs w:val="18"/>
        </w:rPr>
        <w:t>Ja, niżej podpisany/a _______________________________, zgodnie z art. 7 Rozporządzenia Parlamentu Europejskiego i Rady (UE) 2016/679 z dnia 27 kwietnia 2016 r. w sprawie ochrony osób fizycznych w związku z przetwarzaniem danych osobowych i w sprawie swobodnego przepływu takich danych oraz uchylenia dy</w:t>
      </w:r>
      <w:r w:rsidR="009721F0" w:rsidRPr="009721F0">
        <w:rPr>
          <w:rFonts w:ascii="Arial" w:hAnsi="Arial" w:cs="Arial"/>
          <w:sz w:val="18"/>
          <w:szCs w:val="18"/>
        </w:rPr>
        <w:t xml:space="preserve">rektywy 95/46/WE, wyrażam zgodę </w:t>
      </w:r>
      <w:r w:rsidRPr="009721F0">
        <w:rPr>
          <w:rFonts w:ascii="Arial" w:hAnsi="Arial" w:cs="Arial"/>
          <w:sz w:val="18"/>
          <w:szCs w:val="18"/>
        </w:rPr>
        <w:t xml:space="preserve">na przetwarzanie moich danych osobowych przez </w:t>
      </w:r>
      <w:r w:rsidR="003E4844" w:rsidRPr="009721F0">
        <w:rPr>
          <w:rFonts w:ascii="Arial" w:hAnsi="Arial" w:cs="Arial"/>
          <w:sz w:val="18"/>
          <w:szCs w:val="18"/>
        </w:rPr>
        <w:t xml:space="preserve">Starostę Powiatu Mieleckiego </w:t>
      </w:r>
      <w:r w:rsidRPr="009721F0">
        <w:rPr>
          <w:rFonts w:ascii="Arial" w:hAnsi="Arial" w:cs="Arial"/>
          <w:sz w:val="18"/>
          <w:szCs w:val="18"/>
        </w:rPr>
        <w:t xml:space="preserve"> jako Administratora tych danych, na potrzeby przeprowadzenia</w:t>
      </w:r>
      <w:r w:rsidR="003E4844" w:rsidRPr="009721F0">
        <w:rPr>
          <w:rFonts w:ascii="Arial" w:hAnsi="Arial" w:cs="Arial"/>
          <w:sz w:val="18"/>
          <w:szCs w:val="18"/>
        </w:rPr>
        <w:t xml:space="preserve"> postępowania o udzielenia zamówienia pn. </w:t>
      </w:r>
      <w:r w:rsidRPr="009721F0">
        <w:rPr>
          <w:rFonts w:ascii="Arial" w:hAnsi="Arial" w:cs="Arial"/>
          <w:sz w:val="18"/>
          <w:szCs w:val="18"/>
        </w:rPr>
        <w:t xml:space="preserve"> </w:t>
      </w:r>
      <w:r w:rsidR="009721F0" w:rsidRPr="009721F0">
        <w:rPr>
          <w:rFonts w:ascii="Arial" w:hAnsi="Arial" w:cs="Arial"/>
          <w:sz w:val="18"/>
          <w:szCs w:val="18"/>
        </w:rPr>
        <w:t>Pielęgnacja zieleni oraz utrzymanie czystości na terenach przyległych do budynków stanowiących własność Powiatu Mieleckiego:</w:t>
      </w:r>
    </w:p>
    <w:p w:rsidR="009721F0" w:rsidRPr="009721F0" w:rsidRDefault="009721F0" w:rsidP="009721F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721F0">
        <w:rPr>
          <w:rFonts w:ascii="Arial" w:hAnsi="Arial" w:cs="Arial"/>
          <w:sz w:val="18"/>
          <w:szCs w:val="18"/>
        </w:rPr>
        <w:t>Zadanie nr 1 – Wykonanie usługi koszenia trawy, podlewania oraz pielęgnacji zielni na terenach przyległych do budynków stanowiących własność Powiatu Mieleckiego</w:t>
      </w:r>
    </w:p>
    <w:p w:rsidR="009721F0" w:rsidRDefault="009721F0" w:rsidP="009721F0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721F0">
        <w:rPr>
          <w:rFonts w:ascii="Arial" w:hAnsi="Arial" w:cs="Arial"/>
          <w:sz w:val="18"/>
          <w:szCs w:val="18"/>
        </w:rPr>
        <w:t>Zadanie nr 2 – Utrzymanie czystości na terenie Parku Sensorycznego</w:t>
      </w:r>
      <w:r w:rsidRPr="009721F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9721F0" w:rsidRDefault="009721F0" w:rsidP="009721F0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721F0" w:rsidRDefault="009721F0" w:rsidP="009721F0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721F0" w:rsidRPr="009721F0" w:rsidRDefault="009721F0" w:rsidP="009721F0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721F0" w:rsidRDefault="00AB421C" w:rsidP="009721F0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B421C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</w:t>
      </w:r>
    </w:p>
    <w:p w:rsidR="009721F0" w:rsidRDefault="009721F0" w:rsidP="009721F0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</w:t>
      </w:r>
      <w:r w:rsidR="00AB421C" w:rsidRPr="00AB421C">
        <w:rPr>
          <w:rFonts w:ascii="Arial" w:eastAsia="Times New Roman" w:hAnsi="Arial" w:cs="Arial"/>
          <w:sz w:val="18"/>
          <w:szCs w:val="18"/>
          <w:lang w:eastAsia="pl-PL"/>
        </w:rPr>
        <w:t>(czytelny podpis)</w:t>
      </w:r>
    </w:p>
    <w:p w:rsidR="00AB421C" w:rsidRDefault="00AB421C" w:rsidP="00AB421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AB421C" w:rsidRPr="009721F0" w:rsidRDefault="009721F0" w:rsidP="009721F0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721F0">
        <w:rPr>
          <w:rFonts w:ascii="Arial" w:eastAsia="Times New Roman" w:hAnsi="Arial" w:cs="Arial"/>
          <w:b/>
          <w:sz w:val="18"/>
          <w:szCs w:val="18"/>
          <w:lang w:eastAsia="pl-PL"/>
        </w:rPr>
        <w:t>KLAUZULA INFORMACYJNA DOT. PRZETWARZANIA DANYCH OSOBOWYCH</w:t>
      </w:r>
    </w:p>
    <w:p w:rsidR="009721F0" w:rsidRDefault="009721F0" w:rsidP="00AB421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AB421C" w:rsidRPr="00AB421C" w:rsidRDefault="00AB421C" w:rsidP="00AB421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B421C"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 i 2 </w:t>
      </w:r>
      <w:r w:rsidRPr="00AB421C">
        <w:rPr>
          <w:rFonts w:ascii="Arial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AB421C">
        <w:rPr>
          <w:rFonts w:ascii="Arial" w:eastAsia="Times New Roman" w:hAnsi="Arial" w:cs="Arial"/>
          <w:sz w:val="18"/>
          <w:szCs w:val="18"/>
          <w:lang w:eastAsia="pl-PL"/>
        </w:rPr>
        <w:t xml:space="preserve">dalej „RODO”, informuję, że: </w:t>
      </w:r>
    </w:p>
    <w:p w:rsidR="00AB421C" w:rsidRPr="00AB421C" w:rsidRDefault="00AB421C" w:rsidP="00AB421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AB421C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Pani/Pana danych osobowych jest </w:t>
      </w:r>
      <w:r w:rsidRPr="00AB421C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Starosta Powiatu Mieleckiego, </w:t>
      </w:r>
      <w:r w:rsidRPr="00AB421C">
        <w:rPr>
          <w:rFonts w:ascii="Arial" w:eastAsia="Times New Roman" w:hAnsi="Arial" w:cs="Arial"/>
          <w:i/>
          <w:sz w:val="18"/>
          <w:szCs w:val="18"/>
          <w:lang w:eastAsia="pl-PL"/>
        </w:rPr>
        <w:br/>
        <w:t>ul. Wyspiańskiego 6, 39-300 Mielec,</w:t>
      </w:r>
    </w:p>
    <w:p w:rsidR="00AB421C" w:rsidRPr="00AB421C" w:rsidRDefault="00AB421C" w:rsidP="00AB421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 w:rsidRPr="00AB421C">
        <w:rPr>
          <w:rFonts w:ascii="Arial" w:eastAsia="Times New Roman" w:hAnsi="Arial" w:cs="Arial"/>
          <w:sz w:val="18"/>
          <w:szCs w:val="18"/>
          <w:lang w:eastAsia="pl-PL"/>
        </w:rPr>
        <w:t xml:space="preserve">inspektorem ochrony danych osobowych jest Pan Piotr Wieczerzak, tel. 17 78 00 487, e-mail: </w:t>
      </w:r>
      <w:hyperlink r:id="rId7" w:history="1">
        <w:r w:rsidRPr="00AB421C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  <w:lang w:eastAsia="pl-PL"/>
          </w:rPr>
          <w:t>iodo@powiat-mielecki.pl</w:t>
        </w:r>
      </w:hyperlink>
      <w:r w:rsidRPr="00AB421C"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 </w:t>
      </w:r>
    </w:p>
    <w:p w:rsidR="00AB421C" w:rsidRPr="00AB421C" w:rsidRDefault="00AB421C" w:rsidP="00AB421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AB421C"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 na podstawie art. 6 ust. 1 lit. c</w:t>
      </w:r>
      <w:r w:rsidRPr="00AB421C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AB421C">
        <w:rPr>
          <w:rFonts w:ascii="Arial" w:eastAsia="Times New Roman" w:hAnsi="Arial" w:cs="Arial"/>
          <w:sz w:val="18"/>
          <w:szCs w:val="18"/>
          <w:lang w:eastAsia="pl-PL"/>
        </w:rPr>
        <w:t xml:space="preserve">RODO w celu </w:t>
      </w:r>
      <w:r w:rsidRPr="00AB421C">
        <w:rPr>
          <w:rFonts w:ascii="Arial" w:hAnsi="Arial" w:cs="Arial"/>
          <w:sz w:val="18"/>
          <w:szCs w:val="18"/>
        </w:rPr>
        <w:t xml:space="preserve">związanym z postępowaniem o udzielenie zamówienia publicznego </w:t>
      </w:r>
      <w:r w:rsidRPr="00AB421C">
        <w:rPr>
          <w:rFonts w:ascii="Arial" w:hAnsi="Arial" w:cs="Arial"/>
          <w:i/>
          <w:sz w:val="18"/>
          <w:szCs w:val="18"/>
        </w:rPr>
        <w:t xml:space="preserve">przedmiotowego zamówienia </w:t>
      </w:r>
      <w:r w:rsidRPr="00AB421C">
        <w:rPr>
          <w:rFonts w:ascii="Arial" w:hAnsi="Arial" w:cs="Arial"/>
          <w:sz w:val="18"/>
          <w:szCs w:val="18"/>
        </w:rPr>
        <w:t>prowadzonym w trybie zapytania ofertowego;</w:t>
      </w:r>
    </w:p>
    <w:p w:rsidR="00AB421C" w:rsidRPr="00AB421C" w:rsidRDefault="00AB421C" w:rsidP="00AB421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B421C"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podmioty, którym udostępniona zostanie dokumentacja postępowania, zgodnie z art. 2 ustawy o dostępie do informacji publicznej  z dnia 06.09.2001 r. (Dz.U. z 2016r. poz. 1764 </w:t>
      </w:r>
      <w:proofErr w:type="spellStart"/>
      <w:r w:rsidRPr="00AB421C">
        <w:rPr>
          <w:rFonts w:ascii="Arial" w:eastAsia="Times New Roman" w:hAnsi="Arial" w:cs="Arial"/>
          <w:sz w:val="18"/>
          <w:szCs w:val="18"/>
          <w:lang w:eastAsia="pl-PL"/>
        </w:rPr>
        <w:t>t.j</w:t>
      </w:r>
      <w:proofErr w:type="spellEnd"/>
      <w:r w:rsidRPr="00AB421C">
        <w:rPr>
          <w:rFonts w:ascii="Arial" w:eastAsia="Times New Roman" w:hAnsi="Arial" w:cs="Arial"/>
          <w:sz w:val="18"/>
          <w:szCs w:val="18"/>
          <w:lang w:eastAsia="pl-PL"/>
        </w:rPr>
        <w:t>.)</w:t>
      </w:r>
    </w:p>
    <w:p w:rsidR="00AB421C" w:rsidRPr="00AB421C" w:rsidRDefault="00AB421C" w:rsidP="00AB421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AB421C">
        <w:rPr>
          <w:rFonts w:ascii="Arial" w:eastAsia="Times New Roman" w:hAnsi="Arial" w:cs="Arial"/>
          <w:sz w:val="18"/>
          <w:szCs w:val="18"/>
          <w:lang w:eastAsia="pl-PL"/>
        </w:rPr>
        <w:t>Pani/Pana dane osobowe będą przechowywane, zgodnie z Rozporządzeniem</w:t>
      </w:r>
      <w:r w:rsidRPr="00AB421C">
        <w:rPr>
          <w:rFonts w:ascii="Arial" w:hAnsi="Arial" w:cs="Arial"/>
          <w:sz w:val="18"/>
          <w:szCs w:val="18"/>
        </w:rPr>
        <w:t xml:space="preserve"> </w:t>
      </w:r>
      <w:r w:rsidRPr="00AB421C">
        <w:rPr>
          <w:rFonts w:ascii="Arial" w:eastAsia="Times New Roman" w:hAnsi="Arial" w:cs="Arial"/>
          <w:sz w:val="18"/>
          <w:szCs w:val="18"/>
          <w:lang w:eastAsia="pl-PL"/>
        </w:rPr>
        <w:t>Prezesa Rady Ministrów z dnia 18 stycznia 2011 r. w sprawie instrukcji kancelaryjnej, jednolitych rzeczowych wykazów akt oraz instrukcji w sprawie organizacji i zakresu działania archiwów zakładowych, przez okres 5 lat od dnia zakończenia postępowania o udzielenie zamówienia;</w:t>
      </w:r>
    </w:p>
    <w:p w:rsidR="00AB421C" w:rsidRPr="00AB421C" w:rsidRDefault="00AB421C" w:rsidP="00AB421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AB421C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odniesieniu do Pani/Pana danych osobowych decyzje nie będą podejmowane w sposób zautomatyzowany, stosowanie do art. 22 RODO;</w:t>
      </w:r>
    </w:p>
    <w:p w:rsidR="00AB421C" w:rsidRPr="00AB421C" w:rsidRDefault="00AB421C" w:rsidP="00AB421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AB421C"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AB421C" w:rsidRPr="00AB421C" w:rsidRDefault="00AB421C" w:rsidP="00AB421C">
      <w:pPr>
        <w:numPr>
          <w:ilvl w:val="0"/>
          <w:numId w:val="3"/>
        </w:numPr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AB421C"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AB421C" w:rsidRPr="00AB421C" w:rsidRDefault="00AB421C" w:rsidP="00AB421C">
      <w:pPr>
        <w:numPr>
          <w:ilvl w:val="0"/>
          <w:numId w:val="3"/>
        </w:numPr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B421C">
        <w:rPr>
          <w:rFonts w:ascii="Arial" w:eastAsia="Times New Roman" w:hAnsi="Arial" w:cs="Arial"/>
          <w:sz w:val="18"/>
          <w:szCs w:val="18"/>
          <w:lang w:eastAsia="pl-PL"/>
        </w:rPr>
        <w:t>na podstawie art. 16 RODO prawo do sprostowania Pani/Pana danych osobowych</w:t>
      </w:r>
      <w:r w:rsidRPr="00AB421C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erence w:id="1"/>
      </w:r>
      <w:r w:rsidRPr="00AB421C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AB421C" w:rsidRPr="00AB421C" w:rsidRDefault="00AB421C" w:rsidP="00AB421C">
      <w:pPr>
        <w:numPr>
          <w:ilvl w:val="0"/>
          <w:numId w:val="3"/>
        </w:numPr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B421C">
        <w:rPr>
          <w:rFonts w:ascii="Arial" w:eastAsia="Times New Roman" w:hAnsi="Arial" w:cs="Arial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AB421C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erence w:id="2"/>
      </w:r>
      <w:r w:rsidRPr="00AB421C">
        <w:rPr>
          <w:rFonts w:ascii="Arial" w:eastAsia="Times New Roman" w:hAnsi="Arial" w:cs="Arial"/>
          <w:sz w:val="18"/>
          <w:szCs w:val="18"/>
          <w:lang w:eastAsia="pl-PL"/>
        </w:rPr>
        <w:t xml:space="preserve">;  </w:t>
      </w:r>
    </w:p>
    <w:p w:rsidR="00AB421C" w:rsidRPr="00AB421C" w:rsidRDefault="00AB421C" w:rsidP="00AB421C">
      <w:pPr>
        <w:numPr>
          <w:ilvl w:val="0"/>
          <w:numId w:val="3"/>
        </w:numPr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 w:rsidRPr="00AB421C"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B421C" w:rsidRPr="00AB421C" w:rsidRDefault="00AB421C" w:rsidP="00AB421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 w:rsidRPr="00AB421C"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AB421C" w:rsidRPr="00AB421C" w:rsidRDefault="00AB421C" w:rsidP="00AB421C">
      <w:pPr>
        <w:numPr>
          <w:ilvl w:val="0"/>
          <w:numId w:val="4"/>
        </w:numPr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 w:rsidRPr="00AB421C"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AB421C" w:rsidRPr="00AB421C" w:rsidRDefault="00AB421C" w:rsidP="00AB421C">
      <w:pPr>
        <w:numPr>
          <w:ilvl w:val="0"/>
          <w:numId w:val="4"/>
        </w:numPr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AB421C"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AB421C" w:rsidRPr="00AB421C" w:rsidRDefault="00AB421C" w:rsidP="00AB421C">
      <w:pPr>
        <w:numPr>
          <w:ilvl w:val="0"/>
          <w:numId w:val="5"/>
        </w:numPr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smallCaps/>
          <w:color w:val="FF0000"/>
          <w:sz w:val="18"/>
          <w:szCs w:val="18"/>
          <w:lang w:eastAsia="pl-PL"/>
        </w:rPr>
      </w:pPr>
      <w:r w:rsidRPr="00AB421C">
        <w:rPr>
          <w:rFonts w:ascii="Arial" w:eastAsia="Times New Roman" w:hAnsi="Arial" w:cs="Arial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AB421C" w:rsidRPr="00AB421C" w:rsidRDefault="00AB421C" w:rsidP="00AB421C">
      <w:pPr>
        <w:spacing w:after="0" w:line="360" w:lineRule="auto"/>
        <w:ind w:left="426" w:hanging="426"/>
        <w:rPr>
          <w:rFonts w:ascii="Arial" w:hAnsi="Arial" w:cs="Arial"/>
          <w:b/>
        </w:rPr>
      </w:pPr>
    </w:p>
    <w:p w:rsidR="007066E5" w:rsidRDefault="007066E5"/>
    <w:sectPr w:rsidR="00706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66F" w:rsidRDefault="0080766F" w:rsidP="00AB421C">
      <w:pPr>
        <w:spacing w:after="0" w:line="240" w:lineRule="auto"/>
      </w:pPr>
      <w:r>
        <w:separator/>
      </w:r>
    </w:p>
  </w:endnote>
  <w:endnote w:type="continuationSeparator" w:id="0">
    <w:p w:rsidR="0080766F" w:rsidRDefault="0080766F" w:rsidP="00AB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66F" w:rsidRDefault="0080766F" w:rsidP="00AB421C">
      <w:pPr>
        <w:spacing w:after="0" w:line="240" w:lineRule="auto"/>
      </w:pPr>
      <w:r>
        <w:separator/>
      </w:r>
    </w:p>
  </w:footnote>
  <w:footnote w:type="continuationSeparator" w:id="0">
    <w:p w:rsidR="0080766F" w:rsidRDefault="0080766F" w:rsidP="00AB421C">
      <w:pPr>
        <w:spacing w:after="0" w:line="240" w:lineRule="auto"/>
      </w:pPr>
      <w:r>
        <w:continuationSeparator/>
      </w:r>
    </w:p>
  </w:footnote>
  <w:footnote w:id="1">
    <w:p w:rsidR="00AB421C" w:rsidRPr="00825157" w:rsidRDefault="009721F0" w:rsidP="00AB421C">
      <w:pPr>
        <w:pStyle w:val="Tekstprzypisudolnego"/>
        <w:jc w:val="both"/>
        <w:rPr>
          <w:sz w:val="18"/>
          <w:szCs w:val="18"/>
        </w:rPr>
      </w:pPr>
      <w:r>
        <w:rPr>
          <w:b/>
          <w:i/>
          <w:sz w:val="18"/>
          <w:szCs w:val="18"/>
          <w:vertAlign w:val="superscript"/>
        </w:rPr>
        <w:t xml:space="preserve">1 </w:t>
      </w:r>
      <w:bookmarkStart w:id="0" w:name="_GoBack"/>
      <w:bookmarkEnd w:id="0"/>
      <w:r w:rsidRPr="009721F0">
        <w:rPr>
          <w:b/>
          <w:i/>
          <w:sz w:val="18"/>
          <w:szCs w:val="18"/>
        </w:rPr>
        <w:t>Wyjaśnienie:</w:t>
      </w:r>
      <w:r w:rsidRPr="009721F0">
        <w:rPr>
          <w:i/>
          <w:sz w:val="18"/>
          <w:szCs w:val="18"/>
        </w:rPr>
        <w:t xml:space="preserve"> skorzystanie z prawa do sprostowania nie może skutkować zmianą wyniku postępowania</w:t>
      </w:r>
      <w:r w:rsidRPr="009721F0">
        <w:rPr>
          <w:i/>
          <w:sz w:val="18"/>
          <w:szCs w:val="18"/>
        </w:rPr>
        <w:br/>
        <w:t>o udzielenie zamówienia publicznego ani zmianą postanowień umowy, nie może naruszać integralności protokołu oraz jego załączników.</w:t>
      </w:r>
    </w:p>
  </w:footnote>
  <w:footnote w:id="2">
    <w:p w:rsidR="00AB421C" w:rsidRDefault="00AB421C" w:rsidP="00AB421C">
      <w:pPr>
        <w:pStyle w:val="Tekstprzypisudolnego"/>
        <w:jc w:val="both"/>
      </w:pPr>
      <w:r w:rsidRPr="00825157">
        <w:rPr>
          <w:rStyle w:val="Odwoanieprzypisudolnego"/>
        </w:rPr>
        <w:footnoteRef/>
      </w:r>
      <w:r w:rsidRPr="00825157">
        <w:rPr>
          <w:sz w:val="18"/>
          <w:szCs w:val="18"/>
        </w:rPr>
        <w:t xml:space="preserve"> </w:t>
      </w:r>
      <w:r w:rsidRPr="00825157">
        <w:rPr>
          <w:rFonts w:ascii="Arial" w:hAnsi="Arial" w:cs="Arial"/>
          <w:b/>
          <w:i/>
          <w:sz w:val="18"/>
          <w:szCs w:val="18"/>
        </w:rPr>
        <w:t>Wyjaśnienie:</w:t>
      </w:r>
      <w:r w:rsidRPr="00825157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825157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CC34975A"/>
    <w:lvl w:ilvl="0" w:tplc="F3221588">
      <w:start w:val="1"/>
      <w:numFmt w:val="bullet"/>
      <w:lvlText w:val="−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B25E4"/>
    <w:multiLevelType w:val="hybridMultilevel"/>
    <w:tmpl w:val="98044414"/>
    <w:lvl w:ilvl="0" w:tplc="17CC5F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1C"/>
    <w:rsid w:val="003E4844"/>
    <w:rsid w:val="007066E5"/>
    <w:rsid w:val="0080766F"/>
    <w:rsid w:val="009721F0"/>
    <w:rsid w:val="00AB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50E75-CCEC-447B-9699-3993D290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B42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421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42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powiat-miele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MARZENA.MATUSZKIEWICZ</dc:creator>
  <cp:keywords/>
  <dc:description/>
  <cp:lastModifiedBy>MARZENA.MATUSZKIEWICZ</cp:lastModifiedBy>
  <cp:revision>1</cp:revision>
  <dcterms:created xsi:type="dcterms:W3CDTF">2020-11-18T08:54:00Z</dcterms:created>
  <dcterms:modified xsi:type="dcterms:W3CDTF">2020-11-18T09:20:00Z</dcterms:modified>
</cp:coreProperties>
</file>