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677B5" w14:textId="6C956655" w:rsidR="00215A31" w:rsidRDefault="00215A31" w:rsidP="00215A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BR.0022.15.2024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Mielec, </w:t>
      </w:r>
      <w:r w:rsidR="00773587">
        <w:rPr>
          <w:rFonts w:ascii="Arial" w:hAnsi="Arial" w:cs="Arial"/>
          <w:sz w:val="24"/>
          <w:szCs w:val="24"/>
        </w:rPr>
        <w:t>08 sierpnia</w:t>
      </w:r>
      <w:r>
        <w:rPr>
          <w:rFonts w:ascii="Arial" w:hAnsi="Arial" w:cs="Arial"/>
          <w:sz w:val="24"/>
          <w:szCs w:val="24"/>
        </w:rPr>
        <w:t xml:space="preserve"> 2024 roku </w:t>
      </w:r>
      <w:r>
        <w:rPr>
          <w:rFonts w:ascii="Arial" w:hAnsi="Arial" w:cs="Arial"/>
          <w:sz w:val="24"/>
          <w:szCs w:val="24"/>
        </w:rPr>
        <w:tab/>
      </w:r>
    </w:p>
    <w:p w14:paraId="2ACB1FEA" w14:textId="77777777" w:rsidR="00215A31" w:rsidRDefault="00215A31" w:rsidP="00215A31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4D942096" w14:textId="77777777" w:rsidR="00215A31" w:rsidRDefault="00215A31" w:rsidP="00215A31">
      <w:pPr>
        <w:rPr>
          <w:rFonts w:ascii="Arial" w:hAnsi="Arial" w:cs="Arial"/>
          <w:sz w:val="24"/>
          <w:szCs w:val="24"/>
        </w:rPr>
      </w:pPr>
    </w:p>
    <w:p w14:paraId="46B2E665" w14:textId="77777777" w:rsidR="00215A31" w:rsidRDefault="00215A31" w:rsidP="00215A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583D8A9B" w14:textId="77777777" w:rsidR="00215A31" w:rsidRDefault="00215A31" w:rsidP="00215A31">
      <w:pPr>
        <w:rPr>
          <w:rFonts w:ascii="Arial" w:hAnsi="Arial" w:cs="Arial"/>
          <w:sz w:val="24"/>
          <w:szCs w:val="24"/>
        </w:rPr>
      </w:pPr>
    </w:p>
    <w:p w14:paraId="4BFB34F3" w14:textId="77777777" w:rsidR="00215A31" w:rsidRDefault="00215A31" w:rsidP="00215A3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7F2B238B" w14:textId="77777777" w:rsidR="00215A31" w:rsidRDefault="00215A31" w:rsidP="00215A3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4FF8076" w14:textId="16FF2CDD" w:rsidR="00215A31" w:rsidRDefault="00215A31" w:rsidP="00215A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>09 sierpnia br. (piątek) o godz. 10:00</w:t>
      </w:r>
      <w:r>
        <w:rPr>
          <w:rFonts w:ascii="Arial" w:hAnsi="Arial" w:cs="Arial"/>
          <w:sz w:val="24"/>
          <w:szCs w:val="24"/>
        </w:rPr>
        <w:t xml:space="preserve"> w siedzibie Starostwa Powiatowego w Mielcu przy ul. Wyspiańskiego 6 w gabinecie Starosty odbędzie się posiedzenie Zarządu Powiatu Mieleckiego. </w:t>
      </w:r>
    </w:p>
    <w:p w14:paraId="48EFF72C" w14:textId="77777777" w:rsidR="00215A31" w:rsidRDefault="00215A31" w:rsidP="00215A31">
      <w:pPr>
        <w:jc w:val="both"/>
        <w:rPr>
          <w:rFonts w:ascii="Arial" w:hAnsi="Arial" w:cs="Arial"/>
          <w:sz w:val="24"/>
          <w:szCs w:val="24"/>
        </w:rPr>
      </w:pPr>
    </w:p>
    <w:p w14:paraId="38EA37B0" w14:textId="39C885B3" w:rsidR="00215A31" w:rsidRDefault="00215A31" w:rsidP="00215A31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15 posiedzenia Zarządu Powiatu Mieleckiego:</w:t>
      </w:r>
    </w:p>
    <w:p w14:paraId="0E13AB01" w14:textId="45D31285" w:rsidR="00311C55" w:rsidRDefault="00311C55" w:rsidP="0003185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Przyjęcie protokołu. </w:t>
      </w:r>
    </w:p>
    <w:p w14:paraId="19E76120" w14:textId="4ABEA02D" w:rsidR="00215A31" w:rsidRPr="0003185B" w:rsidRDefault="00215A31" w:rsidP="0003185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03185B" w:rsidRPr="0003185B">
        <w:rPr>
          <w:rFonts w:ascii="Arial" w:hAnsi="Arial" w:cs="Arial"/>
          <w:sz w:val="24"/>
          <w:szCs w:val="24"/>
        </w:rPr>
        <w:t>w sprawie nabycia na rzecz Powiatu Mieleckiego nieruchomości zajętej pod poszerzenie drogi powiatowej.</w:t>
      </w:r>
    </w:p>
    <w:p w14:paraId="3CC00F95" w14:textId="6B73D0FF" w:rsidR="0003185B" w:rsidRDefault="00215A31" w:rsidP="0003185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03185B" w:rsidRPr="0003185B">
        <w:rPr>
          <w:rFonts w:ascii="Arial" w:hAnsi="Arial" w:cs="Arial"/>
          <w:sz w:val="24"/>
          <w:szCs w:val="24"/>
        </w:rPr>
        <w:t>w sprawie nabycia na rzecz Powiatu Mieleckiego nieruchomości zajętej pod poszerzenie drogi powiatowej.</w:t>
      </w:r>
    </w:p>
    <w:p w14:paraId="153FB9F0" w14:textId="04B49D77" w:rsidR="0047196E" w:rsidRDefault="0047196E" w:rsidP="0003185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Dyskusja dotycząca </w:t>
      </w:r>
      <w:r w:rsidRPr="0047196E">
        <w:rPr>
          <w:rFonts w:ascii="Arial" w:hAnsi="Arial" w:cs="Arial"/>
          <w:sz w:val="24"/>
          <w:szCs w:val="24"/>
        </w:rPr>
        <w:t xml:space="preserve">projektu „Modernizacja Szpitala Specjalistycznego </w:t>
      </w:r>
      <w:r>
        <w:rPr>
          <w:rFonts w:ascii="Arial" w:hAnsi="Arial" w:cs="Arial"/>
          <w:sz w:val="24"/>
          <w:szCs w:val="24"/>
        </w:rPr>
        <w:br/>
      </w:r>
      <w:r w:rsidRPr="0047196E">
        <w:rPr>
          <w:rFonts w:ascii="Arial" w:hAnsi="Arial" w:cs="Arial"/>
          <w:sz w:val="24"/>
          <w:szCs w:val="24"/>
        </w:rPr>
        <w:t>im. E. Biernackiego w Mielcu" objęte</w:t>
      </w:r>
      <w:r>
        <w:rPr>
          <w:rFonts w:ascii="Arial" w:hAnsi="Arial" w:cs="Arial"/>
          <w:sz w:val="24"/>
          <w:szCs w:val="24"/>
        </w:rPr>
        <w:t>go</w:t>
      </w:r>
      <w:r w:rsidRPr="0047196E">
        <w:rPr>
          <w:rFonts w:ascii="Arial" w:hAnsi="Arial" w:cs="Arial"/>
          <w:sz w:val="24"/>
          <w:szCs w:val="24"/>
        </w:rPr>
        <w:t xml:space="preserve"> dofinansowaniem z Rządowego Funduszu Polski Ład: Program Inwestycji Strategicznych</w:t>
      </w:r>
      <w:r w:rsidR="00216AA7">
        <w:rPr>
          <w:rFonts w:ascii="Arial" w:hAnsi="Arial" w:cs="Arial"/>
          <w:sz w:val="24"/>
          <w:szCs w:val="24"/>
        </w:rPr>
        <w:t>.</w:t>
      </w:r>
    </w:p>
    <w:p w14:paraId="285033A3" w14:textId="64A9E43F" w:rsidR="00216AA7" w:rsidRPr="0003185B" w:rsidRDefault="00216AA7" w:rsidP="0003185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Rozstrzygnięcie przetargu na wykonawstwo hali sportowej przy Zespole Szkół Technicznych – Olympia.</w:t>
      </w:r>
    </w:p>
    <w:p w14:paraId="75991A32" w14:textId="1F268F88" w:rsidR="00215A31" w:rsidRDefault="00215A31" w:rsidP="00215A3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Sprawy bieżące</w:t>
      </w:r>
      <w:r w:rsidR="00E26EAD">
        <w:rPr>
          <w:rFonts w:ascii="Arial" w:hAnsi="Arial" w:cs="Arial"/>
          <w:sz w:val="24"/>
          <w:szCs w:val="24"/>
        </w:rPr>
        <w:t>.</w:t>
      </w:r>
    </w:p>
    <w:p w14:paraId="77B453AE" w14:textId="77777777" w:rsidR="00215A31" w:rsidRDefault="00215A31" w:rsidP="00215A31">
      <w:pPr>
        <w:jc w:val="both"/>
        <w:rPr>
          <w:rFonts w:ascii="Arial" w:hAnsi="Arial" w:cs="Arial"/>
          <w:sz w:val="20"/>
          <w:szCs w:val="20"/>
        </w:rPr>
      </w:pPr>
    </w:p>
    <w:p w14:paraId="5BFB2D99" w14:textId="77777777" w:rsidR="00215A31" w:rsidRDefault="00215A31" w:rsidP="00215A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Podstawę prawną do udzielenia zwolnienia przez zakład pracy stanowi art. 22 ust. 2 ustawy </w:t>
      </w:r>
      <w:r>
        <w:rPr>
          <w:rFonts w:ascii="Arial" w:hAnsi="Arial" w:cs="Arial"/>
        </w:rPr>
        <w:br/>
        <w:t xml:space="preserve">z dnia 5 czerwca 1998 roku o samorządzie powiatowym (t. j. Dz. U. z 2024 roku poz.107).                                                                                                                                        </w:t>
      </w:r>
    </w:p>
    <w:p w14:paraId="4E113C4B" w14:textId="77777777" w:rsidR="00215A31" w:rsidRDefault="00215A31" w:rsidP="00215A31">
      <w:pPr>
        <w:jc w:val="both"/>
        <w:rPr>
          <w:rFonts w:ascii="Arial" w:hAnsi="Arial" w:cs="Arial"/>
          <w:sz w:val="24"/>
          <w:szCs w:val="24"/>
        </w:rPr>
      </w:pPr>
    </w:p>
    <w:p w14:paraId="0642F0CD" w14:textId="77777777" w:rsidR="00215A31" w:rsidRDefault="00215A31" w:rsidP="00215A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Przewodniczący </w:t>
      </w:r>
    </w:p>
    <w:p w14:paraId="511C9CFF" w14:textId="77777777" w:rsidR="00215A31" w:rsidRDefault="00215A31" w:rsidP="00215A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Kazimierz Gacek </w:t>
      </w:r>
    </w:p>
    <w:p w14:paraId="51BFC923" w14:textId="77777777" w:rsidR="00215A31" w:rsidRDefault="00215A31" w:rsidP="00215A31"/>
    <w:p w14:paraId="654AAF88" w14:textId="77777777" w:rsidR="00441749" w:rsidRDefault="00441749"/>
    <w:sectPr w:rsidR="0044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D7436"/>
    <w:multiLevelType w:val="hybridMultilevel"/>
    <w:tmpl w:val="2F32E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2715"/>
    <w:multiLevelType w:val="hybridMultilevel"/>
    <w:tmpl w:val="1C7E64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205360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02557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E8"/>
    <w:rsid w:val="000047BB"/>
    <w:rsid w:val="0003185B"/>
    <w:rsid w:val="00215A31"/>
    <w:rsid w:val="00216AA7"/>
    <w:rsid w:val="002B3BBA"/>
    <w:rsid w:val="00311C55"/>
    <w:rsid w:val="003B23E8"/>
    <w:rsid w:val="003B7FD7"/>
    <w:rsid w:val="00441749"/>
    <w:rsid w:val="00445718"/>
    <w:rsid w:val="0047196E"/>
    <w:rsid w:val="004C11D3"/>
    <w:rsid w:val="00513207"/>
    <w:rsid w:val="00603285"/>
    <w:rsid w:val="0066329D"/>
    <w:rsid w:val="00773587"/>
    <w:rsid w:val="007A282C"/>
    <w:rsid w:val="00A52727"/>
    <w:rsid w:val="00B17DB3"/>
    <w:rsid w:val="00B21707"/>
    <w:rsid w:val="00C15A9D"/>
    <w:rsid w:val="00D939D1"/>
    <w:rsid w:val="00DE77A1"/>
    <w:rsid w:val="00E26EAD"/>
    <w:rsid w:val="00E94A72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54F4"/>
  <w15:chartTrackingRefBased/>
  <w15:docId w15:val="{7579C0CE-1451-487F-A6D3-5B9677AA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A31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A31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6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9</cp:revision>
  <cp:lastPrinted>2024-08-08T08:00:00Z</cp:lastPrinted>
  <dcterms:created xsi:type="dcterms:W3CDTF">2024-08-07T09:37:00Z</dcterms:created>
  <dcterms:modified xsi:type="dcterms:W3CDTF">2024-08-08T08:01:00Z</dcterms:modified>
</cp:coreProperties>
</file>