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3F8A412" w14:textId="77777777" w:rsidR="0002155C" w:rsidRDefault="00A87869" w:rsidP="00DA0D0E">
      <w:pPr>
        <w:suppressAutoHyphens/>
        <w:autoSpaceDN w:val="0"/>
        <w:spacing w:before="120" w:after="120" w:line="276" w:lineRule="auto"/>
        <w:contextualSpacing/>
        <w:textAlignment w:val="baseline"/>
        <w:rPr>
          <w:rFonts w:ascii="Arial" w:hAnsi="Arial"/>
          <w:b/>
          <w:kern w:val="3"/>
          <w:lang w:eastAsia="ar-SA"/>
        </w:rPr>
      </w:pPr>
      <w:r>
        <w:rPr>
          <w:rFonts w:ascii="Arial" w:hAnsi="Arial"/>
          <w:b/>
          <w:noProof/>
          <w:kern w:val="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F6C115" wp14:editId="2DFF3594">
                <wp:simplePos x="0" y="0"/>
                <wp:positionH relativeFrom="column">
                  <wp:posOffset>4262120</wp:posOffset>
                </wp:positionH>
                <wp:positionV relativeFrom="paragraph">
                  <wp:posOffset>89535</wp:posOffset>
                </wp:positionV>
                <wp:extent cx="1362710" cy="540689"/>
                <wp:effectExtent l="0" t="0" r="27940" b="12065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2710" cy="540689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442BF8" w14:textId="5DD0EDB3" w:rsidR="0002155C" w:rsidRDefault="00A87869">
                            <w:pPr>
                              <w:jc w:val="center"/>
                              <w:rPr>
                                <w:rFonts w:ascii="Arial" w:hAnsi="Arial"/>
                                <w:sz w:val="56"/>
                                <w:szCs w:val="5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rial" w:hAnsi="Arial"/>
                                <w:sz w:val="56"/>
                                <w:szCs w:val="56"/>
                              </w:rPr>
                              <w:t>XX</w:t>
                            </w:r>
                            <w:r w:rsidR="001D5D57">
                              <w:rPr>
                                <w:rFonts w:ascii="Arial" w:hAnsi="Arial"/>
                                <w:sz w:val="56"/>
                                <w:szCs w:val="56"/>
                              </w:rPr>
                              <w:t>I</w:t>
                            </w:r>
                            <w:r w:rsidR="005652C3">
                              <w:rPr>
                                <w:rFonts w:ascii="Arial" w:hAnsi="Arial"/>
                                <w:sz w:val="56"/>
                                <w:szCs w:val="56"/>
                              </w:rPr>
                              <w:t>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AF6C115" id="Prostokąt 5" o:spid="_x0000_s1026" style="position:absolute;margin-left:335.6pt;margin-top:7.05pt;width:107.3pt;height:42.5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" fillcolor="white [3201]" strokecolor="black [3213]" strokeweight=".25pt">
                <v:textbox>
                  <w:txbxContent>
                    <w:p w14:paraId="75442BF8" w14:textId="5DD0EDB3" w:rsidR="0002155C" w:rsidRDefault="00A87869">
                      <w:pPr>
                        <w:jc w:val="center"/>
                        <w:rPr>
                          <w:rFonts w:ascii="Arial" w:hAnsi="Arial"/>
                          <w:sz w:val="56"/>
                          <w:szCs w:val="56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rial" w:hAnsi="Arial"/>
                          <w:sz w:val="56"/>
                          <w:szCs w:val="56"/>
                        </w:rPr>
                        <w:t>XX</w:t>
                      </w:r>
                      <w:r w:rsidR="001D5D57">
                        <w:rPr>
                          <w:rFonts w:ascii="Arial" w:hAnsi="Arial"/>
                          <w:sz w:val="56"/>
                          <w:szCs w:val="56"/>
                        </w:rPr>
                        <w:t>I</w:t>
                      </w:r>
                      <w:r w:rsidR="005652C3">
                        <w:rPr>
                          <w:rFonts w:ascii="Arial" w:hAnsi="Arial"/>
                          <w:sz w:val="56"/>
                          <w:szCs w:val="56"/>
                        </w:rPr>
                        <w:t>II</w:t>
                      </w:r>
                    </w:p>
                  </w:txbxContent>
                </v:textbox>
              </v:rect>
            </w:pict>
          </mc:Fallback>
        </mc:AlternateContent>
      </w:r>
    </w:p>
    <w:p w14:paraId="64BB15D0" w14:textId="77777777" w:rsidR="0002155C" w:rsidRDefault="0002155C">
      <w:pPr>
        <w:suppressAutoHyphens/>
        <w:autoSpaceDN w:val="0"/>
        <w:spacing w:before="120" w:after="120" w:line="276" w:lineRule="auto"/>
        <w:contextualSpacing/>
        <w:jc w:val="center"/>
        <w:textAlignment w:val="baseline"/>
        <w:rPr>
          <w:rFonts w:ascii="Arial" w:hAnsi="Arial"/>
          <w:b/>
          <w:kern w:val="3"/>
          <w:lang w:eastAsia="ar-SA"/>
        </w:rPr>
      </w:pPr>
    </w:p>
    <w:p w14:paraId="7840AD24" w14:textId="77777777" w:rsidR="0002155C" w:rsidRDefault="0002155C">
      <w:pPr>
        <w:tabs>
          <w:tab w:val="right" w:pos="9072"/>
        </w:tabs>
        <w:jc w:val="center"/>
        <w:rPr>
          <w:rFonts w:ascii="Arial" w:hAnsi="Arial"/>
          <w:b/>
          <w:sz w:val="18"/>
          <w:szCs w:val="18"/>
        </w:rPr>
      </w:pPr>
    </w:p>
    <w:p w14:paraId="643F4373" w14:textId="77777777" w:rsidR="0002155C" w:rsidRDefault="0002155C">
      <w:pPr>
        <w:tabs>
          <w:tab w:val="right" w:pos="9072"/>
        </w:tabs>
        <w:jc w:val="center"/>
        <w:rPr>
          <w:rFonts w:ascii="Arial" w:hAnsi="Arial"/>
          <w:b/>
          <w:sz w:val="18"/>
          <w:szCs w:val="18"/>
        </w:rPr>
      </w:pPr>
    </w:p>
    <w:p w14:paraId="6A0B78E7" w14:textId="77777777" w:rsidR="0002155C" w:rsidRDefault="0002155C">
      <w:pPr>
        <w:tabs>
          <w:tab w:val="right" w:pos="9072"/>
        </w:tabs>
        <w:jc w:val="center"/>
        <w:rPr>
          <w:rFonts w:ascii="Arial" w:hAnsi="Arial"/>
          <w:b/>
          <w:sz w:val="18"/>
          <w:szCs w:val="18"/>
        </w:rPr>
      </w:pPr>
    </w:p>
    <w:p w14:paraId="552A25DC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4CFB50FF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605F2BF0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3E258635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409A67EF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7E921D01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466F9FC1" w14:textId="77777777" w:rsidR="0002155C" w:rsidRDefault="00A87869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  <w:r>
        <w:rPr>
          <w:rFonts w:ascii="Arial" w:eastAsia="Arial Unicode MS" w:hAnsi="Arial"/>
          <w:sz w:val="22"/>
          <w:szCs w:val="22"/>
          <w:lang w:val="pl" w:eastAsia="ar-SA"/>
        </w:rPr>
        <w:t>SPECYFIKACJA TECHNICZNA WYKONANIA i ODBIORU ROBÓT BUDOWLANYCH</w:t>
      </w:r>
    </w:p>
    <w:p w14:paraId="43509AA3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06492BCC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4021D6A6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6D347837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10F4D4FD" w14:textId="77777777" w:rsidR="0002155C" w:rsidRDefault="00A87869">
      <w:pPr>
        <w:keepNext/>
        <w:tabs>
          <w:tab w:val="left" w:pos="1134"/>
        </w:tabs>
        <w:jc w:val="center"/>
        <w:outlineLvl w:val="2"/>
        <w:rPr>
          <w:rFonts w:ascii="Arial" w:eastAsiaTheme="majorEastAsia" w:hAnsi="Arial"/>
          <w:bCs/>
          <w:iCs/>
          <w:sz w:val="22"/>
          <w:szCs w:val="22"/>
          <w:lang w:val="pl"/>
        </w:rPr>
      </w:pPr>
      <w:r>
        <w:rPr>
          <w:rFonts w:ascii="Arial" w:eastAsiaTheme="majorEastAsia" w:hAnsi="Arial"/>
          <w:bCs/>
          <w:iCs/>
          <w:sz w:val="22"/>
          <w:szCs w:val="22"/>
          <w:lang w:val="pl"/>
        </w:rPr>
        <w:t>D - 08.01.01</w:t>
      </w:r>
    </w:p>
    <w:p w14:paraId="1B9B9CE5" w14:textId="77777777" w:rsidR="0002155C" w:rsidRDefault="0002155C">
      <w:pPr>
        <w:keepNext/>
        <w:tabs>
          <w:tab w:val="left" w:pos="1134"/>
        </w:tabs>
        <w:jc w:val="center"/>
        <w:outlineLvl w:val="2"/>
        <w:rPr>
          <w:rFonts w:ascii="Arial" w:eastAsiaTheme="majorEastAsia" w:hAnsi="Arial"/>
          <w:bCs/>
          <w:iCs/>
          <w:sz w:val="22"/>
          <w:szCs w:val="22"/>
        </w:rPr>
      </w:pPr>
    </w:p>
    <w:p w14:paraId="3BDEAC66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Theme="majorEastAsia" w:hAnsi="Arial"/>
          <w:bCs/>
          <w:iCs/>
          <w:sz w:val="22"/>
          <w:szCs w:val="22"/>
        </w:rPr>
      </w:pPr>
    </w:p>
    <w:p w14:paraId="6888892A" w14:textId="77777777" w:rsidR="0002155C" w:rsidRDefault="00A87869">
      <w:pPr>
        <w:spacing w:before="120" w:after="120" w:line="276" w:lineRule="auto"/>
        <w:contextualSpacing/>
        <w:jc w:val="center"/>
        <w:rPr>
          <w:rFonts w:ascii="Arial" w:eastAsiaTheme="majorEastAsia" w:hAnsi="Arial"/>
          <w:bCs/>
          <w:iCs/>
          <w:sz w:val="22"/>
          <w:szCs w:val="22"/>
          <w:lang w:val="pl"/>
        </w:rPr>
      </w:pPr>
      <w:r>
        <w:rPr>
          <w:rFonts w:ascii="Arial" w:eastAsiaTheme="majorEastAsia" w:hAnsi="Arial"/>
          <w:bCs/>
          <w:iCs/>
          <w:sz w:val="22"/>
          <w:szCs w:val="22"/>
          <w:lang w:val="pl"/>
        </w:rPr>
        <w:t>USTAWIENIE KRAWĘŻNIKÓW BETONOWYCH</w:t>
      </w:r>
    </w:p>
    <w:p w14:paraId="5902EE5E" w14:textId="77777777" w:rsidR="0002155C" w:rsidRDefault="0002155C">
      <w:pPr>
        <w:tabs>
          <w:tab w:val="left" w:pos="0"/>
          <w:tab w:val="right" w:pos="8809"/>
        </w:tabs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607F6B61" w14:textId="77777777" w:rsidR="0002155C" w:rsidRDefault="0002155C">
      <w:pPr>
        <w:tabs>
          <w:tab w:val="left" w:pos="1134"/>
        </w:tabs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13476346" w14:textId="77777777" w:rsidR="0002155C" w:rsidRDefault="0002155C">
      <w:pPr>
        <w:spacing w:line="221" w:lineRule="exact"/>
        <w:ind w:right="-851"/>
        <w:rPr>
          <w:rFonts w:ascii="Arial" w:hAnsi="Arial"/>
        </w:rPr>
      </w:pPr>
    </w:p>
    <w:p w14:paraId="34B831A6" w14:textId="77777777" w:rsidR="0002155C" w:rsidRDefault="0002155C">
      <w:pPr>
        <w:tabs>
          <w:tab w:val="left" w:pos="1134"/>
        </w:tabs>
        <w:jc w:val="center"/>
        <w:rPr>
          <w:rFonts w:ascii="Arial" w:hAnsi="Arial"/>
          <w:b/>
          <w:sz w:val="18"/>
          <w:szCs w:val="18"/>
          <w:highlight w:val="yellow"/>
        </w:rPr>
      </w:pPr>
    </w:p>
    <w:p w14:paraId="19557025" w14:textId="77777777" w:rsidR="0002155C" w:rsidRDefault="0002155C">
      <w:pPr>
        <w:spacing w:before="120" w:after="120" w:line="276" w:lineRule="auto"/>
        <w:contextualSpacing/>
        <w:rPr>
          <w:rFonts w:ascii="Arial" w:eastAsia="Arial Unicode MS" w:hAnsi="Arial"/>
          <w:highlight w:val="yellow"/>
          <w:lang w:val="pl" w:eastAsia="ar-SA"/>
        </w:rPr>
      </w:pPr>
    </w:p>
    <w:p w14:paraId="7DBBEFD0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2DEBFD7E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51689939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34CB005E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6AD9D5C3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41EA7BD9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5B9DFDC9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571DEC92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3209941A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348374F9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322B51E5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42F18513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468AFD4C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5D242CD1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4FD83075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33C7CCE0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130B7516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399779F3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032E3885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1F3B069B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36793C4E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640B5E91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2337BF89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2CBBC2F6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3A332931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57BFFDC3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7B770E2F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216813F1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30D1C990" w14:textId="37EB67B6" w:rsidR="0002155C" w:rsidRDefault="004E1920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  <w:r>
        <w:rPr>
          <w:rFonts w:ascii="Arial" w:eastAsia="Arial Unicode MS" w:hAnsi="Arial"/>
          <w:sz w:val="22"/>
          <w:szCs w:val="22"/>
          <w:lang w:val="pl" w:eastAsia="ar-SA"/>
        </w:rPr>
        <w:t>Sierpi</w:t>
      </w:r>
      <w:r w:rsidR="00A87869">
        <w:rPr>
          <w:rFonts w:ascii="Arial" w:eastAsia="Arial Unicode MS" w:hAnsi="Arial"/>
          <w:sz w:val="22"/>
          <w:szCs w:val="22"/>
          <w:lang w:val="pl" w:eastAsia="ar-SA"/>
        </w:rPr>
        <w:t>eń 202</w:t>
      </w:r>
      <w:r w:rsidR="005652C3">
        <w:rPr>
          <w:rFonts w:ascii="Arial" w:eastAsia="Arial Unicode MS" w:hAnsi="Arial"/>
          <w:sz w:val="22"/>
          <w:szCs w:val="22"/>
          <w:lang w:val="pl" w:eastAsia="ar-SA"/>
        </w:rPr>
        <w:t>2</w:t>
      </w:r>
    </w:p>
    <w:p w14:paraId="7B2E57F3" w14:textId="77777777" w:rsidR="0002155C" w:rsidRDefault="00A87869">
      <w:pPr>
        <w:tabs>
          <w:tab w:val="left" w:pos="6960"/>
        </w:tabs>
        <w:spacing w:before="960"/>
        <w:rPr>
          <w:rFonts w:ascii="Arial" w:eastAsia="Arial Unicode MS" w:hAnsi="Arial"/>
          <w:sz w:val="24"/>
          <w:szCs w:val="24"/>
          <w:lang w:val="pl" w:eastAsia="ar-SA"/>
        </w:rPr>
      </w:pPr>
      <w:r>
        <w:rPr>
          <w:rFonts w:ascii="Arial" w:eastAsia="Arial Unicode MS" w:hAnsi="Arial"/>
          <w:lang w:val="pl" w:eastAsia="ar-SA"/>
        </w:rPr>
        <w:br w:type="page"/>
      </w:r>
      <w:r>
        <w:rPr>
          <w:rFonts w:ascii="Arial" w:eastAsia="Arial Unicode MS" w:hAnsi="Arial"/>
          <w:sz w:val="24"/>
          <w:szCs w:val="24"/>
          <w:lang w:val="pl" w:eastAsia="ar-SA"/>
        </w:rPr>
        <w:lastRenderedPageBreak/>
        <w:t>SPIS TREŚCI:</w:t>
      </w:r>
      <w:r>
        <w:rPr>
          <w:rFonts w:ascii="Arial" w:eastAsia="Arial Unicode MS" w:hAnsi="Arial"/>
          <w:sz w:val="24"/>
          <w:szCs w:val="24"/>
          <w:lang w:val="pl" w:eastAsia="ar-SA"/>
        </w:rPr>
        <w:tab/>
      </w:r>
    </w:p>
    <w:p w14:paraId="3BF0FFC9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27919B43" w14:textId="77777777" w:rsidR="0002155C" w:rsidRDefault="00000000">
      <w:pPr>
        <w:pStyle w:val="Spistreci1"/>
        <w:tabs>
          <w:tab w:val="right" w:leader="dot" w:pos="9090"/>
        </w:tabs>
        <w:rPr>
          <w:rFonts w:ascii="Arial" w:eastAsia="Arial Unicode MS" w:hAnsi="Arial"/>
          <w:lang w:val="pl" w:eastAsia="ar-SA"/>
        </w:rPr>
      </w:pPr>
      <w:hyperlink w:anchor="_Toc34917730" w:history="1">
        <w:r w:rsidR="00A87869">
          <w:rPr>
            <w:rFonts w:ascii="Arial" w:eastAsia="Arial Unicode MS" w:hAnsi="Arial"/>
            <w:lang w:val="pl" w:eastAsia="ar-SA"/>
          </w:rPr>
          <w:t xml:space="preserve">1.   WSTĘP …….…………………………........................…...............………………………………..…… </w:t>
        </w:r>
        <w:r w:rsidR="00A87869">
          <w:rPr>
            <w:rFonts w:ascii="Arial" w:eastAsia="Arial Unicode MS" w:hAnsi="Arial"/>
            <w:webHidden/>
            <w:lang w:val="pl" w:eastAsia="ar-SA"/>
          </w:rPr>
          <w:t>3</w:t>
        </w:r>
      </w:hyperlink>
    </w:p>
    <w:p w14:paraId="17FE19A2" w14:textId="77777777" w:rsidR="0002155C" w:rsidRDefault="00000000">
      <w:pPr>
        <w:pStyle w:val="Spistreci1"/>
        <w:tabs>
          <w:tab w:val="right" w:leader="dot" w:pos="9090"/>
        </w:tabs>
        <w:rPr>
          <w:rFonts w:ascii="Arial" w:eastAsia="Arial Unicode MS" w:hAnsi="Arial"/>
          <w:lang w:val="pl" w:eastAsia="ar-SA"/>
        </w:rPr>
      </w:pPr>
      <w:hyperlink w:anchor="_Toc34917736" w:history="1">
        <w:r w:rsidR="00A87869">
          <w:rPr>
            <w:rFonts w:ascii="Arial" w:eastAsia="Arial Unicode MS" w:hAnsi="Arial"/>
            <w:lang w:val="pl" w:eastAsia="ar-SA"/>
          </w:rPr>
          <w:t>2.   MATERIAŁY .……………………………………………...............…..............……………………...…</w:t>
        </w:r>
        <w:r w:rsidR="005110DB">
          <w:rPr>
            <w:rFonts w:ascii="Arial" w:eastAsia="Arial Unicode MS" w:hAnsi="Arial"/>
            <w:lang w:val="pl" w:eastAsia="ar-SA"/>
          </w:rPr>
          <w:t>.</w:t>
        </w:r>
        <w:r w:rsidR="00A87869">
          <w:rPr>
            <w:rFonts w:ascii="Arial" w:eastAsia="Arial Unicode MS" w:hAnsi="Arial"/>
            <w:lang w:val="pl" w:eastAsia="ar-SA"/>
          </w:rPr>
          <w:t xml:space="preserve">. </w:t>
        </w:r>
        <w:r w:rsidR="00A87869">
          <w:rPr>
            <w:rFonts w:ascii="Arial" w:eastAsia="Arial Unicode MS" w:hAnsi="Arial"/>
            <w:webHidden/>
            <w:lang w:val="pl" w:eastAsia="ar-SA"/>
          </w:rPr>
          <w:t>3</w:t>
        </w:r>
      </w:hyperlink>
    </w:p>
    <w:p w14:paraId="0A2A097D" w14:textId="77777777" w:rsidR="0002155C" w:rsidRDefault="00000000">
      <w:pPr>
        <w:pStyle w:val="Spistreci1"/>
        <w:tabs>
          <w:tab w:val="right" w:leader="dot" w:pos="9090"/>
        </w:tabs>
        <w:rPr>
          <w:rFonts w:ascii="Arial" w:eastAsia="Arial Unicode MS" w:hAnsi="Arial"/>
          <w:lang w:val="pl" w:eastAsia="ar-SA"/>
        </w:rPr>
      </w:pPr>
      <w:hyperlink w:anchor="_Toc34917737" w:history="1">
        <w:r w:rsidR="00A87869">
          <w:rPr>
            <w:rFonts w:ascii="Arial" w:eastAsia="Arial Unicode MS" w:hAnsi="Arial"/>
            <w:lang w:val="pl" w:eastAsia="ar-SA"/>
          </w:rPr>
          <w:t>3.   SPRZĘT .………………………………………………………………………</w:t>
        </w:r>
      </w:hyperlink>
      <w:r w:rsidR="00A87869">
        <w:rPr>
          <w:rFonts w:ascii="Arial" w:eastAsia="Arial Unicode MS" w:hAnsi="Arial"/>
          <w:lang w:val="pl" w:eastAsia="ar-SA"/>
        </w:rPr>
        <w:t>....................................</w:t>
      </w:r>
      <w:r w:rsidR="004E1920">
        <w:rPr>
          <w:rFonts w:ascii="Arial" w:eastAsia="Arial Unicode MS" w:hAnsi="Arial"/>
          <w:lang w:val="pl" w:eastAsia="ar-SA"/>
        </w:rPr>
        <w:t>.</w:t>
      </w:r>
      <w:r w:rsidR="00A87869">
        <w:rPr>
          <w:rFonts w:ascii="Arial" w:eastAsia="Arial Unicode MS" w:hAnsi="Arial"/>
          <w:lang w:val="pl" w:eastAsia="ar-SA"/>
        </w:rPr>
        <w:t>... 6</w:t>
      </w:r>
    </w:p>
    <w:p w14:paraId="09BAA547" w14:textId="77777777" w:rsidR="0002155C" w:rsidRDefault="00000000">
      <w:pPr>
        <w:pStyle w:val="Spistreci1"/>
        <w:tabs>
          <w:tab w:val="left" w:pos="142"/>
          <w:tab w:val="right" w:leader="dot" w:pos="9090"/>
        </w:tabs>
        <w:rPr>
          <w:rFonts w:ascii="Arial" w:eastAsia="Arial Unicode MS" w:hAnsi="Arial"/>
          <w:lang w:val="pl" w:eastAsia="ar-SA"/>
        </w:rPr>
      </w:pPr>
      <w:hyperlink w:anchor="_Toc34917739" w:history="1">
        <w:r w:rsidR="00A87869">
          <w:rPr>
            <w:rFonts w:ascii="Arial" w:eastAsia="Arial Unicode MS" w:hAnsi="Arial"/>
            <w:lang w:val="pl" w:eastAsia="ar-SA"/>
          </w:rPr>
          <w:t>4.   TRANSPORT .………………………………………………………….............…………..................</w:t>
        </w:r>
        <w:r w:rsidR="004E1920">
          <w:rPr>
            <w:rFonts w:ascii="Arial" w:eastAsia="Arial Unicode MS" w:hAnsi="Arial"/>
            <w:lang w:val="pl" w:eastAsia="ar-SA"/>
          </w:rPr>
          <w:t>.</w:t>
        </w:r>
        <w:r w:rsidR="00A87869">
          <w:rPr>
            <w:rFonts w:ascii="Arial" w:eastAsia="Arial Unicode MS" w:hAnsi="Arial"/>
            <w:lang w:val="pl" w:eastAsia="ar-SA"/>
          </w:rPr>
          <w:t xml:space="preserve">… </w:t>
        </w:r>
        <w:r w:rsidR="00A87869">
          <w:rPr>
            <w:rFonts w:ascii="Arial" w:eastAsia="Arial Unicode MS" w:hAnsi="Arial"/>
            <w:webHidden/>
            <w:lang w:val="pl" w:eastAsia="ar-SA"/>
          </w:rPr>
          <w:t>6</w:t>
        </w:r>
      </w:hyperlink>
    </w:p>
    <w:p w14:paraId="5863565B" w14:textId="77777777" w:rsidR="0002155C" w:rsidRDefault="00A87869">
      <w:pPr>
        <w:pStyle w:val="Spistreci1"/>
        <w:tabs>
          <w:tab w:val="left" w:pos="142"/>
          <w:tab w:val="right" w:leader="dot" w:pos="9090"/>
        </w:tabs>
        <w:rPr>
          <w:rFonts w:ascii="Arial" w:eastAsia="Arial Unicode MS" w:hAnsi="Arial"/>
          <w:lang w:val="pl" w:eastAsia="ar-SA"/>
        </w:rPr>
      </w:pPr>
      <w:r>
        <w:rPr>
          <w:rFonts w:ascii="Arial" w:eastAsia="Arial Unicode MS" w:hAnsi="Arial"/>
          <w:lang w:val="pl" w:eastAsia="ar-SA"/>
        </w:rPr>
        <w:t>5.   WYKONANIE ROBÓT .………….............…………………………………………………………….</w:t>
      </w:r>
      <w:r w:rsidR="004E1920">
        <w:rPr>
          <w:rFonts w:ascii="Arial" w:eastAsia="Arial Unicode MS" w:hAnsi="Arial"/>
          <w:lang w:val="pl" w:eastAsia="ar-SA"/>
        </w:rPr>
        <w:t>.</w:t>
      </w:r>
      <w:r>
        <w:rPr>
          <w:rFonts w:ascii="Arial" w:eastAsia="Arial Unicode MS" w:hAnsi="Arial"/>
          <w:lang w:val="pl" w:eastAsia="ar-SA"/>
        </w:rPr>
        <w:t>… 6</w:t>
      </w:r>
    </w:p>
    <w:p w14:paraId="75F4B86C" w14:textId="77777777" w:rsidR="0002155C" w:rsidRDefault="00A87869">
      <w:pPr>
        <w:pStyle w:val="Spistreci1"/>
        <w:tabs>
          <w:tab w:val="left" w:pos="142"/>
          <w:tab w:val="right" w:leader="dot" w:pos="9090"/>
        </w:tabs>
        <w:rPr>
          <w:rFonts w:ascii="Arial" w:eastAsia="Arial Unicode MS" w:hAnsi="Arial"/>
          <w:lang w:val="pl" w:eastAsia="ar-SA"/>
        </w:rPr>
      </w:pPr>
      <w:r>
        <w:rPr>
          <w:rFonts w:ascii="Arial" w:eastAsia="Arial Unicode MS" w:hAnsi="Arial"/>
          <w:lang w:val="pl" w:eastAsia="ar-SA"/>
        </w:rPr>
        <w:t>6.   KONTROLA JAKOŚCI ROBÓT .…………..............………………………………………………..…</w:t>
      </w:r>
      <w:r w:rsidR="004E1920">
        <w:rPr>
          <w:rFonts w:ascii="Arial" w:eastAsia="Arial Unicode MS" w:hAnsi="Arial"/>
          <w:lang w:val="pl" w:eastAsia="ar-SA"/>
        </w:rPr>
        <w:t>.</w:t>
      </w:r>
      <w:r>
        <w:rPr>
          <w:rFonts w:ascii="Arial" w:eastAsia="Arial Unicode MS" w:hAnsi="Arial"/>
          <w:lang w:val="pl" w:eastAsia="ar-SA"/>
        </w:rPr>
        <w:t>.. 7</w:t>
      </w:r>
    </w:p>
    <w:p w14:paraId="4853FF7E" w14:textId="77777777" w:rsidR="0002155C" w:rsidRDefault="00000000">
      <w:pPr>
        <w:pStyle w:val="Spistreci1"/>
        <w:tabs>
          <w:tab w:val="right" w:leader="dot" w:pos="9090"/>
        </w:tabs>
        <w:rPr>
          <w:rFonts w:ascii="Arial" w:eastAsia="Arial Unicode MS" w:hAnsi="Arial"/>
          <w:lang w:val="pl" w:eastAsia="ar-SA"/>
        </w:rPr>
      </w:pPr>
      <w:hyperlink w:anchor="_Toc34917746" w:history="1">
        <w:r w:rsidR="00A87869">
          <w:rPr>
            <w:rFonts w:ascii="Arial" w:eastAsia="Arial Unicode MS" w:hAnsi="Arial"/>
            <w:lang w:val="pl" w:eastAsia="ar-SA"/>
          </w:rPr>
          <w:t>7.   OBMIAR ROBÓT .………………………………..............………………………………………........</w:t>
        </w:r>
        <w:r w:rsidR="004E1920">
          <w:rPr>
            <w:rFonts w:ascii="Arial" w:eastAsia="Arial Unicode MS" w:hAnsi="Arial"/>
            <w:lang w:val="pl" w:eastAsia="ar-SA"/>
          </w:rPr>
          <w:t>.</w:t>
        </w:r>
        <w:r w:rsidR="00A87869">
          <w:rPr>
            <w:rFonts w:ascii="Arial" w:eastAsia="Arial Unicode MS" w:hAnsi="Arial"/>
            <w:lang w:val="pl" w:eastAsia="ar-SA"/>
          </w:rPr>
          <w:t xml:space="preserve">… </w:t>
        </w:r>
        <w:r w:rsidR="00A87869">
          <w:rPr>
            <w:rFonts w:ascii="Arial" w:eastAsia="Arial Unicode MS" w:hAnsi="Arial"/>
            <w:webHidden/>
            <w:lang w:val="pl" w:eastAsia="ar-SA"/>
          </w:rPr>
          <w:t>9</w:t>
        </w:r>
      </w:hyperlink>
    </w:p>
    <w:p w14:paraId="597D7324" w14:textId="77777777" w:rsidR="0002155C" w:rsidRDefault="00000000">
      <w:pPr>
        <w:pStyle w:val="Spistreci1"/>
        <w:tabs>
          <w:tab w:val="right" w:leader="dot" w:pos="9090"/>
        </w:tabs>
        <w:rPr>
          <w:rFonts w:ascii="Arial" w:eastAsia="Arial Unicode MS" w:hAnsi="Arial"/>
          <w:lang w:val="pl" w:eastAsia="ar-SA"/>
        </w:rPr>
      </w:pPr>
      <w:hyperlink w:anchor="_Toc34917747" w:history="1">
        <w:r w:rsidR="00A87869">
          <w:rPr>
            <w:rFonts w:ascii="Arial" w:eastAsia="Arial Unicode MS" w:hAnsi="Arial"/>
            <w:lang w:val="pl" w:eastAsia="ar-SA"/>
          </w:rPr>
          <w:t>8.   ODBIÓR ROBÓT .…………………………………………................…………………………......…</w:t>
        </w:r>
        <w:r w:rsidR="004E1920">
          <w:rPr>
            <w:rFonts w:ascii="Arial" w:eastAsia="Arial Unicode MS" w:hAnsi="Arial"/>
            <w:lang w:val="pl" w:eastAsia="ar-SA"/>
          </w:rPr>
          <w:t>.</w:t>
        </w:r>
        <w:r w:rsidR="00A87869">
          <w:rPr>
            <w:rFonts w:ascii="Arial" w:eastAsia="Arial Unicode MS" w:hAnsi="Arial"/>
            <w:lang w:val="pl" w:eastAsia="ar-SA"/>
          </w:rPr>
          <w:t>…</w:t>
        </w:r>
        <w:r w:rsidR="00A87869">
          <w:rPr>
            <w:rFonts w:ascii="Arial" w:eastAsia="Arial Unicode MS" w:hAnsi="Arial"/>
            <w:webHidden/>
            <w:lang w:val="pl" w:eastAsia="ar-SA"/>
          </w:rPr>
          <w:t xml:space="preserve"> 9</w:t>
        </w:r>
      </w:hyperlink>
    </w:p>
    <w:p w14:paraId="3CB71B46" w14:textId="77777777" w:rsidR="0002155C" w:rsidRDefault="00000000">
      <w:pPr>
        <w:pStyle w:val="Spistreci1"/>
        <w:tabs>
          <w:tab w:val="right" w:leader="dot" w:pos="9090"/>
        </w:tabs>
        <w:rPr>
          <w:rFonts w:ascii="Arial" w:eastAsia="Arial Unicode MS" w:hAnsi="Arial"/>
          <w:lang w:val="pl" w:eastAsia="ar-SA"/>
        </w:rPr>
      </w:pPr>
      <w:hyperlink w:anchor="_Toc34917748" w:history="1">
        <w:r w:rsidR="00A87869">
          <w:rPr>
            <w:rFonts w:ascii="Arial" w:eastAsia="Arial Unicode MS" w:hAnsi="Arial"/>
            <w:lang w:val="pl" w:eastAsia="ar-SA"/>
          </w:rPr>
          <w:t>9.   PODSTAWA PŁATNOŚCI .…………………………………………………………………...............</w:t>
        </w:r>
        <w:r w:rsidR="004E1920">
          <w:rPr>
            <w:rFonts w:ascii="Arial" w:eastAsia="Arial Unicode MS" w:hAnsi="Arial"/>
            <w:lang w:val="pl" w:eastAsia="ar-SA"/>
          </w:rPr>
          <w:t>.</w:t>
        </w:r>
        <w:r w:rsidR="00A87869">
          <w:rPr>
            <w:rFonts w:ascii="Arial" w:eastAsia="Arial Unicode MS" w:hAnsi="Arial"/>
            <w:lang w:val="pl" w:eastAsia="ar-SA"/>
          </w:rPr>
          <w:t>…</w:t>
        </w:r>
        <w:r w:rsidR="004E1920">
          <w:rPr>
            <w:rFonts w:ascii="Arial" w:eastAsia="Arial Unicode MS" w:hAnsi="Arial"/>
            <w:lang w:val="pl" w:eastAsia="ar-SA"/>
          </w:rPr>
          <w:t xml:space="preserve"> </w:t>
        </w:r>
        <w:r w:rsidR="004E1920">
          <w:rPr>
            <w:rFonts w:ascii="Arial" w:eastAsia="Arial Unicode MS" w:hAnsi="Arial"/>
            <w:webHidden/>
            <w:lang w:val="pl" w:eastAsia="ar-SA"/>
          </w:rPr>
          <w:t>9</w:t>
        </w:r>
      </w:hyperlink>
    </w:p>
    <w:p w14:paraId="579E152F" w14:textId="77777777" w:rsidR="0002155C" w:rsidRDefault="00000000">
      <w:pPr>
        <w:pStyle w:val="Spistreci1"/>
        <w:tabs>
          <w:tab w:val="right" w:leader="dot" w:pos="9090"/>
        </w:tabs>
        <w:rPr>
          <w:rFonts w:ascii="Arial" w:eastAsia="Arial Unicode MS" w:hAnsi="Arial"/>
          <w:lang w:val="pl" w:eastAsia="ar-SA"/>
        </w:rPr>
      </w:pPr>
      <w:hyperlink w:anchor="_Toc34917750" w:history="1">
        <w:r w:rsidR="00A87869">
          <w:rPr>
            <w:rFonts w:ascii="Arial" w:eastAsia="Arial Unicode MS" w:hAnsi="Arial"/>
            <w:lang w:val="pl" w:eastAsia="ar-SA"/>
          </w:rPr>
          <w:t>10. PRZEPISY ZWIĄZANE …………………………………………………………………….................…</w:t>
        </w:r>
        <w:r w:rsidR="00A87869">
          <w:rPr>
            <w:rFonts w:ascii="Arial" w:eastAsia="Arial Unicode MS" w:hAnsi="Arial"/>
            <w:webHidden/>
            <w:lang w:val="pl" w:eastAsia="ar-SA"/>
          </w:rPr>
          <w:t>10</w:t>
        </w:r>
      </w:hyperlink>
    </w:p>
    <w:p w14:paraId="669F9439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13063AFB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711174B7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45B77FE6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2BB2784B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78BD91A3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1B89037E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7257B430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29A89737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43BDE389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66CECE57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26CEDC10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68DD2056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062E6ADF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3DC6A881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093B3F3F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40F61A52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3C5C8BBD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4569A43B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00CE4BB8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053B94FC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59CF316F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7CA842E6" w14:textId="77777777" w:rsidR="0002155C" w:rsidRDefault="00A87869">
      <w:pPr>
        <w:tabs>
          <w:tab w:val="left" w:pos="2985"/>
        </w:tabs>
        <w:spacing w:before="120" w:after="120" w:line="276" w:lineRule="auto"/>
        <w:contextualSpacing/>
        <w:rPr>
          <w:rFonts w:ascii="Verdana" w:eastAsia="Arial Unicode MS" w:hAnsi="Verdana" w:cs="Arial Unicode MS"/>
          <w:lang w:val="pl" w:eastAsia="ar-SA"/>
        </w:rPr>
      </w:pPr>
      <w:r>
        <w:rPr>
          <w:rFonts w:ascii="Verdana" w:eastAsia="Arial Unicode MS" w:hAnsi="Verdana" w:cs="Arial Unicode MS"/>
          <w:lang w:val="pl" w:eastAsia="ar-SA"/>
        </w:rPr>
        <w:tab/>
      </w:r>
    </w:p>
    <w:p w14:paraId="5E1B6EC2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5D74F665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6B1D6C70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62D5E62B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42EBE599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6ED40096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56276ACF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41396BD4" w14:textId="77777777" w:rsidR="0002155C" w:rsidRDefault="00A87869">
      <w:pPr>
        <w:tabs>
          <w:tab w:val="left" w:pos="2130"/>
        </w:tabs>
        <w:spacing w:before="120" w:after="120" w:line="276" w:lineRule="auto"/>
        <w:contextualSpacing/>
        <w:rPr>
          <w:rFonts w:ascii="Verdana" w:eastAsia="Arial Unicode MS" w:hAnsi="Verdana" w:cs="Arial Unicode MS"/>
          <w:lang w:val="pl" w:eastAsia="ar-SA"/>
        </w:rPr>
      </w:pPr>
      <w:r>
        <w:rPr>
          <w:rFonts w:ascii="Verdana" w:eastAsia="Arial Unicode MS" w:hAnsi="Verdana" w:cs="Arial Unicode MS"/>
          <w:lang w:val="pl" w:eastAsia="ar-SA"/>
        </w:rPr>
        <w:tab/>
      </w:r>
    </w:p>
    <w:p w14:paraId="52EA7BAE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0897AFFC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3E470DFF" w14:textId="77777777" w:rsidR="0002155C" w:rsidRDefault="0002155C">
      <w:pPr>
        <w:spacing w:line="200" w:lineRule="exact"/>
        <w:ind w:right="-851"/>
        <w:rPr>
          <w:rFonts w:ascii="Times New Roman" w:eastAsia="Times New Roman" w:hAnsi="Times New Roman"/>
          <w:sz w:val="24"/>
        </w:rPr>
      </w:pPr>
    </w:p>
    <w:p w14:paraId="46F0B2FF" w14:textId="77777777" w:rsidR="0002155C" w:rsidRDefault="00A87869">
      <w:pPr>
        <w:rPr>
          <w:rFonts w:ascii="Arial" w:hAnsi="Arial"/>
          <w:b/>
          <w:spacing w:val="-3"/>
          <w:sz w:val="18"/>
          <w:szCs w:val="18"/>
        </w:rPr>
      </w:pPr>
      <w:r>
        <w:rPr>
          <w:rFonts w:ascii="Arial" w:hAnsi="Arial"/>
          <w:b/>
          <w:spacing w:val="-3"/>
          <w:sz w:val="18"/>
          <w:szCs w:val="18"/>
        </w:rPr>
        <w:br w:type="page"/>
      </w:r>
    </w:p>
    <w:p w14:paraId="1B0FC5CB" w14:textId="77777777" w:rsidR="0002155C" w:rsidRDefault="00A87869">
      <w:pPr>
        <w:spacing w:after="120"/>
        <w:ind w:left="6" w:right="-11"/>
        <w:rPr>
          <w:rFonts w:ascii="Arial" w:hAnsi="Arial"/>
          <w:b/>
          <w:spacing w:val="-3"/>
          <w:sz w:val="18"/>
          <w:szCs w:val="18"/>
        </w:rPr>
      </w:pPr>
      <w:r>
        <w:rPr>
          <w:rFonts w:ascii="Arial" w:hAnsi="Arial"/>
          <w:b/>
          <w:spacing w:val="-3"/>
          <w:sz w:val="18"/>
          <w:szCs w:val="18"/>
        </w:rPr>
        <w:lastRenderedPageBreak/>
        <w:t>1.        WSTĘP</w:t>
      </w:r>
    </w:p>
    <w:p w14:paraId="4723B877" w14:textId="77777777" w:rsidR="0002155C" w:rsidRDefault="00A87869">
      <w:pPr>
        <w:spacing w:after="60"/>
        <w:ind w:left="6" w:right="-11"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 xml:space="preserve">1.1.     Przedmiot </w:t>
      </w:r>
      <w:proofErr w:type="spellStart"/>
      <w:r>
        <w:rPr>
          <w:rFonts w:ascii="Arial" w:hAnsi="Arial"/>
          <w:b/>
          <w:sz w:val="18"/>
          <w:szCs w:val="18"/>
        </w:rPr>
        <w:t>STWiORB</w:t>
      </w:r>
      <w:proofErr w:type="spellEnd"/>
    </w:p>
    <w:p w14:paraId="40687E27" w14:textId="77777777" w:rsidR="0002155C" w:rsidRDefault="00A87869">
      <w:pPr>
        <w:spacing w:line="234" w:lineRule="auto"/>
        <w:ind w:left="4" w:right="-12" w:firstLine="563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Przedmiotem niniejszej </w:t>
      </w:r>
      <w:proofErr w:type="spellStart"/>
      <w:r>
        <w:rPr>
          <w:rFonts w:ascii="Arial" w:hAnsi="Arial"/>
          <w:sz w:val="18"/>
          <w:szCs w:val="18"/>
        </w:rPr>
        <w:t>STWiORB</w:t>
      </w:r>
      <w:proofErr w:type="spellEnd"/>
      <w:r>
        <w:rPr>
          <w:rFonts w:ascii="Arial" w:hAnsi="Arial"/>
          <w:sz w:val="18"/>
          <w:szCs w:val="18"/>
        </w:rPr>
        <w:t xml:space="preserve"> są wymagania dotyczące wykonania i odbioru robót związanych z ustawieniem krawężników betonowych.</w:t>
      </w:r>
    </w:p>
    <w:p w14:paraId="03BC7E9B" w14:textId="77777777" w:rsidR="0002155C" w:rsidRDefault="0002155C">
      <w:pPr>
        <w:spacing w:line="234" w:lineRule="auto"/>
        <w:ind w:left="4" w:right="-12" w:firstLine="563"/>
        <w:jc w:val="both"/>
        <w:rPr>
          <w:rFonts w:ascii="Arial" w:hAnsi="Arial"/>
          <w:sz w:val="18"/>
          <w:szCs w:val="18"/>
        </w:rPr>
      </w:pPr>
    </w:p>
    <w:p w14:paraId="7151AB04" w14:textId="77777777" w:rsidR="0002155C" w:rsidRDefault="00A87869">
      <w:pPr>
        <w:spacing w:after="60"/>
        <w:ind w:left="6" w:right="-11"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 xml:space="preserve">1.2.     Zakres stosowania </w:t>
      </w:r>
      <w:proofErr w:type="spellStart"/>
      <w:r>
        <w:rPr>
          <w:rFonts w:ascii="Arial" w:hAnsi="Arial"/>
          <w:b/>
          <w:sz w:val="18"/>
          <w:szCs w:val="18"/>
        </w:rPr>
        <w:t>STWiORB</w:t>
      </w:r>
      <w:proofErr w:type="spellEnd"/>
    </w:p>
    <w:p w14:paraId="651AA6D2" w14:textId="77777777" w:rsidR="0002155C" w:rsidRDefault="00A87869" w:rsidP="004E1920">
      <w:pPr>
        <w:spacing w:line="235" w:lineRule="auto"/>
        <w:ind w:left="6" w:right="-11" w:firstLine="561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Specyfikacja techniczna wykonania i odbioru robót budowlanych (</w:t>
      </w:r>
      <w:proofErr w:type="spellStart"/>
      <w:r>
        <w:rPr>
          <w:rFonts w:ascii="Arial" w:hAnsi="Arial"/>
          <w:sz w:val="18"/>
          <w:szCs w:val="18"/>
        </w:rPr>
        <w:t>STWiORB</w:t>
      </w:r>
      <w:proofErr w:type="spellEnd"/>
      <w:r>
        <w:rPr>
          <w:rFonts w:ascii="Arial" w:hAnsi="Arial"/>
          <w:sz w:val="18"/>
          <w:szCs w:val="18"/>
        </w:rPr>
        <w:t>) stanowi obowiązującą podstawę, jako dokument przetargowy i kontraktowy przy zlecaniu i realizacji robót drogowych dla inwestycji:</w:t>
      </w:r>
    </w:p>
    <w:p w14:paraId="158C1EBD" w14:textId="77777777" w:rsidR="00D614B4" w:rsidRPr="00215F7A" w:rsidRDefault="00D614B4" w:rsidP="00D614B4">
      <w:pPr>
        <w:suppressAutoHyphens/>
        <w:rPr>
          <w:rFonts w:ascii="Arial Narrow" w:hAnsi="Arial Narrow"/>
        </w:rPr>
      </w:pPr>
      <w:r w:rsidRPr="004E1582">
        <w:rPr>
          <w:rFonts w:ascii="Arial" w:hAnsi="Arial"/>
          <w:sz w:val="18"/>
          <w:szCs w:val="18"/>
        </w:rPr>
        <w:t>„</w:t>
      </w:r>
      <w:r w:rsidRPr="00215F7A">
        <w:rPr>
          <w:rFonts w:ascii="Arial Narrow" w:hAnsi="Arial Narrow"/>
        </w:rPr>
        <w:t>„</w:t>
      </w:r>
      <w:r w:rsidRPr="00FC1BEA">
        <w:rPr>
          <w:rFonts w:ascii="Arial Narrow" w:hAnsi="Arial Narrow"/>
        </w:rPr>
        <w:t>Przebudowa drogi powiatowej Nr 1 161R klasy "G"- głównej relacji Tuszów Narodowy - Chorzelów - Mielec w km 25+900 - 26+771,80 w m. Chorzelów polegająca na przebudowie: drogi dla pieszych na drogę dla pieszych i rowerów, drogi dla pieszych, zatok autobusowych wraz z peronami przystankowymi i dojściami do peronów</w:t>
      </w:r>
      <w:r w:rsidRPr="00215F7A">
        <w:rPr>
          <w:rFonts w:ascii="Arial Narrow" w:hAnsi="Arial Narrow"/>
        </w:rPr>
        <w:t>””.</w:t>
      </w:r>
    </w:p>
    <w:p w14:paraId="7A07FEAB" w14:textId="77777777" w:rsidR="0002155C" w:rsidRDefault="0002155C">
      <w:pPr>
        <w:jc w:val="center"/>
        <w:rPr>
          <w:rFonts w:ascii="Arial" w:eastAsia="Times New Roman" w:hAnsi="Arial"/>
          <w:sz w:val="18"/>
          <w:szCs w:val="18"/>
        </w:rPr>
      </w:pPr>
    </w:p>
    <w:p w14:paraId="1FC1F084" w14:textId="77777777" w:rsidR="0002155C" w:rsidRDefault="00A87869">
      <w:pPr>
        <w:spacing w:after="60"/>
        <w:ind w:left="6" w:right="-11"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 xml:space="preserve">1.3.     Zakres robót objętych </w:t>
      </w:r>
      <w:proofErr w:type="spellStart"/>
      <w:r>
        <w:rPr>
          <w:rFonts w:ascii="Arial" w:hAnsi="Arial"/>
          <w:b/>
          <w:sz w:val="18"/>
          <w:szCs w:val="18"/>
        </w:rPr>
        <w:t>STWiORB</w:t>
      </w:r>
      <w:proofErr w:type="spellEnd"/>
    </w:p>
    <w:p w14:paraId="6E34BE4F" w14:textId="77777777" w:rsidR="0002155C" w:rsidRDefault="00A87869">
      <w:pPr>
        <w:ind w:firstLine="567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Ustalenia zawarte w niniejszej specyfikacji dotyczą zasad prowadzenia robót związanych z ustawieniem, kontrolą i odbiorem krawężników betonowych z oporem zgodnie z Dokumentacją Projektową.</w:t>
      </w:r>
    </w:p>
    <w:p w14:paraId="7875CC0A" w14:textId="77777777" w:rsidR="0002155C" w:rsidRDefault="0002155C">
      <w:pPr>
        <w:widowControl w:val="0"/>
        <w:tabs>
          <w:tab w:val="left" w:pos="993"/>
          <w:tab w:val="num" w:pos="1440"/>
        </w:tabs>
        <w:ind w:left="993"/>
        <w:contextualSpacing/>
        <w:jc w:val="both"/>
        <w:rPr>
          <w:rFonts w:ascii="Arial" w:eastAsia="Times New Roman" w:hAnsi="Arial"/>
          <w:sz w:val="18"/>
          <w:szCs w:val="18"/>
        </w:rPr>
      </w:pPr>
    </w:p>
    <w:p w14:paraId="5A2198D6" w14:textId="77777777" w:rsidR="0002155C" w:rsidRDefault="00A87869">
      <w:pPr>
        <w:spacing w:after="60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1.4.     Określenia podstawowe</w:t>
      </w:r>
    </w:p>
    <w:p w14:paraId="55F137A9" w14:textId="77777777" w:rsidR="0002155C" w:rsidRDefault="00A87869">
      <w:pPr>
        <w:ind w:left="567" w:hanging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 xml:space="preserve">1.4.1.  </w:t>
      </w:r>
      <w:r>
        <w:rPr>
          <w:rFonts w:ascii="Arial" w:eastAsia="Times New Roman" w:hAnsi="Arial"/>
          <w:b/>
          <w:sz w:val="18"/>
          <w:szCs w:val="18"/>
        </w:rPr>
        <w:tab/>
        <w:t>Krawężniki betonowe</w:t>
      </w:r>
      <w:r>
        <w:rPr>
          <w:rFonts w:ascii="Arial" w:eastAsia="Times New Roman" w:hAnsi="Arial"/>
          <w:sz w:val="18"/>
          <w:szCs w:val="18"/>
        </w:rPr>
        <w:t xml:space="preserve"> - prefabrykat betonowy, jako oddzielny element lub w połączeniu z innymi elementami, przeznaczony do oddzielenia powierzchni znajdujących się na tym samym poziomie lub na różnych poziomach, stosowany w celu ograniczenia albo wyznaczenia granicy rzeczywistej lub wizualnej oraz jako oddzielenie pomiędzy powierzchniami poddanymi różnym rodzajom ruchu drogowego.</w:t>
      </w:r>
    </w:p>
    <w:p w14:paraId="21F13A25" w14:textId="77777777" w:rsidR="0002155C" w:rsidRDefault="00A87869">
      <w:pPr>
        <w:ind w:left="567" w:hanging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 xml:space="preserve">1.4.2.  </w:t>
      </w:r>
      <w:r>
        <w:rPr>
          <w:rFonts w:ascii="Arial" w:eastAsia="Times New Roman" w:hAnsi="Arial"/>
          <w:b/>
          <w:sz w:val="18"/>
          <w:szCs w:val="18"/>
        </w:rPr>
        <w:tab/>
        <w:t>Wymiar nominalny</w:t>
      </w:r>
      <w:r>
        <w:rPr>
          <w:rFonts w:ascii="Arial" w:eastAsia="Times New Roman" w:hAnsi="Arial"/>
          <w:sz w:val="18"/>
          <w:szCs w:val="18"/>
        </w:rPr>
        <w:t xml:space="preserve"> - wymiar krawężnika określony w celu jego wykonania, któremu powinien odpowiadać wymiar rzeczywisty w określonych granicach dopuszczalnych odchyłek.</w:t>
      </w:r>
    </w:p>
    <w:p w14:paraId="3E50588F" w14:textId="77777777" w:rsidR="0002155C" w:rsidRDefault="00A87869">
      <w:pPr>
        <w:ind w:left="567" w:hanging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1.4.3. </w:t>
      </w:r>
      <w:r w:rsidR="004E1920">
        <w:rPr>
          <w:rFonts w:ascii="Arial" w:eastAsia="Times New Roman" w:hAnsi="Arial"/>
          <w:b/>
          <w:sz w:val="18"/>
          <w:szCs w:val="18"/>
        </w:rPr>
        <w:t> </w:t>
      </w:r>
      <w:r w:rsidRPr="004E1920">
        <w:rPr>
          <w:rFonts w:ascii="Arial" w:eastAsia="Times New Roman" w:hAnsi="Arial"/>
          <w:b/>
          <w:sz w:val="18"/>
          <w:szCs w:val="18"/>
        </w:rPr>
        <w:t>Ława</w:t>
      </w:r>
      <w:r>
        <w:rPr>
          <w:rFonts w:ascii="Arial" w:eastAsia="Times New Roman" w:hAnsi="Arial"/>
          <w:sz w:val="18"/>
          <w:szCs w:val="18"/>
        </w:rPr>
        <w:t xml:space="preserve"> - warstwa nośna z betonu służąca do umocnienia krawężnika oraz przenosząca obciążenie krawężnika na podłoże gruntowe.</w:t>
      </w:r>
    </w:p>
    <w:p w14:paraId="2B624BDA" w14:textId="77777777" w:rsidR="0002155C" w:rsidRDefault="00A87869">
      <w:pPr>
        <w:ind w:left="567" w:hanging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1.4.4.  Podsypka</w:t>
      </w:r>
      <w:r>
        <w:rPr>
          <w:rFonts w:ascii="Arial" w:eastAsia="Times New Roman" w:hAnsi="Arial"/>
          <w:sz w:val="18"/>
          <w:szCs w:val="18"/>
        </w:rPr>
        <w:t xml:space="preserve"> - warstwa wyrównawcza ułożona bezpośrednio na podłożu lub ławie.</w:t>
      </w:r>
    </w:p>
    <w:p w14:paraId="7504C53B" w14:textId="77777777" w:rsidR="0002155C" w:rsidRDefault="00A87869">
      <w:pPr>
        <w:spacing w:line="234" w:lineRule="auto"/>
        <w:ind w:left="567" w:hanging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1.4.5. Pozostałe określenia podstawowe</w:t>
      </w:r>
      <w:r>
        <w:rPr>
          <w:rFonts w:ascii="Arial" w:eastAsia="Times New Roman" w:hAnsi="Arial"/>
          <w:sz w:val="18"/>
          <w:szCs w:val="18"/>
        </w:rPr>
        <w:t xml:space="preserve"> są zgodne z obowiązującymi, odpowiednimi polskimi normami i z definicjami podanymi w </w:t>
      </w:r>
      <w:proofErr w:type="spellStart"/>
      <w:r>
        <w:rPr>
          <w:rFonts w:ascii="Arial" w:eastAsia="Times New Roman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D-M-00.00.00 „Wymagania ogólne” pkt 1.4.</w:t>
      </w:r>
    </w:p>
    <w:p w14:paraId="530F5CDF" w14:textId="77777777" w:rsidR="0002155C" w:rsidRDefault="0002155C">
      <w:pPr>
        <w:spacing w:line="126" w:lineRule="exact"/>
        <w:rPr>
          <w:rFonts w:ascii="Arial" w:eastAsia="Times New Roman" w:hAnsi="Arial"/>
          <w:sz w:val="18"/>
          <w:szCs w:val="18"/>
        </w:rPr>
      </w:pPr>
    </w:p>
    <w:p w14:paraId="0F6ABB58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1.5.     Ogólne wymagania dotyczące robót</w:t>
      </w:r>
    </w:p>
    <w:p w14:paraId="0CA1DAC4" w14:textId="77777777" w:rsidR="0002155C" w:rsidRDefault="00A87869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Ogólne wymagania dotyczące robót podano w </w:t>
      </w:r>
      <w:proofErr w:type="spellStart"/>
      <w:r>
        <w:rPr>
          <w:rFonts w:ascii="Arial" w:eastAsia="Times New Roman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D-M.00.00.00 „Wymagania ogólne” pkt 1.5.</w:t>
      </w:r>
    </w:p>
    <w:p w14:paraId="385242BB" w14:textId="77777777" w:rsidR="0002155C" w:rsidRDefault="0002155C">
      <w:pPr>
        <w:spacing w:line="246" w:lineRule="exact"/>
        <w:rPr>
          <w:rFonts w:ascii="Arial" w:eastAsia="Times New Roman" w:hAnsi="Arial"/>
          <w:sz w:val="18"/>
          <w:szCs w:val="18"/>
        </w:rPr>
      </w:pPr>
    </w:p>
    <w:p w14:paraId="46D6DC3F" w14:textId="77777777" w:rsidR="0002155C" w:rsidRDefault="0002155C">
      <w:pPr>
        <w:spacing w:line="246" w:lineRule="exact"/>
        <w:rPr>
          <w:rFonts w:ascii="Arial" w:eastAsia="Times New Roman" w:hAnsi="Arial"/>
          <w:sz w:val="18"/>
          <w:szCs w:val="18"/>
        </w:rPr>
      </w:pPr>
    </w:p>
    <w:p w14:paraId="3BCC2E56" w14:textId="77777777" w:rsidR="0002155C" w:rsidRDefault="00A87869">
      <w:pPr>
        <w:spacing w:after="12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2.        MATERIAŁY</w:t>
      </w:r>
    </w:p>
    <w:p w14:paraId="231A5DBB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2.1.     Ogólne wymagania dotyczące materiałów</w:t>
      </w:r>
    </w:p>
    <w:p w14:paraId="458A8329" w14:textId="77777777" w:rsidR="0002155C" w:rsidRDefault="00A87869">
      <w:pPr>
        <w:spacing w:line="234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Ogólne wymagania dotyczące materiałów, ich pozyskiwania i składowania podano w </w:t>
      </w:r>
      <w:proofErr w:type="spellStart"/>
      <w:r>
        <w:rPr>
          <w:rFonts w:ascii="Arial" w:eastAsia="Times New Roman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</w:t>
      </w:r>
      <w:r>
        <w:rPr>
          <w:rFonts w:ascii="Arial" w:eastAsia="Times New Roman" w:hAnsi="Arial"/>
          <w:sz w:val="18"/>
          <w:szCs w:val="18"/>
        </w:rPr>
        <w:noBreakHyphen/>
        <w:t>M.00.00.00 „Wymagania ogólne” pkt 2.</w:t>
      </w:r>
    </w:p>
    <w:p w14:paraId="6DD68685" w14:textId="77777777" w:rsidR="0002155C" w:rsidRDefault="0002155C">
      <w:pPr>
        <w:spacing w:line="124" w:lineRule="exact"/>
        <w:rPr>
          <w:rFonts w:ascii="Arial" w:eastAsia="Times New Roman" w:hAnsi="Arial"/>
          <w:sz w:val="18"/>
          <w:szCs w:val="18"/>
        </w:rPr>
      </w:pPr>
    </w:p>
    <w:p w14:paraId="59F39938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2.2.     Krawężniki betonowe</w:t>
      </w:r>
    </w:p>
    <w:p w14:paraId="7149F1C0" w14:textId="77777777" w:rsidR="0002155C" w:rsidRDefault="00A87869">
      <w:pPr>
        <w:spacing w:after="60" w:line="235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Do produkcji krawężników betonowych o wymiarach </w:t>
      </w:r>
      <w:r w:rsidR="004E1920">
        <w:rPr>
          <w:rFonts w:ascii="Arial" w:eastAsia="Times New Roman" w:hAnsi="Arial"/>
          <w:sz w:val="18"/>
          <w:szCs w:val="18"/>
        </w:rPr>
        <w:t>15</w:t>
      </w:r>
      <w:r w:rsidR="00A87878">
        <w:rPr>
          <w:rFonts w:ascii="Arial" w:eastAsia="Times New Roman" w:hAnsi="Arial"/>
          <w:sz w:val="18"/>
          <w:szCs w:val="18"/>
        </w:rPr>
        <w:t>/20</w:t>
      </w:r>
      <w:r>
        <w:rPr>
          <w:rFonts w:ascii="Arial" w:eastAsia="Times New Roman" w:hAnsi="Arial"/>
          <w:sz w:val="18"/>
          <w:szCs w:val="18"/>
        </w:rPr>
        <w:t>x30x100 cm powinny być stosowane tylko takie materiały, których przydatność do stosowania została ustalona pod względem ich właściwości użytkowych. Wymagania dotyczące przydatności stosowanych materiałów producent powinien podawać w dokumentacji kontroli produkcji.</w:t>
      </w:r>
    </w:p>
    <w:p w14:paraId="3CCC4EFB" w14:textId="77777777" w:rsidR="0002155C" w:rsidRDefault="00A87869" w:rsidP="004E1920">
      <w:pPr>
        <w:spacing w:before="120" w:after="120" w:line="274" w:lineRule="auto"/>
        <w:ind w:left="800" w:right="23" w:hanging="79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Tabela 1. Wymagania wobec krawężników betonowych do stosowania na zewnętrznych nawierzchniach, mających kontakt z solą odladzającą w warunkach mrozu</w:t>
      </w:r>
    </w:p>
    <w:tbl>
      <w:tblPr>
        <w:tblW w:w="9066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7"/>
        <w:gridCol w:w="2801"/>
        <w:gridCol w:w="989"/>
        <w:gridCol w:w="1695"/>
        <w:gridCol w:w="30"/>
        <w:gridCol w:w="6"/>
        <w:gridCol w:w="237"/>
        <w:gridCol w:w="6"/>
        <w:gridCol w:w="7"/>
        <w:gridCol w:w="107"/>
        <w:gridCol w:w="6"/>
        <w:gridCol w:w="7"/>
        <w:gridCol w:w="744"/>
        <w:gridCol w:w="61"/>
        <w:gridCol w:w="6"/>
        <w:gridCol w:w="7"/>
        <w:gridCol w:w="65"/>
        <w:gridCol w:w="139"/>
        <w:gridCol w:w="7"/>
        <w:gridCol w:w="196"/>
        <w:gridCol w:w="20"/>
        <w:gridCol w:w="10"/>
        <w:gridCol w:w="6"/>
        <w:gridCol w:w="7"/>
        <w:gridCol w:w="1323"/>
        <w:gridCol w:w="7"/>
      </w:tblGrid>
      <w:tr w:rsidR="0002155C" w14:paraId="7E40966F" w14:textId="77777777" w:rsidTr="005652C3">
        <w:trPr>
          <w:gridAfter w:val="1"/>
          <w:wAfter w:w="7" w:type="dxa"/>
          <w:trHeight w:val="300"/>
          <w:tblHeader/>
        </w:trPr>
        <w:tc>
          <w:tcPr>
            <w:tcW w:w="57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FED352" w14:textId="77777777" w:rsidR="0002155C" w:rsidRDefault="00A87869">
            <w:pPr>
              <w:spacing w:line="0" w:lineRule="atLeast"/>
              <w:ind w:left="120"/>
              <w:rPr>
                <w:rFonts w:ascii="Arial" w:eastAsia="Verdana" w:hAnsi="Arial"/>
                <w:b/>
                <w:sz w:val="16"/>
                <w:szCs w:val="16"/>
              </w:rPr>
            </w:pPr>
            <w:r>
              <w:rPr>
                <w:rFonts w:ascii="Arial" w:eastAsia="Verdana" w:hAnsi="Arial"/>
                <w:b/>
                <w:sz w:val="16"/>
                <w:szCs w:val="16"/>
              </w:rPr>
              <w:t>Lp.</w:t>
            </w:r>
          </w:p>
        </w:tc>
        <w:tc>
          <w:tcPr>
            <w:tcW w:w="280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FDA5FD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b/>
                <w:sz w:val="16"/>
                <w:szCs w:val="16"/>
              </w:rPr>
            </w:pPr>
            <w:r>
              <w:rPr>
                <w:rFonts w:ascii="Arial" w:eastAsia="Verdana" w:hAnsi="Arial"/>
                <w:b/>
                <w:sz w:val="16"/>
                <w:szCs w:val="16"/>
              </w:rPr>
              <w:t>Cecha</w:t>
            </w:r>
          </w:p>
        </w:tc>
        <w:tc>
          <w:tcPr>
            <w:tcW w:w="989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D5B367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b/>
                <w:w w:val="98"/>
                <w:sz w:val="16"/>
                <w:szCs w:val="16"/>
              </w:rPr>
            </w:pPr>
            <w:r>
              <w:rPr>
                <w:rFonts w:ascii="Arial" w:eastAsia="Verdana" w:hAnsi="Arial"/>
                <w:b/>
                <w:w w:val="98"/>
                <w:sz w:val="16"/>
                <w:szCs w:val="16"/>
              </w:rPr>
              <w:t>Załącznik</w:t>
            </w:r>
          </w:p>
        </w:tc>
        <w:tc>
          <w:tcPr>
            <w:tcW w:w="1695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58503DC0" w14:textId="77777777" w:rsidR="0002155C" w:rsidRDefault="0002155C">
            <w:pPr>
              <w:spacing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195DC598" w14:textId="77777777" w:rsidR="0002155C" w:rsidRDefault="0002155C">
            <w:pPr>
              <w:spacing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98" w:type="dxa"/>
            <w:gridSpan w:val="13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3D721FB3" w14:textId="77777777" w:rsidR="0002155C" w:rsidRDefault="00A87869">
            <w:pPr>
              <w:spacing w:line="0" w:lineRule="atLeast"/>
              <w:ind w:right="260"/>
              <w:jc w:val="center"/>
              <w:rPr>
                <w:rFonts w:ascii="Arial" w:eastAsia="Verdana" w:hAnsi="Arial"/>
                <w:b/>
                <w:w w:val="99"/>
                <w:sz w:val="16"/>
                <w:szCs w:val="16"/>
              </w:rPr>
            </w:pPr>
            <w:r>
              <w:rPr>
                <w:rFonts w:ascii="Arial" w:eastAsia="Verdana" w:hAnsi="Arial"/>
                <w:b/>
                <w:w w:val="99"/>
                <w:sz w:val="16"/>
                <w:szCs w:val="16"/>
              </w:rPr>
              <w:t>Wymaganie</w:t>
            </w:r>
          </w:p>
        </w:tc>
        <w:tc>
          <w:tcPr>
            <w:tcW w:w="1569" w:type="dxa"/>
            <w:gridSpan w:val="7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36FACE" w14:textId="77777777" w:rsidR="0002155C" w:rsidRDefault="0002155C">
            <w:pPr>
              <w:spacing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541B5260" w14:textId="77777777" w:rsidTr="005652C3">
        <w:trPr>
          <w:gridAfter w:val="1"/>
          <w:wAfter w:w="7" w:type="dxa"/>
          <w:trHeight w:val="72"/>
        </w:trPr>
        <w:tc>
          <w:tcPr>
            <w:tcW w:w="5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D82C38" w14:textId="77777777" w:rsidR="0002155C" w:rsidRDefault="0002155C">
            <w:pPr>
              <w:spacing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25189E" w14:textId="77777777" w:rsidR="0002155C" w:rsidRDefault="0002155C">
            <w:pPr>
              <w:spacing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2E28B0" w14:textId="77777777" w:rsidR="0002155C" w:rsidRDefault="0002155C">
            <w:pPr>
              <w:spacing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5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DDB9FC3" w14:textId="77777777" w:rsidR="0002155C" w:rsidRDefault="0002155C">
            <w:pPr>
              <w:spacing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D8CBBAE" w14:textId="77777777" w:rsidR="0002155C" w:rsidRDefault="0002155C">
            <w:pPr>
              <w:spacing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3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B08D2C2" w14:textId="77777777" w:rsidR="0002155C" w:rsidRDefault="0002155C">
            <w:pPr>
              <w:spacing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8A406D" w14:textId="77777777" w:rsidR="0002155C" w:rsidRDefault="0002155C">
            <w:pPr>
              <w:spacing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57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ED6A1A3" w14:textId="77777777" w:rsidR="0002155C" w:rsidRDefault="0002155C">
            <w:pPr>
              <w:spacing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B03D6C9" w14:textId="77777777" w:rsidR="0002155C" w:rsidRDefault="0002155C">
            <w:pPr>
              <w:spacing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8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D53BE6E" w14:textId="77777777" w:rsidR="0002155C" w:rsidRDefault="0002155C">
            <w:pPr>
              <w:spacing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2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0BD3A88" w14:textId="77777777" w:rsidR="0002155C" w:rsidRDefault="0002155C">
            <w:pPr>
              <w:spacing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6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7B5290" w14:textId="77777777" w:rsidR="0002155C" w:rsidRDefault="0002155C">
            <w:pPr>
              <w:spacing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051D1309" w14:textId="77777777" w:rsidTr="005652C3">
        <w:trPr>
          <w:gridAfter w:val="1"/>
          <w:wAfter w:w="7" w:type="dxa"/>
          <w:trHeight w:val="233"/>
        </w:trPr>
        <w:tc>
          <w:tcPr>
            <w:tcW w:w="5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341494" w14:textId="77777777" w:rsidR="0002155C" w:rsidRDefault="00A87869">
            <w:pPr>
              <w:spacing w:before="20" w:after="20" w:line="232" w:lineRule="exac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>
              <w:rPr>
                <w:rFonts w:ascii="Arial" w:eastAsia="Verdana" w:hAnsi="Arial"/>
                <w:w w:val="99"/>
                <w:sz w:val="16"/>
                <w:szCs w:val="16"/>
              </w:rPr>
              <w:t>1.</w:t>
            </w:r>
          </w:p>
        </w:tc>
        <w:tc>
          <w:tcPr>
            <w:tcW w:w="280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406343A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2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D0E7354" w14:textId="77777777" w:rsidR="0002155C" w:rsidRDefault="00A87869">
            <w:pPr>
              <w:spacing w:before="20" w:after="20" w:line="232" w:lineRule="exact"/>
              <w:ind w:right="380"/>
              <w:jc w:val="center"/>
              <w:rPr>
                <w:rFonts w:ascii="Arial" w:eastAsia="Verdana" w:hAnsi="Arial"/>
                <w:sz w:val="16"/>
                <w:szCs w:val="16"/>
              </w:rPr>
            </w:pPr>
            <w:r>
              <w:rPr>
                <w:rFonts w:ascii="Arial" w:eastAsia="Verdana" w:hAnsi="Arial"/>
                <w:sz w:val="16"/>
                <w:szCs w:val="16"/>
              </w:rPr>
              <w:t>Kształt i wymiary</w:t>
            </w:r>
          </w:p>
        </w:tc>
        <w:tc>
          <w:tcPr>
            <w:tcW w:w="243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E6B4AB1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51D0E5D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51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6BCEA1E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7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86E3CB2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2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81B2A31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8" w:type="dxa"/>
            <w:gridSpan w:val="6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52E761D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7607FC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7AAF58F5" w14:textId="77777777" w:rsidTr="005652C3">
        <w:trPr>
          <w:gridAfter w:val="1"/>
          <w:wAfter w:w="7" w:type="dxa"/>
          <w:trHeight w:val="24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6FF47F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2D038DC3" w14:textId="77777777" w:rsidR="0002155C" w:rsidRPr="004E1920" w:rsidRDefault="00A87869">
            <w:pPr>
              <w:spacing w:before="20" w:after="20" w:line="244" w:lineRule="exac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Dopuszczalne odchyłki w mm od</w:t>
            </w:r>
          </w:p>
          <w:p w14:paraId="7C623007" w14:textId="77777777" w:rsidR="0002155C" w:rsidRPr="004E1920" w:rsidRDefault="00A87869">
            <w:pPr>
              <w:spacing w:before="20" w:after="20" w:line="244" w:lineRule="exac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zadeklarowanych wymiarów</w:t>
            </w:r>
          </w:p>
          <w:p w14:paraId="5DD9739A" w14:textId="77777777" w:rsidR="0002155C" w:rsidRPr="004E1920" w:rsidRDefault="00A87869">
            <w:pPr>
              <w:spacing w:before="20" w:after="20" w:line="244" w:lineRule="exac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krawężnika (różnica pomiędzy</w:t>
            </w:r>
          </w:p>
          <w:p w14:paraId="7A34CCE8" w14:textId="77777777" w:rsidR="0002155C" w:rsidRPr="004E1920" w:rsidRDefault="00A87869">
            <w:pPr>
              <w:spacing w:before="20" w:after="20" w:line="244" w:lineRule="exac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wynikami pomiarów tego samego</w:t>
            </w:r>
          </w:p>
          <w:p w14:paraId="56A5EB0C" w14:textId="77777777" w:rsidR="0002155C" w:rsidRPr="004E1920" w:rsidRDefault="00A87869">
            <w:pPr>
              <w:spacing w:before="20" w:after="20" w:line="244" w:lineRule="exac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krawężnika nie powinna</w:t>
            </w:r>
          </w:p>
          <w:p w14:paraId="3637147C" w14:textId="77777777" w:rsidR="0002155C" w:rsidRPr="004E1920" w:rsidRDefault="00A87869">
            <w:pPr>
              <w:spacing w:before="20" w:after="20" w:line="244" w:lineRule="exac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przekraczać 5 mm)</w:t>
            </w:r>
            <w:r w:rsidRPr="004E1920">
              <w:rPr>
                <w:rFonts w:ascii="Arial" w:eastAsia="Verdana" w:hAnsi="Arial"/>
                <w:b/>
                <w:w w:val="99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7A19ACD0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5" w:type="dxa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4607AA9D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Dopuszczalna</w:t>
            </w:r>
          </w:p>
          <w:p w14:paraId="2F291709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tolerancja</w:t>
            </w:r>
          </w:p>
          <w:p w14:paraId="5665917B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[w %]</w:t>
            </w:r>
          </w:p>
        </w:tc>
        <w:tc>
          <w:tcPr>
            <w:tcW w:w="30" w:type="dxa"/>
            <w:shd w:val="clear" w:color="auto" w:fill="auto"/>
            <w:vAlign w:val="center"/>
          </w:tcPr>
          <w:p w14:paraId="118AF407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59" w:type="dxa"/>
            <w:gridSpan w:val="12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1AC069F1" w14:textId="77777777" w:rsidR="004E1920" w:rsidRPr="004E1920" w:rsidRDefault="004E1920" w:rsidP="004E1920">
            <w:pPr>
              <w:spacing w:before="20" w:after="20" w:line="0" w:lineRule="atLeast"/>
              <w:ind w:right="120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Maksymalna</w:t>
            </w:r>
          </w:p>
          <w:p w14:paraId="62ACFB45" w14:textId="77777777" w:rsidR="004E1920" w:rsidRPr="004E1920" w:rsidRDefault="004E1920" w:rsidP="004E1920">
            <w:pPr>
              <w:spacing w:before="20" w:after="20" w:line="0" w:lineRule="atLeast"/>
              <w:ind w:right="120"/>
              <w:jc w:val="center"/>
              <w:rPr>
                <w:rFonts w:ascii="Arial" w:eastAsia="Verdana" w:hAnsi="Arial"/>
                <w:sz w:val="16"/>
                <w:szCs w:val="16"/>
              </w:rPr>
            </w:pPr>
            <w:r>
              <w:rPr>
                <w:rFonts w:ascii="Arial" w:eastAsia="Verdana" w:hAnsi="Arial"/>
                <w:sz w:val="16"/>
                <w:szCs w:val="16"/>
              </w:rPr>
              <w:t>dodatnia</w:t>
            </w:r>
          </w:p>
          <w:p w14:paraId="2130732A" w14:textId="77777777" w:rsidR="004E1920" w:rsidRPr="004E1920" w:rsidRDefault="004E1920" w:rsidP="004E1920">
            <w:pPr>
              <w:spacing w:before="20" w:after="20" w:line="0" w:lineRule="atLeast"/>
              <w:ind w:right="120"/>
              <w:jc w:val="center"/>
              <w:rPr>
                <w:rFonts w:ascii="Arial" w:eastAsia="Verdana" w:hAnsi="Arial"/>
                <w:w w:val="98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8"/>
                <w:sz w:val="16"/>
                <w:szCs w:val="16"/>
              </w:rPr>
              <w:t>odchyłka</w:t>
            </w:r>
          </w:p>
          <w:p w14:paraId="5ABED7B7" w14:textId="77777777" w:rsidR="0002155C" w:rsidRPr="004E1920" w:rsidRDefault="004E1920" w:rsidP="004E1920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[w mm]</w:t>
            </w:r>
          </w:p>
        </w:tc>
        <w:tc>
          <w:tcPr>
            <w:tcW w:w="372" w:type="dxa"/>
            <w:gridSpan w:val="5"/>
            <w:shd w:val="clear" w:color="auto" w:fill="auto"/>
            <w:vAlign w:val="center"/>
          </w:tcPr>
          <w:p w14:paraId="66666FE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6" w:type="dxa"/>
            <w:gridSpan w:val="3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02E0DF3F" w14:textId="77777777" w:rsidR="0002155C" w:rsidRPr="004E1920" w:rsidRDefault="00A87869">
            <w:pPr>
              <w:spacing w:before="20" w:after="20" w:line="0" w:lineRule="atLeast"/>
              <w:ind w:right="120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Maksymalna</w:t>
            </w:r>
          </w:p>
          <w:p w14:paraId="07E128F1" w14:textId="77777777" w:rsidR="0002155C" w:rsidRPr="004E1920" w:rsidRDefault="00A87869">
            <w:pPr>
              <w:spacing w:before="20" w:after="20" w:line="0" w:lineRule="atLeast"/>
              <w:ind w:right="120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ujemna</w:t>
            </w:r>
          </w:p>
          <w:p w14:paraId="63EC49BE" w14:textId="77777777" w:rsidR="0002155C" w:rsidRPr="004E1920" w:rsidRDefault="00A87869">
            <w:pPr>
              <w:spacing w:before="20" w:after="20" w:line="0" w:lineRule="atLeast"/>
              <w:ind w:right="120"/>
              <w:jc w:val="center"/>
              <w:rPr>
                <w:rFonts w:ascii="Arial" w:eastAsia="Verdana" w:hAnsi="Arial"/>
                <w:w w:val="98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8"/>
                <w:sz w:val="16"/>
                <w:szCs w:val="16"/>
              </w:rPr>
              <w:t>odchyłka</w:t>
            </w:r>
          </w:p>
          <w:p w14:paraId="7AD5E496" w14:textId="77777777" w:rsidR="0002155C" w:rsidRPr="004E1920" w:rsidRDefault="00A87869">
            <w:pPr>
              <w:spacing w:before="20" w:after="20" w:line="0" w:lineRule="atLeast"/>
              <w:ind w:right="120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[w mm]</w:t>
            </w:r>
          </w:p>
        </w:tc>
      </w:tr>
      <w:tr w:rsidR="0002155C" w14:paraId="31478BA5" w14:textId="77777777" w:rsidTr="005652C3">
        <w:trPr>
          <w:gridAfter w:val="1"/>
          <w:wAfter w:w="7" w:type="dxa"/>
          <w:trHeight w:val="12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F4A29F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0F6BBA" w14:textId="77777777" w:rsidR="0002155C" w:rsidRPr="004E1920" w:rsidRDefault="0002155C">
            <w:pPr>
              <w:spacing w:before="20" w:after="20" w:line="244" w:lineRule="exac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A4A0B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5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B6D776" w14:textId="77777777" w:rsidR="0002155C" w:rsidRPr="004E1920" w:rsidRDefault="0002155C">
            <w:pPr>
              <w:spacing w:before="20" w:after="20" w:line="0" w:lineRule="atLeast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14:paraId="2074A62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59" w:type="dxa"/>
            <w:gridSpan w:val="1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180429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2" w:type="dxa"/>
            <w:gridSpan w:val="5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52645D6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6" w:type="dxa"/>
            <w:gridSpan w:val="3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5F2CD3" w14:textId="77777777" w:rsidR="0002155C" w:rsidRPr="004E1920" w:rsidRDefault="0002155C">
            <w:pPr>
              <w:spacing w:before="20" w:after="20" w:line="0" w:lineRule="atLeast"/>
              <w:ind w:right="120"/>
              <w:jc w:val="center"/>
              <w:rPr>
                <w:rFonts w:ascii="Arial" w:eastAsia="Verdana" w:hAnsi="Arial"/>
                <w:sz w:val="16"/>
                <w:szCs w:val="16"/>
              </w:rPr>
            </w:pPr>
          </w:p>
        </w:tc>
      </w:tr>
      <w:tr w:rsidR="0002155C" w14:paraId="6164D519" w14:textId="77777777" w:rsidTr="005652C3">
        <w:trPr>
          <w:gridAfter w:val="1"/>
          <w:wAfter w:w="7" w:type="dxa"/>
          <w:trHeight w:val="120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C50F7C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EFDA05" w14:textId="77777777" w:rsidR="0002155C" w:rsidRPr="004E1920" w:rsidRDefault="0002155C">
            <w:pPr>
              <w:spacing w:before="20" w:after="20" w:line="244" w:lineRule="exact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8BC0B8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5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6D1096" w14:textId="77777777" w:rsidR="0002155C" w:rsidRPr="004E1920" w:rsidRDefault="0002155C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14:paraId="052217B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59" w:type="dxa"/>
            <w:gridSpan w:val="1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F5B848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2" w:type="dxa"/>
            <w:gridSpan w:val="5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78AB56F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6" w:type="dxa"/>
            <w:gridSpan w:val="3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34B732" w14:textId="77777777" w:rsidR="0002155C" w:rsidRPr="004E1920" w:rsidRDefault="0002155C">
            <w:pPr>
              <w:spacing w:before="20" w:after="20" w:line="0" w:lineRule="atLeast"/>
              <w:ind w:right="1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0B8EF181" w14:textId="77777777" w:rsidTr="005652C3">
        <w:trPr>
          <w:gridAfter w:val="1"/>
          <w:wAfter w:w="7" w:type="dxa"/>
          <w:trHeight w:val="12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501B69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388A99" w14:textId="77777777" w:rsidR="0002155C" w:rsidRPr="004E1920" w:rsidRDefault="0002155C">
            <w:pPr>
              <w:spacing w:before="20" w:after="20" w:line="244" w:lineRule="exact"/>
              <w:jc w:val="center"/>
              <w:rPr>
                <w:rFonts w:ascii="Arial" w:eastAsia="Verdana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29E85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5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C467B7" w14:textId="77777777" w:rsidR="0002155C" w:rsidRPr="004E1920" w:rsidRDefault="0002155C">
            <w:pPr>
              <w:spacing w:before="20" w:after="20" w:line="0" w:lineRule="atLeast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14:paraId="17CBC43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59" w:type="dxa"/>
            <w:gridSpan w:val="1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32C7D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2" w:type="dxa"/>
            <w:gridSpan w:val="5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5A2A8CB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6" w:type="dxa"/>
            <w:gridSpan w:val="3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64B560" w14:textId="77777777" w:rsidR="0002155C" w:rsidRPr="004E1920" w:rsidRDefault="0002155C">
            <w:pPr>
              <w:spacing w:before="20" w:after="20" w:line="0" w:lineRule="atLeast"/>
              <w:ind w:right="120"/>
              <w:jc w:val="center"/>
              <w:rPr>
                <w:rFonts w:ascii="Arial" w:eastAsia="Verdana" w:hAnsi="Arial"/>
                <w:w w:val="98"/>
                <w:sz w:val="16"/>
                <w:szCs w:val="16"/>
              </w:rPr>
            </w:pPr>
          </w:p>
        </w:tc>
      </w:tr>
      <w:tr w:rsidR="0002155C" w14:paraId="53BEAD8A" w14:textId="77777777" w:rsidTr="005652C3">
        <w:trPr>
          <w:gridAfter w:val="1"/>
          <w:wAfter w:w="7" w:type="dxa"/>
          <w:trHeight w:val="12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D39C3C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1D7062" w14:textId="77777777" w:rsidR="0002155C" w:rsidRPr="004E1920" w:rsidRDefault="0002155C">
            <w:pPr>
              <w:spacing w:before="20" w:after="20" w:line="244" w:lineRule="exact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6D171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5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1CF0F5" w14:textId="77777777" w:rsidR="0002155C" w:rsidRPr="004E1920" w:rsidRDefault="0002155C">
            <w:pPr>
              <w:spacing w:before="20" w:after="20" w:line="0" w:lineRule="atLeast"/>
              <w:jc w:val="center"/>
              <w:rPr>
                <w:rFonts w:ascii="Arial" w:eastAsia="Verdana" w:hAnsi="Arial"/>
                <w:sz w:val="16"/>
                <w:szCs w:val="16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14:paraId="6354A1AC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59" w:type="dxa"/>
            <w:gridSpan w:val="1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CB25F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2" w:type="dxa"/>
            <w:gridSpan w:val="5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4C7B5BF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6" w:type="dxa"/>
            <w:gridSpan w:val="3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836B78" w14:textId="77777777" w:rsidR="0002155C" w:rsidRPr="004E1920" w:rsidRDefault="0002155C">
            <w:pPr>
              <w:spacing w:before="20" w:after="20" w:line="0" w:lineRule="atLeast"/>
              <w:ind w:right="1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3565DB23" w14:textId="77777777" w:rsidTr="005652C3">
        <w:trPr>
          <w:gridAfter w:val="1"/>
          <w:wAfter w:w="7" w:type="dxa"/>
          <w:trHeight w:val="120"/>
        </w:trPr>
        <w:tc>
          <w:tcPr>
            <w:tcW w:w="577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1463E5" w14:textId="77777777" w:rsidR="0002155C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7"/>
                <w:sz w:val="16"/>
                <w:szCs w:val="16"/>
              </w:rPr>
            </w:pPr>
            <w:r>
              <w:rPr>
                <w:rFonts w:ascii="Arial" w:eastAsia="Verdana" w:hAnsi="Arial"/>
                <w:w w:val="97"/>
                <w:sz w:val="16"/>
                <w:szCs w:val="16"/>
              </w:rPr>
              <w:t>1.1</w:t>
            </w:r>
          </w:p>
        </w:tc>
        <w:tc>
          <w:tcPr>
            <w:tcW w:w="2801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491D17" w14:textId="77777777" w:rsidR="0002155C" w:rsidRPr="004E1920" w:rsidRDefault="0002155C">
            <w:pPr>
              <w:spacing w:before="20" w:after="20" w:line="244" w:lineRule="exact"/>
              <w:jc w:val="center"/>
              <w:rPr>
                <w:rFonts w:ascii="Arial" w:eastAsia="Verdana" w:hAnsi="Arial"/>
                <w:sz w:val="16"/>
                <w:szCs w:val="16"/>
              </w:rPr>
            </w:pPr>
          </w:p>
        </w:tc>
        <w:tc>
          <w:tcPr>
            <w:tcW w:w="989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EDA71D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C</w:t>
            </w:r>
          </w:p>
        </w:tc>
        <w:tc>
          <w:tcPr>
            <w:tcW w:w="1695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30E060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14:paraId="3F1C7860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59" w:type="dxa"/>
            <w:gridSpan w:val="1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42C8E0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2" w:type="dxa"/>
            <w:gridSpan w:val="5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17211697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6" w:type="dxa"/>
            <w:gridSpan w:val="3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6C50D5" w14:textId="77777777" w:rsidR="0002155C" w:rsidRPr="004E1920" w:rsidRDefault="0002155C">
            <w:pPr>
              <w:spacing w:before="20" w:after="20" w:line="0" w:lineRule="atLeast"/>
              <w:ind w:right="120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</w:p>
        </w:tc>
      </w:tr>
      <w:tr w:rsidR="0002155C" w14:paraId="0466962D" w14:textId="77777777" w:rsidTr="005652C3">
        <w:trPr>
          <w:gridAfter w:val="1"/>
          <w:wAfter w:w="7" w:type="dxa"/>
          <w:trHeight w:val="125"/>
        </w:trPr>
        <w:tc>
          <w:tcPr>
            <w:tcW w:w="57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94ACF3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BBBAF3" w14:textId="77777777" w:rsidR="0002155C" w:rsidRPr="004E1920" w:rsidRDefault="0002155C">
            <w:pPr>
              <w:spacing w:before="20" w:after="20" w:line="244" w:lineRule="exact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FFB97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5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7BFFF9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14:paraId="1E17CE33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59" w:type="dxa"/>
            <w:gridSpan w:val="1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4E2CB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2" w:type="dxa"/>
            <w:gridSpan w:val="5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5C16D03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6" w:type="dxa"/>
            <w:gridSpan w:val="3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3F608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474BFE7E" w14:textId="77777777" w:rsidTr="005652C3">
        <w:trPr>
          <w:gridAfter w:val="1"/>
          <w:wAfter w:w="7" w:type="dxa"/>
          <w:trHeight w:val="74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9BF750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6BB664" w14:textId="77777777" w:rsidR="0002155C" w:rsidRPr="004E1920" w:rsidRDefault="0002155C">
            <w:pPr>
              <w:spacing w:before="20" w:after="20" w:line="244" w:lineRule="exact"/>
              <w:jc w:val="center"/>
              <w:rPr>
                <w:rFonts w:ascii="Arial" w:eastAsia="Verdana" w:hAnsi="Arial"/>
                <w:b/>
                <w:w w:val="98"/>
                <w:sz w:val="16"/>
                <w:szCs w:val="16"/>
                <w:vertAlign w:val="superscript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40FDC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53D6D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A64D39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59" w:type="dxa"/>
            <w:gridSpan w:val="12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15FC28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2" w:type="dxa"/>
            <w:gridSpan w:val="5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7B775C20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6" w:type="dxa"/>
            <w:gridSpan w:val="3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163069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4A57049B" w14:textId="77777777" w:rsidTr="005652C3">
        <w:trPr>
          <w:gridAfter w:val="1"/>
          <w:wAfter w:w="7" w:type="dxa"/>
          <w:trHeight w:val="234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6EF327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72EEAB" w14:textId="77777777" w:rsidR="0002155C" w:rsidRPr="004E1920" w:rsidRDefault="00A87869">
            <w:pPr>
              <w:spacing w:before="20" w:after="20" w:line="233" w:lineRule="exact"/>
              <w:jc w:val="center"/>
              <w:rPr>
                <w:rFonts w:ascii="Arial" w:eastAsia="Verdana" w:hAnsi="Arial"/>
                <w:w w:val="98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8"/>
                <w:sz w:val="16"/>
                <w:szCs w:val="16"/>
              </w:rPr>
              <w:t>Długość</w:t>
            </w: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3AE540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797489" w14:textId="77777777" w:rsidR="0002155C" w:rsidRPr="004E1920" w:rsidRDefault="00A87869">
            <w:pPr>
              <w:spacing w:before="20" w:after="20" w:line="233" w:lineRule="exac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1</w:t>
            </w: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8786CA8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3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EED4E69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77" w:type="dxa"/>
            <w:gridSpan w:val="6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0E5E2D8" w14:textId="77777777" w:rsidR="0002155C" w:rsidRPr="004E1920" w:rsidRDefault="00A87869">
            <w:pPr>
              <w:spacing w:before="20" w:after="20" w:line="233" w:lineRule="exact"/>
              <w:ind w:left="160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+10</w:t>
            </w:r>
          </w:p>
        </w:tc>
        <w:tc>
          <w:tcPr>
            <w:tcW w:w="6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E3C43F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8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096B12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2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95D7EDC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6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D8984A" w14:textId="77777777" w:rsidR="0002155C" w:rsidRPr="004E1920" w:rsidRDefault="00A87869">
            <w:pPr>
              <w:spacing w:before="20" w:after="20" w:line="233" w:lineRule="exact"/>
              <w:ind w:right="140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-4</w:t>
            </w:r>
          </w:p>
        </w:tc>
      </w:tr>
      <w:tr w:rsidR="0002155C" w14:paraId="7C23AC23" w14:textId="77777777" w:rsidTr="005652C3">
        <w:trPr>
          <w:gridAfter w:val="1"/>
          <w:wAfter w:w="7" w:type="dxa"/>
          <w:trHeight w:val="234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589138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C7D2D4" w14:textId="77777777" w:rsidR="0002155C" w:rsidRPr="004E1920" w:rsidRDefault="00A87869">
            <w:pPr>
              <w:spacing w:before="20" w:after="20" w:line="234" w:lineRule="exac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Powierzchnia</w:t>
            </w: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F005C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1A7962" w14:textId="77777777" w:rsidR="0002155C" w:rsidRPr="004E1920" w:rsidRDefault="00A87869">
            <w:pPr>
              <w:spacing w:before="20" w:after="20" w:line="234" w:lineRule="exac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3</w:t>
            </w: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AF9990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3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7A317F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77" w:type="dxa"/>
            <w:gridSpan w:val="6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6DBDCF6" w14:textId="77777777" w:rsidR="0002155C" w:rsidRPr="004E1920" w:rsidRDefault="00A87869">
            <w:pPr>
              <w:spacing w:before="20" w:after="20" w:line="234" w:lineRule="exact"/>
              <w:ind w:left="140"/>
              <w:jc w:val="center"/>
              <w:rPr>
                <w:rFonts w:ascii="Arial" w:eastAsia="Verdana" w:hAnsi="Arial"/>
                <w:w w:val="95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5"/>
                <w:sz w:val="16"/>
                <w:szCs w:val="16"/>
              </w:rPr>
              <w:t>+5</w:t>
            </w:r>
          </w:p>
        </w:tc>
        <w:tc>
          <w:tcPr>
            <w:tcW w:w="6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BB8AF0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8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20257D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2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74B2D37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6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1253C0" w14:textId="77777777" w:rsidR="0002155C" w:rsidRPr="004E1920" w:rsidRDefault="00A87869">
            <w:pPr>
              <w:spacing w:before="20" w:after="20" w:line="234" w:lineRule="exact"/>
              <w:ind w:right="140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-3</w:t>
            </w:r>
          </w:p>
        </w:tc>
      </w:tr>
      <w:tr w:rsidR="0002155C" w14:paraId="1B3F4100" w14:textId="77777777" w:rsidTr="005652C3">
        <w:trPr>
          <w:gridAfter w:val="1"/>
          <w:wAfter w:w="7" w:type="dxa"/>
          <w:trHeight w:val="235"/>
        </w:trPr>
        <w:tc>
          <w:tcPr>
            <w:tcW w:w="5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8FAE2D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19F11A" w14:textId="77777777" w:rsidR="0002155C" w:rsidRPr="004E1920" w:rsidRDefault="00A87869">
            <w:pPr>
              <w:spacing w:before="20" w:after="20" w:line="234" w:lineRule="exac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Pozostałe części</w:t>
            </w:r>
          </w:p>
        </w:tc>
        <w:tc>
          <w:tcPr>
            <w:tcW w:w="98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435CE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50817A" w14:textId="77777777" w:rsidR="0002155C" w:rsidRPr="004E1920" w:rsidRDefault="00A87869">
            <w:pPr>
              <w:spacing w:before="20" w:after="20" w:line="234" w:lineRule="exac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5</w:t>
            </w: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E842AE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3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F6F4E1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77" w:type="dxa"/>
            <w:gridSpan w:val="6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C149928" w14:textId="77777777" w:rsidR="0002155C" w:rsidRPr="004E1920" w:rsidRDefault="00A87869">
            <w:pPr>
              <w:spacing w:before="20" w:after="20" w:line="234" w:lineRule="exact"/>
              <w:ind w:left="160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+10</w:t>
            </w:r>
          </w:p>
        </w:tc>
        <w:tc>
          <w:tcPr>
            <w:tcW w:w="6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D447F95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8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DF27C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2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70512E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6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B2B7BB" w14:textId="77777777" w:rsidR="0002155C" w:rsidRPr="004E1920" w:rsidRDefault="00A87869">
            <w:pPr>
              <w:spacing w:before="20" w:after="20" w:line="234" w:lineRule="exact"/>
              <w:ind w:right="140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-3</w:t>
            </w:r>
          </w:p>
        </w:tc>
      </w:tr>
      <w:tr w:rsidR="0002155C" w14:paraId="5BBF9072" w14:textId="77777777" w:rsidTr="005652C3">
        <w:trPr>
          <w:gridAfter w:val="1"/>
          <w:wAfter w:w="7" w:type="dxa"/>
          <w:trHeight w:val="232"/>
        </w:trPr>
        <w:tc>
          <w:tcPr>
            <w:tcW w:w="57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B2B5F2" w14:textId="4E48A644" w:rsidR="0002155C" w:rsidRDefault="004E1920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  <w:r>
              <w:lastRenderedPageBreak/>
              <w:br w:type="page"/>
            </w:r>
          </w:p>
        </w:tc>
        <w:tc>
          <w:tcPr>
            <w:tcW w:w="2801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FAEBB8" w14:textId="77777777" w:rsidR="0002155C" w:rsidRPr="004E1920" w:rsidRDefault="00A87869">
            <w:pPr>
              <w:spacing w:before="20" w:after="20" w:line="231" w:lineRule="exac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Odchyłki płaskości i pofalowania przy długości pomiarowej</w:t>
            </w:r>
            <w:r w:rsidRPr="004E1920">
              <w:rPr>
                <w:rFonts w:ascii="Arial" w:eastAsia="Verdana" w:hAnsi="Arial"/>
                <w:b/>
                <w:w w:val="99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989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31AD69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692" w:type="dxa"/>
            <w:gridSpan w:val="22"/>
            <w:vMerge w:val="restart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D67E7E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Maksymalna odchyłka [w mm]</w:t>
            </w:r>
          </w:p>
        </w:tc>
      </w:tr>
      <w:tr w:rsidR="0002155C" w14:paraId="65A3FEE7" w14:textId="77777777" w:rsidTr="005652C3">
        <w:trPr>
          <w:gridAfter w:val="1"/>
          <w:wAfter w:w="7" w:type="dxa"/>
          <w:trHeight w:val="74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155C19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7B207E" w14:textId="77777777" w:rsidR="0002155C" w:rsidRPr="004E1920" w:rsidRDefault="0002155C">
            <w:pPr>
              <w:spacing w:before="20" w:after="20" w:line="246" w:lineRule="exact"/>
              <w:rPr>
                <w:rFonts w:ascii="Arial" w:eastAsia="Verdana" w:hAnsi="Arial"/>
                <w:b/>
                <w:w w:val="99"/>
                <w:sz w:val="16"/>
                <w:szCs w:val="16"/>
                <w:vertAlign w:val="superscript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9A73D0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692" w:type="dxa"/>
            <w:gridSpan w:val="2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59DDE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186D9B6B" w14:textId="77777777" w:rsidTr="005652C3">
        <w:trPr>
          <w:gridAfter w:val="1"/>
          <w:wAfter w:w="7" w:type="dxa"/>
          <w:trHeight w:val="74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76BF1B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8E4AD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D9363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02240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72D6CB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3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4B0CDEC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DD8B2F8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57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D56C4F0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CDF3C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8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0E8CF5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2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542878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6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55BE2C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59C5845B" w14:textId="77777777" w:rsidTr="005652C3">
        <w:trPr>
          <w:gridAfter w:val="1"/>
          <w:wAfter w:w="7" w:type="dxa"/>
          <w:trHeight w:val="234"/>
        </w:trPr>
        <w:tc>
          <w:tcPr>
            <w:tcW w:w="577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F00E0B" w14:textId="77777777" w:rsidR="0002155C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7"/>
                <w:sz w:val="16"/>
                <w:szCs w:val="16"/>
              </w:rPr>
            </w:pPr>
            <w:r>
              <w:rPr>
                <w:rFonts w:ascii="Arial" w:eastAsia="Verdana" w:hAnsi="Arial"/>
                <w:w w:val="97"/>
                <w:sz w:val="16"/>
                <w:szCs w:val="16"/>
              </w:rPr>
              <w:t>1.2</w:t>
            </w:r>
          </w:p>
        </w:tc>
        <w:tc>
          <w:tcPr>
            <w:tcW w:w="280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57A258" w14:textId="77777777" w:rsidR="0002155C" w:rsidRPr="004E1920" w:rsidRDefault="00A87869">
            <w:pPr>
              <w:spacing w:before="20" w:after="20" w:line="233" w:lineRule="exact"/>
              <w:jc w:val="center"/>
              <w:rPr>
                <w:rFonts w:ascii="Arial" w:eastAsia="Verdana" w:hAnsi="Arial"/>
                <w:w w:val="97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7"/>
                <w:sz w:val="16"/>
                <w:szCs w:val="16"/>
              </w:rPr>
              <w:t>300 mm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FC0ED0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C</w:t>
            </w:r>
          </w:p>
        </w:tc>
        <w:tc>
          <w:tcPr>
            <w:tcW w:w="1695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1BD143B7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61F8A9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3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31484C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5373398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18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1C30B83" w14:textId="77777777" w:rsidR="0002155C" w:rsidRPr="004E1920" w:rsidRDefault="00A87869">
            <w:pPr>
              <w:spacing w:before="20" w:after="20" w:line="233" w:lineRule="exac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1,5</w:t>
            </w:r>
          </w:p>
        </w:tc>
        <w:tc>
          <w:tcPr>
            <w:tcW w:w="420" w:type="dxa"/>
            <w:gridSpan w:val="6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29D6A65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C077B50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46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125EA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5E4F71B8" w14:textId="77777777" w:rsidTr="005652C3">
        <w:trPr>
          <w:gridAfter w:val="1"/>
          <w:wAfter w:w="7" w:type="dxa"/>
          <w:trHeight w:val="114"/>
        </w:trPr>
        <w:tc>
          <w:tcPr>
            <w:tcW w:w="57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737B8B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5726DD" w14:textId="77777777" w:rsidR="0002155C" w:rsidRPr="004E1920" w:rsidRDefault="00A87869">
            <w:pPr>
              <w:spacing w:before="20" w:after="20" w:line="236" w:lineRule="exact"/>
              <w:jc w:val="center"/>
              <w:rPr>
                <w:rFonts w:ascii="Arial" w:eastAsia="Verdana" w:hAnsi="Arial"/>
                <w:w w:val="97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7"/>
                <w:sz w:val="16"/>
                <w:szCs w:val="16"/>
              </w:rPr>
              <w:t>400 mm</w:t>
            </w:r>
          </w:p>
        </w:tc>
        <w:tc>
          <w:tcPr>
            <w:tcW w:w="989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7ABBE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5" w:type="dxa"/>
            <w:shd w:val="clear" w:color="auto" w:fill="auto"/>
            <w:vAlign w:val="bottom"/>
          </w:tcPr>
          <w:p w14:paraId="5F889CE2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14:paraId="16F77AD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3" w:type="dxa"/>
            <w:gridSpan w:val="2"/>
            <w:shd w:val="clear" w:color="auto" w:fill="auto"/>
            <w:vAlign w:val="bottom"/>
          </w:tcPr>
          <w:p w14:paraId="2F317EA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shd w:val="clear" w:color="auto" w:fill="auto"/>
            <w:vAlign w:val="bottom"/>
          </w:tcPr>
          <w:p w14:paraId="18D484A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18" w:type="dxa"/>
            <w:gridSpan w:val="4"/>
            <w:vMerge w:val="restart"/>
            <w:shd w:val="clear" w:color="auto" w:fill="auto"/>
            <w:vAlign w:val="bottom"/>
          </w:tcPr>
          <w:p w14:paraId="2BF1555B" w14:textId="77777777" w:rsidR="0002155C" w:rsidRPr="004E1920" w:rsidRDefault="00A87869">
            <w:pPr>
              <w:spacing w:before="20" w:after="20" w:line="236" w:lineRule="exac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2,0</w:t>
            </w:r>
          </w:p>
        </w:tc>
        <w:tc>
          <w:tcPr>
            <w:tcW w:w="420" w:type="dxa"/>
            <w:gridSpan w:val="6"/>
            <w:shd w:val="clear" w:color="auto" w:fill="auto"/>
            <w:vAlign w:val="bottom"/>
          </w:tcPr>
          <w:p w14:paraId="64644C5D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14:paraId="76D2707C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46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324A0C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2EE216AF" w14:textId="77777777" w:rsidTr="005652C3">
        <w:trPr>
          <w:gridAfter w:val="1"/>
          <w:wAfter w:w="7" w:type="dxa"/>
          <w:trHeight w:val="12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CA8500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5D23B8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30381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5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0E39F2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75D2668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3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B97471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58E099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18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5133C2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0" w:type="dxa"/>
            <w:gridSpan w:val="6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DF76A8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7BE861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46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2B4AD2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0C7492AE" w14:textId="77777777" w:rsidTr="005652C3">
        <w:trPr>
          <w:gridAfter w:val="1"/>
          <w:wAfter w:w="7" w:type="dxa"/>
          <w:trHeight w:val="235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8CFA7D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725FC1" w14:textId="77777777" w:rsidR="0002155C" w:rsidRPr="004E1920" w:rsidRDefault="00A87869">
            <w:pPr>
              <w:spacing w:before="20" w:after="20" w:line="235" w:lineRule="exact"/>
              <w:jc w:val="center"/>
              <w:rPr>
                <w:rFonts w:ascii="Arial" w:eastAsia="Verdana" w:hAnsi="Arial"/>
                <w:w w:val="97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7"/>
                <w:sz w:val="16"/>
                <w:szCs w:val="16"/>
              </w:rPr>
              <w:t>500 mm</w:t>
            </w: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D060D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5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820810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203EBA7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3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B7418E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FECD280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18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547542" w14:textId="77777777" w:rsidR="0002155C" w:rsidRPr="004E1920" w:rsidRDefault="00A87869">
            <w:pPr>
              <w:spacing w:before="20" w:after="20" w:line="235" w:lineRule="exac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2,5</w:t>
            </w:r>
          </w:p>
        </w:tc>
        <w:tc>
          <w:tcPr>
            <w:tcW w:w="420" w:type="dxa"/>
            <w:gridSpan w:val="6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223290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9E92F3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46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C5CDC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4C73EE90" w14:textId="77777777" w:rsidTr="005652C3">
        <w:trPr>
          <w:gridAfter w:val="1"/>
          <w:wAfter w:w="7" w:type="dxa"/>
          <w:trHeight w:val="234"/>
        </w:trPr>
        <w:tc>
          <w:tcPr>
            <w:tcW w:w="5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2BDDF2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EE8AB9" w14:textId="77777777" w:rsidR="0002155C" w:rsidRPr="004E1920" w:rsidRDefault="00A87869">
            <w:pPr>
              <w:spacing w:before="20" w:after="20" w:line="234" w:lineRule="exact"/>
              <w:jc w:val="center"/>
              <w:rPr>
                <w:rFonts w:ascii="Arial" w:eastAsia="Verdana" w:hAnsi="Arial"/>
                <w:w w:val="97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7"/>
                <w:sz w:val="16"/>
                <w:szCs w:val="16"/>
              </w:rPr>
              <w:t>800 mm</w:t>
            </w:r>
          </w:p>
        </w:tc>
        <w:tc>
          <w:tcPr>
            <w:tcW w:w="98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4C8DC8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5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5E822CD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58BDC0D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3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185C6CD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28657D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18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CCA3D09" w14:textId="77777777" w:rsidR="0002155C" w:rsidRPr="004E1920" w:rsidRDefault="00A87869">
            <w:pPr>
              <w:spacing w:before="20" w:after="20" w:line="234" w:lineRule="exac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4,0</w:t>
            </w:r>
          </w:p>
        </w:tc>
        <w:tc>
          <w:tcPr>
            <w:tcW w:w="420" w:type="dxa"/>
            <w:gridSpan w:val="6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59446D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46E149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46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1811E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51056427" w14:textId="77777777" w:rsidTr="005652C3">
        <w:trPr>
          <w:gridAfter w:val="1"/>
          <w:wAfter w:w="7" w:type="dxa"/>
          <w:trHeight w:val="23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93D8C4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EF917F" w14:textId="77777777" w:rsidR="0002155C" w:rsidRPr="004E1920" w:rsidRDefault="00A87869">
            <w:pPr>
              <w:spacing w:before="20" w:after="20" w:line="231" w:lineRule="exac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Grubość warstwy ścieralnej</w:t>
            </w: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AD9B1D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5" w:type="dxa"/>
            <w:shd w:val="clear" w:color="auto" w:fill="auto"/>
            <w:vAlign w:val="bottom"/>
          </w:tcPr>
          <w:p w14:paraId="3C24898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14:paraId="60BD6373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3" w:type="dxa"/>
            <w:gridSpan w:val="2"/>
            <w:shd w:val="clear" w:color="auto" w:fill="auto"/>
            <w:vAlign w:val="bottom"/>
          </w:tcPr>
          <w:p w14:paraId="5C9D175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shd w:val="clear" w:color="auto" w:fill="auto"/>
            <w:vAlign w:val="bottom"/>
          </w:tcPr>
          <w:p w14:paraId="1194E89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57" w:type="dxa"/>
            <w:gridSpan w:val="3"/>
            <w:shd w:val="clear" w:color="auto" w:fill="auto"/>
            <w:vAlign w:val="bottom"/>
          </w:tcPr>
          <w:p w14:paraId="18AB414C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1" w:type="dxa"/>
            <w:shd w:val="clear" w:color="auto" w:fill="auto"/>
            <w:vAlign w:val="bottom"/>
          </w:tcPr>
          <w:p w14:paraId="7CF4B7A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8" w:type="dxa"/>
            <w:gridSpan w:val="3"/>
            <w:shd w:val="clear" w:color="auto" w:fill="auto"/>
            <w:vAlign w:val="bottom"/>
          </w:tcPr>
          <w:p w14:paraId="53377B75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2" w:type="dxa"/>
            <w:gridSpan w:val="5"/>
            <w:shd w:val="clear" w:color="auto" w:fill="auto"/>
            <w:vAlign w:val="bottom"/>
          </w:tcPr>
          <w:p w14:paraId="12880B0D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6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1CB982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7F4F0415" w14:textId="77777777" w:rsidTr="005652C3">
        <w:trPr>
          <w:gridAfter w:val="1"/>
          <w:wAfter w:w="7" w:type="dxa"/>
          <w:trHeight w:val="24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E00149" w14:textId="77777777" w:rsidR="0002155C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7"/>
                <w:sz w:val="16"/>
                <w:szCs w:val="16"/>
              </w:rPr>
            </w:pPr>
            <w:r>
              <w:rPr>
                <w:rFonts w:ascii="Arial" w:eastAsia="Verdana" w:hAnsi="Arial"/>
                <w:w w:val="97"/>
                <w:sz w:val="16"/>
                <w:szCs w:val="16"/>
              </w:rPr>
              <w:t>1.3</w:t>
            </w: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9E348B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(dotyczy krawężników</w:t>
            </w: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52AF55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C</w:t>
            </w:r>
          </w:p>
        </w:tc>
        <w:tc>
          <w:tcPr>
            <w:tcW w:w="4692" w:type="dxa"/>
            <w:gridSpan w:val="2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1D2CDD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Minimum 10 mm, mierzona w górnej części</w:t>
            </w:r>
          </w:p>
        </w:tc>
      </w:tr>
      <w:tr w:rsidR="0002155C" w14:paraId="11300BAF" w14:textId="77777777" w:rsidTr="005652C3">
        <w:trPr>
          <w:gridAfter w:val="1"/>
          <w:wAfter w:w="7" w:type="dxa"/>
          <w:trHeight w:val="245"/>
        </w:trPr>
        <w:tc>
          <w:tcPr>
            <w:tcW w:w="5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5C85C1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83F4CA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dwuwarstwowych)</w:t>
            </w:r>
          </w:p>
        </w:tc>
        <w:tc>
          <w:tcPr>
            <w:tcW w:w="98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529B48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5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A1C184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2DD71FC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3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46A7783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377A175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57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F79A6D7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9024A2C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8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7E4322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2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865F16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6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EA6BA2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7DBBA619" w14:textId="77777777" w:rsidTr="005652C3">
        <w:trPr>
          <w:trHeight w:val="232"/>
        </w:trPr>
        <w:tc>
          <w:tcPr>
            <w:tcW w:w="5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3CE647" w14:textId="77777777" w:rsidR="0002155C" w:rsidRDefault="00A87869">
            <w:pPr>
              <w:spacing w:before="20" w:after="20" w:line="232" w:lineRule="exac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>
              <w:rPr>
                <w:rFonts w:ascii="Arial" w:eastAsia="Verdana" w:hAnsi="Arial"/>
                <w:w w:val="99"/>
                <w:sz w:val="16"/>
                <w:szCs w:val="16"/>
              </w:rPr>
              <w:t>2.</w:t>
            </w:r>
          </w:p>
        </w:tc>
        <w:tc>
          <w:tcPr>
            <w:tcW w:w="5771" w:type="dxa"/>
            <w:gridSpan w:val="8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5B2A5A" w14:textId="77777777" w:rsidR="0002155C" w:rsidRPr="004E1920" w:rsidRDefault="00A87869">
            <w:pPr>
              <w:spacing w:before="20" w:after="20" w:line="232" w:lineRule="exact"/>
              <w:ind w:left="2981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Właściwości fizyczne i mechaniczne</w:t>
            </w:r>
          </w:p>
        </w:tc>
        <w:tc>
          <w:tcPr>
            <w:tcW w:w="12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674A293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44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38DC01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4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00FE2C9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5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C7C3973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85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4B4B12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FC8D0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6379E483" w14:textId="77777777" w:rsidTr="005652C3">
        <w:trPr>
          <w:gridAfter w:val="1"/>
          <w:wAfter w:w="7" w:type="dxa"/>
          <w:trHeight w:val="234"/>
        </w:trPr>
        <w:tc>
          <w:tcPr>
            <w:tcW w:w="577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E01BBF" w14:textId="77777777" w:rsidR="0002155C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7"/>
                <w:sz w:val="16"/>
                <w:szCs w:val="16"/>
              </w:rPr>
            </w:pPr>
            <w:r>
              <w:rPr>
                <w:rFonts w:ascii="Arial" w:eastAsia="Verdana" w:hAnsi="Arial"/>
                <w:w w:val="97"/>
                <w:sz w:val="16"/>
                <w:szCs w:val="16"/>
              </w:rPr>
              <w:t>2.1</w:t>
            </w:r>
          </w:p>
        </w:tc>
        <w:tc>
          <w:tcPr>
            <w:tcW w:w="2801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95423C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8"/>
                <w:sz w:val="16"/>
                <w:szCs w:val="16"/>
                <w:vertAlign w:val="superscript"/>
              </w:rPr>
            </w:pPr>
            <w:r w:rsidRPr="004E1920">
              <w:rPr>
                <w:rFonts w:ascii="Arial" w:eastAsia="Verdana" w:hAnsi="Arial"/>
                <w:w w:val="98"/>
                <w:sz w:val="16"/>
                <w:szCs w:val="16"/>
              </w:rPr>
              <w:t>Wytrzymałość na zginanie</w:t>
            </w:r>
            <w:r w:rsidRPr="004E1920">
              <w:rPr>
                <w:rFonts w:ascii="Arial" w:eastAsia="Verdana" w:hAnsi="Arial"/>
                <w:w w:val="98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989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1AB517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F</w:t>
            </w:r>
          </w:p>
        </w:tc>
        <w:tc>
          <w:tcPr>
            <w:tcW w:w="4692" w:type="dxa"/>
            <w:gridSpan w:val="2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A1FD28" w14:textId="77777777" w:rsidR="0002155C" w:rsidRPr="004E1920" w:rsidRDefault="00A87869">
            <w:pPr>
              <w:spacing w:before="20" w:after="20" w:line="234" w:lineRule="exac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Każdy pojedynczy wynik nie mniejszy niż 5,0</w:t>
            </w:r>
          </w:p>
        </w:tc>
      </w:tr>
      <w:tr w:rsidR="0002155C" w14:paraId="429BC1AD" w14:textId="77777777" w:rsidTr="005652C3">
        <w:trPr>
          <w:gridAfter w:val="1"/>
          <w:wAfter w:w="7" w:type="dxa"/>
          <w:trHeight w:val="202"/>
        </w:trPr>
        <w:tc>
          <w:tcPr>
            <w:tcW w:w="57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404E87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11822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BC298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5" w:type="dxa"/>
            <w:shd w:val="clear" w:color="auto" w:fill="auto"/>
            <w:vAlign w:val="bottom"/>
          </w:tcPr>
          <w:p w14:paraId="3B92F66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14:paraId="100330F3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3" w:type="dxa"/>
            <w:gridSpan w:val="2"/>
            <w:shd w:val="clear" w:color="auto" w:fill="auto"/>
            <w:vAlign w:val="bottom"/>
          </w:tcPr>
          <w:p w14:paraId="65798CD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shd w:val="clear" w:color="auto" w:fill="auto"/>
            <w:vAlign w:val="bottom"/>
          </w:tcPr>
          <w:p w14:paraId="031D7857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18" w:type="dxa"/>
            <w:gridSpan w:val="4"/>
            <w:vMerge w:val="restart"/>
            <w:shd w:val="clear" w:color="auto" w:fill="auto"/>
            <w:vAlign w:val="bottom"/>
          </w:tcPr>
          <w:p w14:paraId="1C9E5FB9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7"/>
                <w:sz w:val="16"/>
                <w:szCs w:val="16"/>
              </w:rPr>
            </w:pPr>
            <w:proofErr w:type="spellStart"/>
            <w:r w:rsidRPr="004E1920">
              <w:rPr>
                <w:rFonts w:ascii="Arial" w:eastAsia="Verdana" w:hAnsi="Arial"/>
                <w:w w:val="97"/>
                <w:sz w:val="16"/>
                <w:szCs w:val="16"/>
              </w:rPr>
              <w:t>MPa</w:t>
            </w:r>
            <w:proofErr w:type="spellEnd"/>
          </w:p>
        </w:tc>
        <w:tc>
          <w:tcPr>
            <w:tcW w:w="78" w:type="dxa"/>
            <w:gridSpan w:val="3"/>
            <w:shd w:val="clear" w:color="auto" w:fill="auto"/>
            <w:vAlign w:val="bottom"/>
          </w:tcPr>
          <w:p w14:paraId="02CB05F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2" w:type="dxa"/>
            <w:gridSpan w:val="5"/>
            <w:shd w:val="clear" w:color="auto" w:fill="auto"/>
            <w:vAlign w:val="bottom"/>
          </w:tcPr>
          <w:p w14:paraId="41AFAED7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6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D3421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723B7111" w14:textId="77777777" w:rsidTr="005652C3">
        <w:trPr>
          <w:gridAfter w:val="1"/>
          <w:wAfter w:w="7" w:type="dxa"/>
          <w:trHeight w:val="40"/>
        </w:trPr>
        <w:tc>
          <w:tcPr>
            <w:tcW w:w="5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61E8B4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293FF3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86F8C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5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5040B7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739E000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3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2534A2D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05162A9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18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D42BDB8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8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47521E5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2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A2372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6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2B327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1C29F1FE" w14:textId="77777777" w:rsidTr="005652C3">
        <w:trPr>
          <w:gridAfter w:val="1"/>
          <w:wAfter w:w="7" w:type="dxa"/>
          <w:trHeight w:val="233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6D8CCA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BF05B7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4AF95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692" w:type="dxa"/>
            <w:gridSpan w:val="2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4CAA31" w14:textId="77777777" w:rsidR="0002155C" w:rsidRPr="004E1920" w:rsidRDefault="00A87869">
            <w:pPr>
              <w:spacing w:before="20" w:after="20" w:line="233" w:lineRule="exac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Pomiar wykonany na tarczy</w:t>
            </w:r>
          </w:p>
        </w:tc>
      </w:tr>
      <w:tr w:rsidR="0002155C" w14:paraId="0A389F1D" w14:textId="77777777" w:rsidTr="005652C3">
        <w:trPr>
          <w:gridAfter w:val="1"/>
          <w:wAfter w:w="7" w:type="dxa"/>
          <w:trHeight w:val="233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356F19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F3D30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F43957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74" w:type="dxa"/>
            <w:gridSpan w:val="5"/>
            <w:shd w:val="clear" w:color="auto" w:fill="auto"/>
            <w:vAlign w:val="bottom"/>
          </w:tcPr>
          <w:p w14:paraId="1448B1A0" w14:textId="77777777" w:rsidR="0002155C" w:rsidRPr="004E1920" w:rsidRDefault="00A87869">
            <w:pPr>
              <w:spacing w:before="20" w:after="20" w:line="232" w:lineRule="exac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szerokiej ściernej,</w:t>
            </w:r>
          </w:p>
        </w:tc>
        <w:tc>
          <w:tcPr>
            <w:tcW w:w="12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D2F3A2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51" w:type="dxa"/>
            <w:gridSpan w:val="2"/>
            <w:shd w:val="clear" w:color="auto" w:fill="auto"/>
            <w:vAlign w:val="bottom"/>
          </w:tcPr>
          <w:p w14:paraId="0ED963A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7" w:type="dxa"/>
            <w:gridSpan w:val="2"/>
            <w:shd w:val="clear" w:color="auto" w:fill="auto"/>
            <w:vAlign w:val="bottom"/>
          </w:tcPr>
          <w:p w14:paraId="44D089F5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80" w:type="dxa"/>
            <w:gridSpan w:val="10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494DC1" w14:textId="77777777" w:rsidR="0002155C" w:rsidRPr="004E1920" w:rsidRDefault="00A87869">
            <w:pPr>
              <w:spacing w:before="20" w:after="20" w:line="0" w:lineRule="atLeast"/>
              <w:ind w:right="760"/>
              <w:jc w:val="center"/>
              <w:rPr>
                <w:rFonts w:ascii="Arial" w:eastAsia="Verdana" w:hAnsi="Arial"/>
                <w:sz w:val="16"/>
                <w:szCs w:val="16"/>
              </w:rPr>
            </w:pPr>
            <w:proofErr w:type="spellStart"/>
            <w:r w:rsidRPr="004E1920">
              <w:rPr>
                <w:rFonts w:ascii="Arial" w:eastAsia="Verdana" w:hAnsi="Arial"/>
                <w:sz w:val="16"/>
                <w:szCs w:val="16"/>
              </w:rPr>
              <w:t>Böhmego</w:t>
            </w:r>
            <w:proofErr w:type="spellEnd"/>
            <w:r w:rsidRPr="004E1920">
              <w:rPr>
                <w:rFonts w:ascii="Arial" w:eastAsia="Verdana" w:hAnsi="Arial"/>
                <w:sz w:val="16"/>
                <w:szCs w:val="16"/>
              </w:rPr>
              <w:t>,</w:t>
            </w:r>
          </w:p>
        </w:tc>
      </w:tr>
      <w:tr w:rsidR="0002155C" w14:paraId="14C9FBC5" w14:textId="77777777" w:rsidTr="005652C3">
        <w:trPr>
          <w:gridAfter w:val="1"/>
          <w:wAfter w:w="7" w:type="dxa"/>
          <w:trHeight w:val="120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3CBF47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82D2EB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Odporność na ścieranie (wg klasy</w:t>
            </w: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E2703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74" w:type="dxa"/>
            <w:gridSpan w:val="5"/>
            <w:vMerge w:val="restart"/>
            <w:shd w:val="clear" w:color="auto" w:fill="auto"/>
            <w:vAlign w:val="bottom"/>
          </w:tcPr>
          <w:p w14:paraId="04F6D415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wg zał. G normy –</w:t>
            </w:r>
          </w:p>
        </w:tc>
        <w:tc>
          <w:tcPr>
            <w:tcW w:w="12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32D9A9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51" w:type="dxa"/>
            <w:gridSpan w:val="2"/>
            <w:shd w:val="clear" w:color="auto" w:fill="auto"/>
            <w:vAlign w:val="bottom"/>
          </w:tcPr>
          <w:p w14:paraId="15D4EC6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7" w:type="dxa"/>
            <w:gridSpan w:val="2"/>
            <w:shd w:val="clear" w:color="auto" w:fill="auto"/>
            <w:vAlign w:val="bottom"/>
          </w:tcPr>
          <w:p w14:paraId="247F0F1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80" w:type="dxa"/>
            <w:gridSpan w:val="10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733BCD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1CB4A9A4" w14:textId="77777777" w:rsidTr="005652C3">
        <w:trPr>
          <w:gridAfter w:val="1"/>
          <w:wAfter w:w="7" w:type="dxa"/>
          <w:trHeight w:val="125"/>
        </w:trPr>
        <w:tc>
          <w:tcPr>
            <w:tcW w:w="577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CC754E" w14:textId="77777777" w:rsidR="0002155C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7"/>
                <w:sz w:val="16"/>
                <w:szCs w:val="16"/>
              </w:rPr>
            </w:pPr>
            <w:r>
              <w:rPr>
                <w:rFonts w:ascii="Arial" w:eastAsia="Verdana" w:hAnsi="Arial"/>
                <w:w w:val="97"/>
                <w:sz w:val="16"/>
                <w:szCs w:val="16"/>
              </w:rPr>
              <w:t>2.2</w:t>
            </w:r>
          </w:p>
        </w:tc>
        <w:tc>
          <w:tcPr>
            <w:tcW w:w="2801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BD08C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069328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G i H</w:t>
            </w:r>
          </w:p>
        </w:tc>
        <w:tc>
          <w:tcPr>
            <w:tcW w:w="1974" w:type="dxa"/>
            <w:gridSpan w:val="5"/>
            <w:vMerge/>
            <w:shd w:val="clear" w:color="auto" w:fill="auto"/>
            <w:vAlign w:val="bottom"/>
          </w:tcPr>
          <w:p w14:paraId="47484FD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2C54C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51" w:type="dxa"/>
            <w:gridSpan w:val="2"/>
            <w:shd w:val="clear" w:color="auto" w:fill="auto"/>
            <w:vAlign w:val="bottom"/>
          </w:tcPr>
          <w:p w14:paraId="0BBE5149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7" w:type="dxa"/>
            <w:gridSpan w:val="1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4106F5" w14:textId="77777777" w:rsidR="0002155C" w:rsidRPr="004E1920" w:rsidRDefault="00A87869">
            <w:pPr>
              <w:spacing w:before="20" w:after="20" w:line="0" w:lineRule="atLeast"/>
              <w:ind w:right="480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wg zał. H normy –</w:t>
            </w:r>
          </w:p>
        </w:tc>
      </w:tr>
      <w:tr w:rsidR="0002155C" w14:paraId="504909CE" w14:textId="77777777" w:rsidTr="005652C3">
        <w:trPr>
          <w:gridAfter w:val="1"/>
          <w:wAfter w:w="7" w:type="dxa"/>
          <w:trHeight w:val="122"/>
        </w:trPr>
        <w:tc>
          <w:tcPr>
            <w:tcW w:w="57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DCBABD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F4CD6A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4 oznaczenia I normy)</w:t>
            </w:r>
          </w:p>
        </w:tc>
        <w:tc>
          <w:tcPr>
            <w:tcW w:w="989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790C6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1" w:type="dxa"/>
            <w:gridSpan w:val="3"/>
            <w:vMerge w:val="restart"/>
            <w:shd w:val="clear" w:color="auto" w:fill="auto"/>
            <w:vAlign w:val="bottom"/>
          </w:tcPr>
          <w:p w14:paraId="7BDEEF9D" w14:textId="77777777" w:rsidR="0002155C" w:rsidRPr="004E1920" w:rsidRDefault="00A87869">
            <w:pPr>
              <w:spacing w:before="20" w:after="20" w:line="241" w:lineRule="exact"/>
              <w:ind w:left="220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badanie</w:t>
            </w:r>
          </w:p>
        </w:tc>
        <w:tc>
          <w:tcPr>
            <w:tcW w:w="243" w:type="dxa"/>
            <w:gridSpan w:val="2"/>
            <w:shd w:val="clear" w:color="auto" w:fill="auto"/>
            <w:vAlign w:val="bottom"/>
          </w:tcPr>
          <w:p w14:paraId="329B4C7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D0BFB5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51" w:type="dxa"/>
            <w:gridSpan w:val="2"/>
            <w:shd w:val="clear" w:color="auto" w:fill="auto"/>
            <w:vAlign w:val="bottom"/>
          </w:tcPr>
          <w:p w14:paraId="055733C3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7" w:type="dxa"/>
            <w:gridSpan w:val="1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696B5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284C10D6" w14:textId="77777777" w:rsidTr="005652C3">
        <w:trPr>
          <w:gridAfter w:val="1"/>
          <w:wAfter w:w="7" w:type="dxa"/>
          <w:trHeight w:val="12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0A0C10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7D8EB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D7DDB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1" w:type="dxa"/>
            <w:gridSpan w:val="3"/>
            <w:vMerge/>
            <w:shd w:val="clear" w:color="auto" w:fill="auto"/>
            <w:vAlign w:val="bottom"/>
          </w:tcPr>
          <w:p w14:paraId="60617EE9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3" w:type="dxa"/>
            <w:gridSpan w:val="2"/>
            <w:shd w:val="clear" w:color="auto" w:fill="auto"/>
            <w:vAlign w:val="bottom"/>
          </w:tcPr>
          <w:p w14:paraId="174E8AC9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2F083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98" w:type="dxa"/>
            <w:gridSpan w:val="14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5A7BCC" w14:textId="77777777" w:rsidR="0002155C" w:rsidRPr="004E1920" w:rsidRDefault="00A87869">
            <w:pPr>
              <w:spacing w:before="20" w:after="20" w:line="241" w:lineRule="exac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badanie alternatywne</w:t>
            </w:r>
          </w:p>
        </w:tc>
      </w:tr>
      <w:tr w:rsidR="0002155C" w14:paraId="6F22908A" w14:textId="77777777" w:rsidTr="005652C3">
        <w:trPr>
          <w:gridAfter w:val="1"/>
          <w:wAfter w:w="7" w:type="dxa"/>
          <w:trHeight w:val="118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2E9F69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A6456D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C24EF8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1" w:type="dxa"/>
            <w:gridSpan w:val="3"/>
            <w:vMerge w:val="restart"/>
            <w:shd w:val="clear" w:color="auto" w:fill="auto"/>
            <w:vAlign w:val="bottom"/>
          </w:tcPr>
          <w:p w14:paraId="465C8145" w14:textId="77777777" w:rsidR="0002155C" w:rsidRPr="004E1920" w:rsidRDefault="00A87869">
            <w:pPr>
              <w:spacing w:before="20" w:after="20" w:line="241" w:lineRule="exact"/>
              <w:ind w:left="220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podstawowe</w:t>
            </w:r>
          </w:p>
        </w:tc>
        <w:tc>
          <w:tcPr>
            <w:tcW w:w="243" w:type="dxa"/>
            <w:gridSpan w:val="2"/>
            <w:shd w:val="clear" w:color="auto" w:fill="auto"/>
            <w:vAlign w:val="bottom"/>
          </w:tcPr>
          <w:p w14:paraId="65D81399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74C520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98" w:type="dxa"/>
            <w:gridSpan w:val="1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BB2FB8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70D74BDA" w14:textId="77777777" w:rsidTr="005652C3">
        <w:trPr>
          <w:gridAfter w:val="1"/>
          <w:wAfter w:w="7" w:type="dxa"/>
          <w:trHeight w:val="123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0FF126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A311C0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ECCF83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3E1A97C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3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32FCC2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B86A7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51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CD8E67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7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0D520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2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21062E8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8" w:type="dxa"/>
            <w:gridSpan w:val="6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9AF36F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DDB0E0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7244257B" w14:textId="77777777" w:rsidTr="005652C3">
        <w:trPr>
          <w:gridAfter w:val="1"/>
          <w:wAfter w:w="7" w:type="dxa"/>
          <w:trHeight w:val="285"/>
        </w:trPr>
        <w:tc>
          <w:tcPr>
            <w:tcW w:w="5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85D92B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E8FA8C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E0A1F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1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FB2DAD9" w14:textId="77777777" w:rsidR="0002155C" w:rsidRPr="004E1920" w:rsidRDefault="00A87869">
            <w:pPr>
              <w:spacing w:before="20" w:after="20" w:line="0" w:lineRule="atLeast"/>
              <w:ind w:left="220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≤ 20 mm</w:t>
            </w:r>
          </w:p>
        </w:tc>
        <w:tc>
          <w:tcPr>
            <w:tcW w:w="243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B82874D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8D9852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98" w:type="dxa"/>
            <w:gridSpan w:val="1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196BAA" w14:textId="77777777" w:rsidR="0002155C" w:rsidRPr="004E1920" w:rsidRDefault="00A87869">
            <w:pPr>
              <w:spacing w:before="20" w:after="20" w:line="285" w:lineRule="exact"/>
              <w:jc w:val="center"/>
              <w:rPr>
                <w:rFonts w:ascii="Arial" w:eastAsia="Verdana" w:hAnsi="Arial"/>
                <w:w w:val="97"/>
                <w:sz w:val="16"/>
                <w:szCs w:val="16"/>
                <w:vertAlign w:val="superscript"/>
              </w:rPr>
            </w:pPr>
            <w:r w:rsidRPr="004E1920">
              <w:rPr>
                <w:rFonts w:ascii="Arial" w:eastAsia="Verdana" w:hAnsi="Arial"/>
                <w:w w:val="97"/>
                <w:sz w:val="16"/>
                <w:szCs w:val="16"/>
              </w:rPr>
              <w:t>≤ 18 000 mm</w:t>
            </w:r>
            <w:r w:rsidRPr="004E1920">
              <w:rPr>
                <w:rFonts w:ascii="Arial" w:eastAsia="Verdana" w:hAnsi="Arial"/>
                <w:w w:val="97"/>
                <w:sz w:val="16"/>
                <w:szCs w:val="16"/>
                <w:vertAlign w:val="superscript"/>
              </w:rPr>
              <w:t>3</w:t>
            </w:r>
            <w:r w:rsidRPr="004E1920">
              <w:rPr>
                <w:rFonts w:ascii="Arial" w:eastAsia="Verdana" w:hAnsi="Arial"/>
                <w:w w:val="97"/>
                <w:sz w:val="16"/>
                <w:szCs w:val="16"/>
              </w:rPr>
              <w:t>/5 000 mm</w:t>
            </w:r>
            <w:r w:rsidRPr="004E1920">
              <w:rPr>
                <w:rFonts w:ascii="Arial" w:eastAsia="Verdana" w:hAnsi="Arial"/>
                <w:w w:val="97"/>
                <w:sz w:val="16"/>
                <w:szCs w:val="16"/>
                <w:vertAlign w:val="superscript"/>
              </w:rPr>
              <w:t>2</w:t>
            </w:r>
          </w:p>
        </w:tc>
      </w:tr>
      <w:tr w:rsidR="0002155C" w14:paraId="50CB479F" w14:textId="77777777" w:rsidTr="005652C3">
        <w:trPr>
          <w:gridAfter w:val="1"/>
          <w:wAfter w:w="7" w:type="dxa"/>
          <w:trHeight w:val="234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5EDFE3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BFD936" w14:textId="77777777" w:rsidR="0002155C" w:rsidRPr="004E1920" w:rsidRDefault="00A87869">
            <w:pPr>
              <w:spacing w:before="20" w:after="20" w:line="233" w:lineRule="exac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Odporność na</w:t>
            </w: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FCCCF9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5" w:type="dxa"/>
            <w:shd w:val="clear" w:color="auto" w:fill="auto"/>
            <w:vAlign w:val="bottom"/>
          </w:tcPr>
          <w:p w14:paraId="38505CED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14:paraId="7E09BC4C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3" w:type="dxa"/>
            <w:gridSpan w:val="2"/>
            <w:shd w:val="clear" w:color="auto" w:fill="auto"/>
            <w:vAlign w:val="bottom"/>
          </w:tcPr>
          <w:p w14:paraId="5689A565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shd w:val="clear" w:color="auto" w:fill="auto"/>
            <w:vAlign w:val="bottom"/>
          </w:tcPr>
          <w:p w14:paraId="799B0235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57" w:type="dxa"/>
            <w:gridSpan w:val="3"/>
            <w:shd w:val="clear" w:color="auto" w:fill="auto"/>
            <w:vAlign w:val="bottom"/>
          </w:tcPr>
          <w:p w14:paraId="4AB0A862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1" w:type="dxa"/>
            <w:shd w:val="clear" w:color="auto" w:fill="auto"/>
            <w:vAlign w:val="bottom"/>
          </w:tcPr>
          <w:p w14:paraId="76389EA0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8" w:type="dxa"/>
            <w:gridSpan w:val="3"/>
            <w:shd w:val="clear" w:color="auto" w:fill="auto"/>
            <w:vAlign w:val="bottom"/>
          </w:tcPr>
          <w:p w14:paraId="752A56F5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2" w:type="dxa"/>
            <w:gridSpan w:val="5"/>
            <w:shd w:val="clear" w:color="auto" w:fill="auto"/>
            <w:vAlign w:val="bottom"/>
          </w:tcPr>
          <w:p w14:paraId="7456F880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6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883E4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7C6A616D" w14:textId="77777777" w:rsidTr="005652C3">
        <w:trPr>
          <w:gridAfter w:val="1"/>
          <w:wAfter w:w="7" w:type="dxa"/>
          <w:trHeight w:val="24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878052" w14:textId="77777777" w:rsidR="0002155C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7"/>
                <w:sz w:val="16"/>
                <w:szCs w:val="16"/>
              </w:rPr>
            </w:pPr>
            <w:r>
              <w:rPr>
                <w:rFonts w:ascii="Arial" w:eastAsia="Verdana" w:hAnsi="Arial"/>
                <w:w w:val="97"/>
                <w:sz w:val="16"/>
                <w:szCs w:val="16"/>
              </w:rPr>
              <w:t>2.3</w:t>
            </w: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52904B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poślizg/poślizgnięcie – wartość</w:t>
            </w: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768A88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3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3"/>
                <w:sz w:val="16"/>
                <w:szCs w:val="16"/>
              </w:rPr>
              <w:t>I</w:t>
            </w:r>
          </w:p>
        </w:tc>
        <w:tc>
          <w:tcPr>
            <w:tcW w:w="4692" w:type="dxa"/>
            <w:gridSpan w:val="2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AD2B7E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Wartość średnia ≥ 55</w:t>
            </w:r>
          </w:p>
        </w:tc>
      </w:tr>
      <w:tr w:rsidR="0002155C" w14:paraId="503EB727" w14:textId="77777777" w:rsidTr="005652C3">
        <w:trPr>
          <w:gridAfter w:val="1"/>
          <w:wAfter w:w="7" w:type="dxa"/>
          <w:trHeight w:val="243"/>
        </w:trPr>
        <w:tc>
          <w:tcPr>
            <w:tcW w:w="5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289EF1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663F44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USRV</w:t>
            </w:r>
          </w:p>
        </w:tc>
        <w:tc>
          <w:tcPr>
            <w:tcW w:w="98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960AF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5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1306C58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9B93D0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3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267970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B18CA3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57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111A8EC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D8A2785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8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1B059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2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FB2377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6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06A042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4D5462ED" w14:textId="77777777" w:rsidTr="005652C3">
        <w:trPr>
          <w:trHeight w:val="234"/>
        </w:trPr>
        <w:tc>
          <w:tcPr>
            <w:tcW w:w="5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052F55" w14:textId="77777777" w:rsidR="0002155C" w:rsidRDefault="00A87869">
            <w:pPr>
              <w:spacing w:before="20" w:after="20" w:line="234" w:lineRule="exact"/>
              <w:jc w:val="center"/>
              <w:rPr>
                <w:rFonts w:ascii="Arial" w:eastAsia="Verdana" w:hAnsi="Arial"/>
                <w:w w:val="93"/>
                <w:sz w:val="16"/>
                <w:szCs w:val="16"/>
              </w:rPr>
            </w:pPr>
            <w:r>
              <w:rPr>
                <w:rFonts w:ascii="Arial" w:eastAsia="Verdana" w:hAnsi="Arial"/>
                <w:w w:val="93"/>
                <w:sz w:val="16"/>
                <w:szCs w:val="16"/>
              </w:rPr>
              <w:t>3</w:t>
            </w:r>
          </w:p>
        </w:tc>
        <w:tc>
          <w:tcPr>
            <w:tcW w:w="6920" w:type="dxa"/>
            <w:gridSpan w:val="18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EF59365" w14:textId="77777777" w:rsidR="0002155C" w:rsidRPr="004E1920" w:rsidRDefault="00A87869">
            <w:pPr>
              <w:spacing w:before="20" w:after="20" w:line="234" w:lineRule="exact"/>
              <w:ind w:left="1401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Odporność na warunki atmosferyczne (kryteria stosowane łącznie)</w:t>
            </w:r>
          </w:p>
        </w:tc>
        <w:tc>
          <w:tcPr>
            <w:tcW w:w="1569" w:type="dxa"/>
            <w:gridSpan w:val="7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24300D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5DD86DC8" w14:textId="77777777" w:rsidTr="005652C3">
        <w:trPr>
          <w:gridAfter w:val="1"/>
          <w:wAfter w:w="7" w:type="dxa"/>
          <w:trHeight w:val="23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63EFD8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F511D4" w14:textId="77777777" w:rsidR="0002155C" w:rsidRPr="004E1920" w:rsidRDefault="00A87869">
            <w:pPr>
              <w:spacing w:before="20" w:after="20" w:line="232" w:lineRule="exac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Odporność na zamrażanie/</w:t>
            </w: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B9BC1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692" w:type="dxa"/>
            <w:gridSpan w:val="2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72BD64" w14:textId="77777777" w:rsidR="0002155C" w:rsidRPr="004E1920" w:rsidRDefault="00A87869">
            <w:pPr>
              <w:spacing w:before="20" w:after="20" w:line="232" w:lineRule="exact"/>
              <w:jc w:val="center"/>
              <w:rPr>
                <w:rFonts w:ascii="Arial" w:eastAsia="Verdana" w:hAnsi="Arial"/>
                <w:w w:val="98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8"/>
                <w:sz w:val="16"/>
                <w:szCs w:val="16"/>
              </w:rPr>
              <w:t>Ubytek masy po badaniu [w kg/m</w:t>
            </w:r>
            <w:r w:rsidRPr="004E1920">
              <w:rPr>
                <w:rFonts w:ascii="Arial" w:eastAsia="Verdana" w:hAnsi="Arial"/>
                <w:w w:val="98"/>
                <w:sz w:val="16"/>
                <w:szCs w:val="16"/>
                <w:vertAlign w:val="superscript"/>
              </w:rPr>
              <w:t>2</w:t>
            </w:r>
            <w:r w:rsidRPr="004E1920">
              <w:rPr>
                <w:rFonts w:ascii="Arial" w:eastAsia="Verdana" w:hAnsi="Arial"/>
                <w:w w:val="98"/>
                <w:sz w:val="16"/>
                <w:szCs w:val="16"/>
              </w:rPr>
              <w:t>]</w:t>
            </w:r>
          </w:p>
        </w:tc>
      </w:tr>
      <w:tr w:rsidR="0002155C" w14:paraId="1670EB54" w14:textId="77777777" w:rsidTr="005652C3">
        <w:trPr>
          <w:gridAfter w:val="1"/>
          <w:wAfter w:w="7" w:type="dxa"/>
          <w:trHeight w:val="22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F8844C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F82E01" w14:textId="77777777" w:rsidR="0002155C" w:rsidRPr="004E1920" w:rsidRDefault="00A87869">
            <w:pPr>
              <w:spacing w:before="20" w:after="20" w:line="221" w:lineRule="exac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rozmrażanie z udziałem soli</w:t>
            </w: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09A06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1" w:type="dxa"/>
            <w:gridSpan w:val="3"/>
            <w:vMerge w:val="restart"/>
            <w:shd w:val="clear" w:color="auto" w:fill="auto"/>
            <w:vAlign w:val="bottom"/>
          </w:tcPr>
          <w:p w14:paraId="5A5B4032" w14:textId="77777777" w:rsidR="0002155C" w:rsidRPr="004E1920" w:rsidRDefault="00A87869">
            <w:pPr>
              <w:spacing w:before="20" w:after="20" w:line="0" w:lineRule="atLeast"/>
              <w:ind w:left="220"/>
              <w:jc w:val="center"/>
              <w:rPr>
                <w:rFonts w:ascii="Arial" w:eastAsia="Verdana" w:hAnsi="Arial"/>
                <w:w w:val="98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8"/>
                <w:sz w:val="16"/>
                <w:szCs w:val="16"/>
              </w:rPr>
              <w:t>Średni</w:t>
            </w:r>
          </w:p>
        </w:tc>
        <w:tc>
          <w:tcPr>
            <w:tcW w:w="243" w:type="dxa"/>
            <w:gridSpan w:val="2"/>
            <w:shd w:val="clear" w:color="auto" w:fill="auto"/>
            <w:vAlign w:val="bottom"/>
          </w:tcPr>
          <w:p w14:paraId="79BAA18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D33F9D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51" w:type="dxa"/>
            <w:gridSpan w:val="2"/>
            <w:shd w:val="clear" w:color="auto" w:fill="auto"/>
            <w:vAlign w:val="bottom"/>
          </w:tcPr>
          <w:p w14:paraId="4E3C2AD9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7" w:type="dxa"/>
            <w:gridSpan w:val="2"/>
            <w:shd w:val="clear" w:color="auto" w:fill="auto"/>
            <w:vAlign w:val="bottom"/>
          </w:tcPr>
          <w:p w14:paraId="7544A53D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80" w:type="dxa"/>
            <w:gridSpan w:val="10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841044" w14:textId="77777777" w:rsidR="0002155C" w:rsidRPr="004E1920" w:rsidRDefault="00A87869">
            <w:pPr>
              <w:spacing w:before="20" w:after="20" w:line="0" w:lineRule="atLeast"/>
              <w:ind w:right="740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Maksymalny</w:t>
            </w:r>
          </w:p>
        </w:tc>
      </w:tr>
      <w:tr w:rsidR="0002155C" w14:paraId="653B0321" w14:textId="77777777" w:rsidTr="005652C3">
        <w:trPr>
          <w:gridAfter w:val="1"/>
          <w:wAfter w:w="7" w:type="dxa"/>
          <w:trHeight w:val="127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00BB34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1A6A86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odladzającej</w:t>
            </w: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7545B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1" w:type="dxa"/>
            <w:gridSpan w:val="3"/>
            <w:vMerge/>
            <w:shd w:val="clear" w:color="auto" w:fill="auto"/>
            <w:vAlign w:val="bottom"/>
          </w:tcPr>
          <w:p w14:paraId="460119D5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3" w:type="dxa"/>
            <w:gridSpan w:val="2"/>
            <w:shd w:val="clear" w:color="auto" w:fill="auto"/>
            <w:vAlign w:val="bottom"/>
          </w:tcPr>
          <w:p w14:paraId="3348E6C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CB524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51" w:type="dxa"/>
            <w:gridSpan w:val="2"/>
            <w:shd w:val="clear" w:color="auto" w:fill="auto"/>
            <w:vAlign w:val="bottom"/>
          </w:tcPr>
          <w:p w14:paraId="2920B87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7" w:type="dxa"/>
            <w:gridSpan w:val="2"/>
            <w:shd w:val="clear" w:color="auto" w:fill="auto"/>
            <w:vAlign w:val="bottom"/>
          </w:tcPr>
          <w:p w14:paraId="6751E0C2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80" w:type="dxa"/>
            <w:gridSpan w:val="10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285468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25F24D60" w14:textId="77777777" w:rsidTr="005652C3">
        <w:trPr>
          <w:gridAfter w:val="1"/>
          <w:wAfter w:w="7" w:type="dxa"/>
          <w:trHeight w:val="119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F3F1AA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8AD71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6A0FA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5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4E851E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F9A5CD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3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FE862B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210D88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57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10F39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15D07B9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8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8FE1C65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2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79446E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6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6FE6B3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09370D41" w14:textId="77777777" w:rsidTr="005652C3">
        <w:trPr>
          <w:gridAfter w:val="1"/>
          <w:wAfter w:w="7" w:type="dxa"/>
          <w:trHeight w:val="243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8F2886" w14:textId="77777777" w:rsidR="0002155C" w:rsidRDefault="00A87869">
            <w:pPr>
              <w:spacing w:before="20" w:after="20" w:line="241" w:lineRule="exact"/>
              <w:jc w:val="center"/>
              <w:rPr>
                <w:rFonts w:ascii="Arial" w:eastAsia="Verdana" w:hAnsi="Arial"/>
                <w:w w:val="97"/>
                <w:sz w:val="16"/>
                <w:szCs w:val="16"/>
              </w:rPr>
            </w:pPr>
            <w:r>
              <w:rPr>
                <w:rFonts w:ascii="Arial" w:eastAsia="Verdana" w:hAnsi="Arial"/>
                <w:w w:val="97"/>
                <w:sz w:val="16"/>
                <w:szCs w:val="16"/>
              </w:rPr>
              <w:t>3.1</w:t>
            </w: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1295EB" w14:textId="77777777" w:rsidR="0002155C" w:rsidRPr="004E1920" w:rsidRDefault="00A87869">
            <w:pPr>
              <w:spacing w:before="20" w:after="20" w:line="241" w:lineRule="exac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- badanie warstwy ścieralnej</w:t>
            </w: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0E07CD" w14:textId="77777777" w:rsidR="0002155C" w:rsidRPr="004E1920" w:rsidRDefault="00A87869">
            <w:pPr>
              <w:spacing w:before="20" w:after="20" w:line="241" w:lineRule="exac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D</w:t>
            </w:r>
          </w:p>
        </w:tc>
        <w:tc>
          <w:tcPr>
            <w:tcW w:w="1731" w:type="dxa"/>
            <w:gridSpan w:val="3"/>
            <w:shd w:val="clear" w:color="auto" w:fill="auto"/>
            <w:vAlign w:val="bottom"/>
          </w:tcPr>
          <w:p w14:paraId="174E1C7E" w14:textId="77777777" w:rsidR="0002155C" w:rsidRPr="004E1920" w:rsidRDefault="00A87869">
            <w:pPr>
              <w:spacing w:before="20" w:after="20" w:line="244" w:lineRule="exact"/>
              <w:ind w:left="220"/>
              <w:jc w:val="center"/>
              <w:rPr>
                <w:rFonts w:ascii="Arial" w:eastAsia="Verdana" w:hAnsi="Arial"/>
                <w:w w:val="97"/>
                <w:sz w:val="16"/>
                <w:szCs w:val="16"/>
                <w:vertAlign w:val="superscript"/>
              </w:rPr>
            </w:pPr>
            <w:r w:rsidRPr="004E1920">
              <w:rPr>
                <w:rFonts w:ascii="Arial" w:eastAsia="Verdana" w:hAnsi="Arial"/>
                <w:w w:val="97"/>
                <w:sz w:val="16"/>
                <w:szCs w:val="16"/>
              </w:rPr>
              <w:t>≤ 0,5 kg/m</w:t>
            </w:r>
            <w:r w:rsidRPr="004E1920">
              <w:rPr>
                <w:rFonts w:ascii="Arial" w:eastAsia="Verdana" w:hAnsi="Arial"/>
                <w:w w:val="97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243" w:type="dxa"/>
            <w:gridSpan w:val="2"/>
            <w:shd w:val="clear" w:color="auto" w:fill="auto"/>
            <w:vAlign w:val="bottom"/>
          </w:tcPr>
          <w:p w14:paraId="2AA7B929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7713E3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51" w:type="dxa"/>
            <w:gridSpan w:val="2"/>
            <w:shd w:val="clear" w:color="auto" w:fill="auto"/>
            <w:vAlign w:val="bottom"/>
          </w:tcPr>
          <w:p w14:paraId="1642DBE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7" w:type="dxa"/>
            <w:gridSpan w:val="2"/>
            <w:shd w:val="clear" w:color="auto" w:fill="auto"/>
            <w:vAlign w:val="bottom"/>
          </w:tcPr>
          <w:p w14:paraId="1DFC2C07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80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31D7F7" w14:textId="77777777" w:rsidR="0002155C" w:rsidRPr="004E1920" w:rsidRDefault="00A87869">
            <w:pPr>
              <w:spacing w:before="20" w:after="20" w:line="244" w:lineRule="exact"/>
              <w:ind w:right="740"/>
              <w:jc w:val="center"/>
              <w:rPr>
                <w:rFonts w:ascii="Arial" w:eastAsia="Verdana" w:hAnsi="Arial"/>
                <w:w w:val="97"/>
                <w:sz w:val="16"/>
                <w:szCs w:val="16"/>
                <w:vertAlign w:val="superscript"/>
              </w:rPr>
            </w:pPr>
            <w:r w:rsidRPr="004E1920">
              <w:rPr>
                <w:rFonts w:ascii="Arial" w:eastAsia="Verdana" w:hAnsi="Arial"/>
                <w:w w:val="97"/>
                <w:sz w:val="16"/>
                <w:szCs w:val="16"/>
              </w:rPr>
              <w:t>≤ 1,0 kg/m</w:t>
            </w:r>
            <w:r w:rsidRPr="004E1920">
              <w:rPr>
                <w:rFonts w:ascii="Arial" w:eastAsia="Verdana" w:hAnsi="Arial"/>
                <w:w w:val="97"/>
                <w:sz w:val="16"/>
                <w:szCs w:val="16"/>
                <w:vertAlign w:val="superscript"/>
              </w:rPr>
              <w:t>2</w:t>
            </w:r>
          </w:p>
        </w:tc>
      </w:tr>
      <w:tr w:rsidR="0002155C" w14:paraId="1727E037" w14:textId="77777777" w:rsidTr="005652C3">
        <w:trPr>
          <w:gridAfter w:val="1"/>
          <w:wAfter w:w="7" w:type="dxa"/>
          <w:trHeight w:val="240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042718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5C8B33" w14:textId="77777777" w:rsidR="0002155C" w:rsidRPr="004E1920" w:rsidRDefault="00A87869">
            <w:pPr>
              <w:spacing w:before="20" w:after="20" w:line="241" w:lineRule="exac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- badanie warstwy konstrukcyjnej</w:t>
            </w: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55084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5" w:type="dxa"/>
            <w:shd w:val="clear" w:color="auto" w:fill="auto"/>
            <w:vAlign w:val="bottom"/>
          </w:tcPr>
          <w:p w14:paraId="782C7DF0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14:paraId="5DE845B7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3" w:type="dxa"/>
            <w:gridSpan w:val="2"/>
            <w:shd w:val="clear" w:color="auto" w:fill="auto"/>
            <w:vAlign w:val="bottom"/>
          </w:tcPr>
          <w:p w14:paraId="32C75C1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25AE30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57" w:type="dxa"/>
            <w:gridSpan w:val="3"/>
            <w:shd w:val="clear" w:color="auto" w:fill="auto"/>
            <w:vAlign w:val="bottom"/>
          </w:tcPr>
          <w:p w14:paraId="31981F43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1" w:type="dxa"/>
            <w:shd w:val="clear" w:color="auto" w:fill="auto"/>
            <w:vAlign w:val="bottom"/>
          </w:tcPr>
          <w:p w14:paraId="33F40D2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8" w:type="dxa"/>
            <w:gridSpan w:val="3"/>
            <w:shd w:val="clear" w:color="auto" w:fill="auto"/>
            <w:vAlign w:val="bottom"/>
          </w:tcPr>
          <w:p w14:paraId="34AA6E43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2" w:type="dxa"/>
            <w:gridSpan w:val="5"/>
            <w:shd w:val="clear" w:color="auto" w:fill="auto"/>
            <w:vAlign w:val="bottom"/>
          </w:tcPr>
          <w:p w14:paraId="0954BDE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6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07392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57BBBA7E" w14:textId="77777777" w:rsidTr="005652C3">
        <w:trPr>
          <w:gridAfter w:val="1"/>
          <w:wAfter w:w="7" w:type="dxa"/>
          <w:trHeight w:val="247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D1520E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45C624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(dotyczy krawężników</w:t>
            </w: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CF320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1" w:type="dxa"/>
            <w:gridSpan w:val="3"/>
            <w:shd w:val="clear" w:color="auto" w:fill="auto"/>
            <w:vAlign w:val="bottom"/>
          </w:tcPr>
          <w:p w14:paraId="46BE7C40" w14:textId="77777777" w:rsidR="0002155C" w:rsidRPr="004E1920" w:rsidRDefault="00A87869">
            <w:pPr>
              <w:spacing w:before="20" w:after="20" w:line="247" w:lineRule="exact"/>
              <w:ind w:left="220"/>
              <w:jc w:val="center"/>
              <w:rPr>
                <w:rFonts w:ascii="Arial" w:eastAsia="Verdana" w:hAnsi="Arial"/>
                <w:w w:val="97"/>
                <w:sz w:val="16"/>
                <w:szCs w:val="16"/>
                <w:vertAlign w:val="superscript"/>
              </w:rPr>
            </w:pPr>
            <w:r w:rsidRPr="004E1920">
              <w:rPr>
                <w:rFonts w:ascii="Arial" w:eastAsia="Verdana" w:hAnsi="Arial"/>
                <w:w w:val="97"/>
                <w:sz w:val="16"/>
                <w:szCs w:val="16"/>
              </w:rPr>
              <w:t>≤ 1,0 kg/m</w:t>
            </w:r>
            <w:r w:rsidRPr="004E1920">
              <w:rPr>
                <w:rFonts w:ascii="Arial" w:eastAsia="Verdana" w:hAnsi="Arial"/>
                <w:w w:val="97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243" w:type="dxa"/>
            <w:gridSpan w:val="2"/>
            <w:shd w:val="clear" w:color="auto" w:fill="auto"/>
            <w:vAlign w:val="bottom"/>
          </w:tcPr>
          <w:p w14:paraId="14B170F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4701F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51" w:type="dxa"/>
            <w:gridSpan w:val="2"/>
            <w:shd w:val="clear" w:color="auto" w:fill="auto"/>
            <w:vAlign w:val="bottom"/>
          </w:tcPr>
          <w:p w14:paraId="1D23BCA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7" w:type="dxa"/>
            <w:gridSpan w:val="2"/>
            <w:shd w:val="clear" w:color="auto" w:fill="auto"/>
            <w:vAlign w:val="bottom"/>
          </w:tcPr>
          <w:p w14:paraId="7F08E44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80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2A4592" w14:textId="77777777" w:rsidR="0002155C" w:rsidRPr="004E1920" w:rsidRDefault="00A87869">
            <w:pPr>
              <w:spacing w:before="20" w:after="20" w:line="247" w:lineRule="exact"/>
              <w:ind w:right="740"/>
              <w:jc w:val="center"/>
              <w:rPr>
                <w:rFonts w:ascii="Arial" w:eastAsia="Verdana" w:hAnsi="Arial"/>
                <w:w w:val="97"/>
                <w:sz w:val="16"/>
                <w:szCs w:val="16"/>
                <w:vertAlign w:val="superscript"/>
              </w:rPr>
            </w:pPr>
            <w:r w:rsidRPr="004E1920">
              <w:rPr>
                <w:rFonts w:ascii="Arial" w:eastAsia="Verdana" w:hAnsi="Arial"/>
                <w:w w:val="97"/>
                <w:sz w:val="16"/>
                <w:szCs w:val="16"/>
              </w:rPr>
              <w:t>≤ 1,5 kg/m</w:t>
            </w:r>
            <w:r w:rsidRPr="004E1920">
              <w:rPr>
                <w:rFonts w:ascii="Arial" w:eastAsia="Verdana" w:hAnsi="Arial"/>
                <w:w w:val="97"/>
                <w:sz w:val="16"/>
                <w:szCs w:val="16"/>
                <w:vertAlign w:val="superscript"/>
              </w:rPr>
              <w:t>2</w:t>
            </w:r>
          </w:p>
        </w:tc>
      </w:tr>
      <w:tr w:rsidR="0002155C" w14:paraId="3C53B7DC" w14:textId="77777777" w:rsidTr="005652C3">
        <w:trPr>
          <w:gridAfter w:val="1"/>
          <w:wAfter w:w="7" w:type="dxa"/>
          <w:trHeight w:val="241"/>
        </w:trPr>
        <w:tc>
          <w:tcPr>
            <w:tcW w:w="5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EE666A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DBC6E6" w14:textId="77777777" w:rsidR="0002155C" w:rsidRPr="004E1920" w:rsidRDefault="00A87869">
            <w:pPr>
              <w:spacing w:before="20" w:after="20" w:line="241" w:lineRule="exac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dwuwarstwowych)</w:t>
            </w:r>
          </w:p>
        </w:tc>
        <w:tc>
          <w:tcPr>
            <w:tcW w:w="98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6A4FF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5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28A1AC8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7324E0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3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FE79D6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8D9FB3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57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3493D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B182B52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8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942B390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2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EEFA628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6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C61657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64EC0A1F" w14:textId="77777777" w:rsidTr="005652C3">
        <w:trPr>
          <w:gridAfter w:val="1"/>
          <w:wAfter w:w="7" w:type="dxa"/>
          <w:trHeight w:val="232"/>
        </w:trPr>
        <w:tc>
          <w:tcPr>
            <w:tcW w:w="577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C14BDC" w14:textId="77777777" w:rsidR="0002155C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7"/>
                <w:sz w:val="16"/>
                <w:szCs w:val="16"/>
              </w:rPr>
            </w:pPr>
            <w:r>
              <w:rPr>
                <w:rFonts w:ascii="Arial" w:eastAsia="Verdana" w:hAnsi="Arial"/>
                <w:w w:val="97"/>
                <w:sz w:val="16"/>
                <w:szCs w:val="16"/>
              </w:rPr>
              <w:t>3.2</w:t>
            </w:r>
          </w:p>
        </w:tc>
        <w:tc>
          <w:tcPr>
            <w:tcW w:w="2801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88280F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Nasiąkliwość</w:t>
            </w:r>
          </w:p>
        </w:tc>
        <w:tc>
          <w:tcPr>
            <w:tcW w:w="989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75D272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4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4"/>
                <w:sz w:val="16"/>
                <w:szCs w:val="16"/>
              </w:rPr>
              <w:t>E</w:t>
            </w:r>
          </w:p>
        </w:tc>
        <w:tc>
          <w:tcPr>
            <w:tcW w:w="4692" w:type="dxa"/>
            <w:gridSpan w:val="2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1710CA" w14:textId="77777777" w:rsidR="0002155C" w:rsidRPr="004E1920" w:rsidRDefault="00A87869">
            <w:pPr>
              <w:spacing w:before="20" w:after="20" w:line="231" w:lineRule="exac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Wartość średnia dla każdego krawężnika</w:t>
            </w:r>
          </w:p>
        </w:tc>
      </w:tr>
      <w:tr w:rsidR="0002155C" w14:paraId="289EFC0F" w14:textId="77777777" w:rsidTr="005652C3">
        <w:trPr>
          <w:gridAfter w:val="1"/>
          <w:wAfter w:w="7" w:type="dxa"/>
          <w:trHeight w:val="275"/>
        </w:trPr>
        <w:tc>
          <w:tcPr>
            <w:tcW w:w="57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4D20F3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F5F45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ACE882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692" w:type="dxa"/>
            <w:gridSpan w:val="2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6090C8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nie większa niż 5,0%</w:t>
            </w:r>
          </w:p>
        </w:tc>
      </w:tr>
      <w:tr w:rsidR="0002155C" w14:paraId="726CF571" w14:textId="77777777" w:rsidTr="005652C3">
        <w:trPr>
          <w:gridAfter w:val="1"/>
          <w:wAfter w:w="7" w:type="dxa"/>
          <w:trHeight w:val="123"/>
        </w:trPr>
        <w:tc>
          <w:tcPr>
            <w:tcW w:w="57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389626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E533AD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FC6810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692" w:type="dxa"/>
            <w:gridSpan w:val="22"/>
            <w:vMerge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30FD2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43BF8E56" w14:textId="77777777" w:rsidTr="005652C3">
        <w:trPr>
          <w:gridAfter w:val="1"/>
          <w:wAfter w:w="7" w:type="dxa"/>
          <w:trHeight w:val="23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10F14D" w14:textId="77777777" w:rsidR="0002155C" w:rsidRDefault="00A87869">
            <w:pPr>
              <w:spacing w:before="20" w:after="20" w:line="232" w:lineRule="exact"/>
              <w:jc w:val="center"/>
              <w:rPr>
                <w:rFonts w:ascii="Arial" w:eastAsia="Verdana" w:hAnsi="Arial"/>
                <w:w w:val="93"/>
                <w:sz w:val="16"/>
                <w:szCs w:val="16"/>
              </w:rPr>
            </w:pPr>
            <w:r>
              <w:rPr>
                <w:rFonts w:ascii="Arial" w:eastAsia="Verdana" w:hAnsi="Arial"/>
                <w:w w:val="93"/>
                <w:sz w:val="16"/>
                <w:szCs w:val="16"/>
              </w:rPr>
              <w:t>4</w:t>
            </w:r>
          </w:p>
        </w:tc>
        <w:tc>
          <w:tcPr>
            <w:tcW w:w="28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A060BE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2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504BE6B" w14:textId="77777777" w:rsidR="0002155C" w:rsidRPr="004E1920" w:rsidRDefault="00A87869">
            <w:pPr>
              <w:spacing w:before="20" w:after="20" w:line="232" w:lineRule="exact"/>
              <w:ind w:right="380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Aspekty wizualne</w:t>
            </w:r>
          </w:p>
        </w:tc>
        <w:tc>
          <w:tcPr>
            <w:tcW w:w="24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209EC9C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1C6D910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4822417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FAF41B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1784479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8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DE7A4A3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3AA0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5F11E799" w14:textId="77777777" w:rsidTr="005652C3">
        <w:trPr>
          <w:gridAfter w:val="1"/>
          <w:wAfter w:w="7" w:type="dxa"/>
          <w:trHeight w:val="234"/>
        </w:trPr>
        <w:tc>
          <w:tcPr>
            <w:tcW w:w="57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C45C60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188E43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1693C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692" w:type="dxa"/>
            <w:gridSpan w:val="22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311C28" w14:textId="77777777" w:rsidR="0002155C" w:rsidRPr="004E1920" w:rsidRDefault="00A87869">
            <w:pPr>
              <w:spacing w:before="20" w:after="20" w:line="234" w:lineRule="exac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Wymaganie dotyczące warstwy wierzchniej</w:t>
            </w:r>
          </w:p>
        </w:tc>
      </w:tr>
      <w:tr w:rsidR="0002155C" w14:paraId="04C077BB" w14:textId="77777777" w:rsidTr="005652C3">
        <w:trPr>
          <w:gridAfter w:val="1"/>
          <w:wAfter w:w="7" w:type="dxa"/>
          <w:trHeight w:val="23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EEB3D8" w14:textId="77777777" w:rsidR="0002155C" w:rsidRDefault="00A87869">
            <w:pPr>
              <w:spacing w:before="20" w:after="20" w:line="227" w:lineRule="exact"/>
              <w:jc w:val="center"/>
              <w:rPr>
                <w:rFonts w:ascii="Arial" w:eastAsia="Verdana" w:hAnsi="Arial"/>
                <w:w w:val="97"/>
                <w:sz w:val="16"/>
                <w:szCs w:val="16"/>
              </w:rPr>
            </w:pPr>
            <w:r>
              <w:rPr>
                <w:rFonts w:ascii="Arial" w:eastAsia="Verdana" w:hAnsi="Arial"/>
                <w:w w:val="97"/>
                <w:sz w:val="16"/>
                <w:szCs w:val="16"/>
              </w:rPr>
              <w:t>4.1</w:t>
            </w: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764872" w14:textId="77777777" w:rsidR="0002155C" w:rsidRPr="004E1920" w:rsidRDefault="00A87869">
            <w:pPr>
              <w:spacing w:before="20" w:after="20" w:line="227" w:lineRule="exac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Wygląd</w:t>
            </w: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C63B97" w14:textId="77777777" w:rsidR="0002155C" w:rsidRPr="004E1920" w:rsidRDefault="00A87869">
            <w:pPr>
              <w:spacing w:before="20" w:after="20" w:line="227" w:lineRule="exac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J</w:t>
            </w:r>
          </w:p>
        </w:tc>
        <w:tc>
          <w:tcPr>
            <w:tcW w:w="2845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E90B90" w14:textId="77777777" w:rsidR="0002155C" w:rsidRPr="004E1920" w:rsidRDefault="00A87869">
            <w:pPr>
              <w:spacing w:before="20" w:after="20" w:line="232" w:lineRule="exac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Rysy (poza drobnymi</w:t>
            </w:r>
          </w:p>
        </w:tc>
        <w:tc>
          <w:tcPr>
            <w:tcW w:w="67" w:type="dxa"/>
            <w:gridSpan w:val="2"/>
            <w:shd w:val="clear" w:color="auto" w:fill="auto"/>
            <w:vAlign w:val="bottom"/>
          </w:tcPr>
          <w:p w14:paraId="1A6D68E2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80" w:type="dxa"/>
            <w:gridSpan w:val="10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5D6A35" w14:textId="77777777" w:rsidR="0002155C" w:rsidRPr="004E1920" w:rsidRDefault="00A87869">
            <w:pPr>
              <w:spacing w:before="20" w:after="20" w:line="0" w:lineRule="atLeast"/>
              <w:ind w:left="120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Niedopuszczalne</w:t>
            </w:r>
          </w:p>
        </w:tc>
      </w:tr>
      <w:tr w:rsidR="0002155C" w14:paraId="5B5BB3E7" w14:textId="77777777" w:rsidTr="005652C3">
        <w:trPr>
          <w:gridAfter w:val="1"/>
          <w:wAfter w:w="7" w:type="dxa"/>
          <w:trHeight w:val="12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BDF9CD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252882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8FC072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74" w:type="dxa"/>
            <w:gridSpan w:val="5"/>
            <w:vMerge w:val="restart"/>
            <w:shd w:val="clear" w:color="auto" w:fill="auto"/>
            <w:vAlign w:val="bottom"/>
          </w:tcPr>
          <w:p w14:paraId="0AD69841" w14:textId="77777777" w:rsidR="0002155C" w:rsidRPr="004E1920" w:rsidRDefault="00A87869">
            <w:pPr>
              <w:spacing w:before="20" w:after="20" w:line="0" w:lineRule="atLeast"/>
              <w:ind w:left="540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przytarciami</w:t>
            </w:r>
          </w:p>
        </w:tc>
        <w:tc>
          <w:tcPr>
            <w:tcW w:w="120" w:type="dxa"/>
            <w:gridSpan w:val="3"/>
            <w:shd w:val="clear" w:color="auto" w:fill="auto"/>
            <w:vAlign w:val="bottom"/>
          </w:tcPr>
          <w:p w14:paraId="659BA9FC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51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D5277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7" w:type="dxa"/>
            <w:gridSpan w:val="2"/>
            <w:shd w:val="clear" w:color="auto" w:fill="auto"/>
            <w:vAlign w:val="bottom"/>
          </w:tcPr>
          <w:p w14:paraId="4F58419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80" w:type="dxa"/>
            <w:gridSpan w:val="10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DA437C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5E5C99A2" w14:textId="77777777" w:rsidTr="005652C3">
        <w:trPr>
          <w:gridAfter w:val="1"/>
          <w:wAfter w:w="7" w:type="dxa"/>
          <w:trHeight w:val="122"/>
        </w:trPr>
        <w:tc>
          <w:tcPr>
            <w:tcW w:w="5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11862C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553D59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1F405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74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F54977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10399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51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7F1EA3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7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6C754E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2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8117F08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8" w:type="dxa"/>
            <w:gridSpan w:val="6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2433093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AB22A3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60F9D352" w14:textId="77777777" w:rsidTr="005652C3">
        <w:trPr>
          <w:gridAfter w:val="1"/>
          <w:wAfter w:w="7" w:type="dxa"/>
          <w:trHeight w:val="254"/>
        </w:trPr>
        <w:tc>
          <w:tcPr>
            <w:tcW w:w="57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7ED490" w14:textId="77777777" w:rsidR="0002155C" w:rsidRDefault="00A87869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69E2D828" wp14:editId="3E8B631A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-1900555</wp:posOffset>
                      </wp:positionV>
                      <wp:extent cx="12065" cy="12700"/>
                      <wp:effectExtent l="0" t="0" r="0" b="0"/>
                      <wp:wrapNone/>
                      <wp:docPr id="11" name="Prostokąt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5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1" o:spid="_x0000_s1026" style="position:absolute;margin-left:-.6pt;margin-top:-149.65pt;width:.95pt;height:1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" fillcolor="black" strokecolor="white"/>
                  </w:pict>
                </mc:Fallback>
              </mc:AlternateContent>
            </w:r>
            <w:r>
              <w:rPr>
                <w:rFonts w:ascii="Arial" w:hAnsi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1" wp14:anchorId="0465BDDB" wp14:editId="4E313321">
                      <wp:simplePos x="0" y="0"/>
                      <wp:positionH relativeFrom="column">
                        <wp:posOffset>353695</wp:posOffset>
                      </wp:positionH>
                      <wp:positionV relativeFrom="paragraph">
                        <wp:posOffset>-1900555</wp:posOffset>
                      </wp:positionV>
                      <wp:extent cx="12065" cy="12700"/>
                      <wp:effectExtent l="0" t="0" r="0" b="0"/>
                      <wp:wrapNone/>
                      <wp:docPr id="10" name="Prostokąt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5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0" o:spid="_x0000_s1026" style="position:absolute;margin-left:27.85pt;margin-top:-149.65pt;width:.95pt;height:1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" fillcolor="black" strokecolor="white"/>
                  </w:pict>
                </mc:Fallback>
              </mc:AlternateContent>
            </w:r>
            <w:r>
              <w:rPr>
                <w:rFonts w:ascii="Arial" w:hAnsi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 wp14:anchorId="50835826" wp14:editId="59D97781">
                      <wp:simplePos x="0" y="0"/>
                      <wp:positionH relativeFrom="column">
                        <wp:posOffset>2694940</wp:posOffset>
                      </wp:positionH>
                      <wp:positionV relativeFrom="paragraph">
                        <wp:posOffset>-1900555</wp:posOffset>
                      </wp:positionV>
                      <wp:extent cx="12065" cy="12700"/>
                      <wp:effectExtent l="0" t="0" r="0" b="0"/>
                      <wp:wrapNone/>
                      <wp:docPr id="9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5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9" o:spid="_x0000_s1026" style="position:absolute;margin-left:212.2pt;margin-top:-149.65pt;width:.95pt;height:1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" fillcolor="black" strokecolor="white"/>
                  </w:pict>
                </mc:Fallback>
              </mc:AlternateContent>
            </w:r>
            <w:r>
              <w:rPr>
                <w:rFonts w:ascii="Arial" w:hAnsi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1" wp14:anchorId="06CA7791" wp14:editId="2059B824">
                      <wp:simplePos x="0" y="0"/>
                      <wp:positionH relativeFrom="column">
                        <wp:posOffset>6564630</wp:posOffset>
                      </wp:positionH>
                      <wp:positionV relativeFrom="paragraph">
                        <wp:posOffset>-1900555</wp:posOffset>
                      </wp:positionV>
                      <wp:extent cx="12700" cy="12700"/>
                      <wp:effectExtent l="0" t="0" r="0" b="0"/>
                      <wp:wrapNone/>
                      <wp:docPr id="8" name="Prostoką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700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8" o:spid="_x0000_s1026" style="position:absolute;margin-left:516.9pt;margin-top:-149.65pt;width:1pt;height:1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" fillcolor="black" strokecolor="white"/>
                  </w:pict>
                </mc:Fallback>
              </mc:AlternateContent>
            </w:r>
            <w:r>
              <w:rPr>
                <w:rFonts w:ascii="Arial" w:hAnsi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1" wp14:anchorId="2CF9F4FA" wp14:editId="0C37E1A2">
                      <wp:simplePos x="0" y="0"/>
                      <wp:positionH relativeFrom="column">
                        <wp:posOffset>6564630</wp:posOffset>
                      </wp:positionH>
                      <wp:positionV relativeFrom="paragraph">
                        <wp:posOffset>-8890</wp:posOffset>
                      </wp:positionV>
                      <wp:extent cx="12700" cy="12065"/>
                      <wp:effectExtent l="0" t="0" r="0" b="0"/>
                      <wp:wrapNone/>
                      <wp:docPr id="7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700" cy="120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7" o:spid="_x0000_s1026" style="position:absolute;margin-left:516.9pt;margin-top:-.7pt;width:1pt;height:.9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" fillcolor="black" strokecolor="white"/>
                  </w:pict>
                </mc:Fallback>
              </mc:AlternateContent>
            </w:r>
          </w:p>
        </w:tc>
        <w:tc>
          <w:tcPr>
            <w:tcW w:w="280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AD63B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D64CCD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4D2399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transportowymi)</w:t>
            </w:r>
          </w:p>
        </w:tc>
        <w:tc>
          <w:tcPr>
            <w:tcW w:w="1847" w:type="dxa"/>
            <w:gridSpan w:val="1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5B773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229407B9" w14:textId="77777777" w:rsidTr="005652C3">
        <w:trPr>
          <w:gridAfter w:val="1"/>
          <w:wAfter w:w="7" w:type="dxa"/>
          <w:trHeight w:val="243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2CD62A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21003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133572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F637F8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widoczne „gołym okiem”</w:t>
            </w:r>
          </w:p>
        </w:tc>
        <w:tc>
          <w:tcPr>
            <w:tcW w:w="1847" w:type="dxa"/>
            <w:gridSpan w:val="1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CE11F7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65A42AA2" w14:textId="77777777" w:rsidTr="005652C3">
        <w:trPr>
          <w:gridAfter w:val="1"/>
          <w:wAfter w:w="7" w:type="dxa"/>
          <w:trHeight w:val="23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F919A1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58EBA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5598B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D1B5DF" w14:textId="77777777" w:rsidR="0002155C" w:rsidRPr="004E1920" w:rsidRDefault="00A87869">
            <w:pPr>
              <w:spacing w:before="20" w:after="20" w:line="231" w:lineRule="exac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Rozwarstwienia</w:t>
            </w:r>
          </w:p>
        </w:tc>
        <w:tc>
          <w:tcPr>
            <w:tcW w:w="1847" w:type="dxa"/>
            <w:gridSpan w:val="1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3B07B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631DD15D" w14:textId="77777777" w:rsidTr="005652C3">
        <w:trPr>
          <w:gridAfter w:val="1"/>
          <w:wAfter w:w="7" w:type="dxa"/>
          <w:trHeight w:val="245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046E4D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087DED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D3D3E7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75007C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w krawężnikach</w:t>
            </w:r>
          </w:p>
        </w:tc>
        <w:tc>
          <w:tcPr>
            <w:tcW w:w="1847" w:type="dxa"/>
            <w:gridSpan w:val="1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A07E65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Niedopuszczalne</w:t>
            </w:r>
          </w:p>
        </w:tc>
      </w:tr>
      <w:tr w:rsidR="0002155C" w14:paraId="72E46917" w14:textId="77777777" w:rsidTr="005652C3">
        <w:trPr>
          <w:gridAfter w:val="1"/>
          <w:wAfter w:w="7" w:type="dxa"/>
          <w:trHeight w:val="243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F5D38D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C177E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20BA4C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97BAFD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dwuwarstwowych</w:t>
            </w:r>
          </w:p>
        </w:tc>
        <w:tc>
          <w:tcPr>
            <w:tcW w:w="1847" w:type="dxa"/>
            <w:gridSpan w:val="1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ED83C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0D8BF519" w14:textId="77777777" w:rsidTr="005652C3">
        <w:trPr>
          <w:gridAfter w:val="1"/>
          <w:wAfter w:w="7" w:type="dxa"/>
          <w:trHeight w:val="23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A0795D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5CAEB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A86D37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72A7AD" w14:textId="77777777" w:rsidR="0002155C" w:rsidRPr="004E1920" w:rsidRDefault="00A87869">
            <w:pPr>
              <w:spacing w:before="20" w:after="20" w:line="231" w:lineRule="exac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Uszkodzenia marglowe</w:t>
            </w:r>
          </w:p>
        </w:tc>
        <w:tc>
          <w:tcPr>
            <w:tcW w:w="1847" w:type="dxa"/>
            <w:gridSpan w:val="1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9789BD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3E19A529" w14:textId="77777777" w:rsidTr="005652C3">
        <w:trPr>
          <w:gridAfter w:val="1"/>
          <w:wAfter w:w="7" w:type="dxa"/>
          <w:trHeight w:val="245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4686F7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B4852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63FCD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E759E9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lub podobnie</w:t>
            </w:r>
          </w:p>
        </w:tc>
        <w:tc>
          <w:tcPr>
            <w:tcW w:w="1847" w:type="dxa"/>
            <w:gridSpan w:val="1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711403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48E88978" w14:textId="77777777" w:rsidTr="005652C3">
        <w:trPr>
          <w:gridAfter w:val="1"/>
          <w:wAfter w:w="7" w:type="dxa"/>
          <w:trHeight w:val="24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E1E936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BCBC39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8D9713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E96880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wyglądające</w:t>
            </w:r>
          </w:p>
        </w:tc>
        <w:tc>
          <w:tcPr>
            <w:tcW w:w="1847" w:type="dxa"/>
            <w:gridSpan w:val="1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5AE3F8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Niedopuszczalne</w:t>
            </w:r>
          </w:p>
        </w:tc>
      </w:tr>
      <w:tr w:rsidR="0002155C" w14:paraId="464DD78D" w14:textId="77777777" w:rsidTr="005652C3">
        <w:trPr>
          <w:gridAfter w:val="1"/>
          <w:wAfter w:w="7" w:type="dxa"/>
          <w:trHeight w:val="24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EE9B69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CCC45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94219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DA0A67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pochodzące z</w:t>
            </w:r>
          </w:p>
        </w:tc>
        <w:tc>
          <w:tcPr>
            <w:tcW w:w="1847" w:type="dxa"/>
            <w:gridSpan w:val="1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CDFC1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2734D3AB" w14:textId="77777777" w:rsidTr="005652C3">
        <w:trPr>
          <w:gridAfter w:val="1"/>
          <w:wAfter w:w="7" w:type="dxa"/>
          <w:trHeight w:val="244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530F18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76E18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B6379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80070D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zanieczyszczeń</w:t>
            </w:r>
          </w:p>
        </w:tc>
        <w:tc>
          <w:tcPr>
            <w:tcW w:w="1847" w:type="dxa"/>
            <w:gridSpan w:val="1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9B847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548AE977" w14:textId="77777777" w:rsidTr="005652C3">
        <w:trPr>
          <w:gridAfter w:val="1"/>
          <w:wAfter w:w="7" w:type="dxa"/>
          <w:trHeight w:val="233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A92130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6AEEA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5249B2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E20104" w14:textId="77777777" w:rsidR="0002155C" w:rsidRPr="004E1920" w:rsidRDefault="00A87869">
            <w:pPr>
              <w:spacing w:before="20" w:after="20" w:line="232" w:lineRule="exac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Naloty wapienne zwane</w:t>
            </w:r>
          </w:p>
        </w:tc>
        <w:tc>
          <w:tcPr>
            <w:tcW w:w="1847" w:type="dxa"/>
            <w:gridSpan w:val="1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4DB7A5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Dopuszczalne</w:t>
            </w:r>
          </w:p>
        </w:tc>
      </w:tr>
      <w:tr w:rsidR="0002155C" w14:paraId="0C407D10" w14:textId="77777777" w:rsidTr="005652C3">
        <w:trPr>
          <w:gridAfter w:val="1"/>
          <w:wAfter w:w="7" w:type="dxa"/>
          <w:trHeight w:val="120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2B60BB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2AD25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D4C09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EDC217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potocznie wykwitami</w:t>
            </w:r>
          </w:p>
        </w:tc>
        <w:tc>
          <w:tcPr>
            <w:tcW w:w="1847" w:type="dxa"/>
            <w:gridSpan w:val="1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3BC6A5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4A5EF682" w14:textId="77777777" w:rsidTr="005652C3">
        <w:trPr>
          <w:gridAfter w:val="1"/>
          <w:wAfter w:w="7" w:type="dxa"/>
          <w:trHeight w:val="123"/>
        </w:trPr>
        <w:tc>
          <w:tcPr>
            <w:tcW w:w="5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0A8F7A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2F0BC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E447BC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A0BAB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7" w:type="dxa"/>
            <w:gridSpan w:val="1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28840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5DFA26F4" w14:textId="77777777" w:rsidTr="005652C3">
        <w:trPr>
          <w:gridAfter w:val="1"/>
          <w:wAfter w:w="7" w:type="dxa"/>
          <w:trHeight w:val="234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23C8DF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DDDF37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C91068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692" w:type="dxa"/>
            <w:gridSpan w:val="2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872DEF" w14:textId="77777777" w:rsidR="0002155C" w:rsidRPr="004E1920" w:rsidRDefault="00A87869">
            <w:pPr>
              <w:spacing w:before="20" w:after="20" w:line="234" w:lineRule="exact"/>
              <w:ind w:left="360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Wymaganie dotyczące warstwy wierzchniej</w:t>
            </w:r>
          </w:p>
        </w:tc>
      </w:tr>
      <w:tr w:rsidR="0002155C" w14:paraId="5F839268" w14:textId="77777777" w:rsidTr="005652C3">
        <w:trPr>
          <w:gridAfter w:val="1"/>
          <w:wAfter w:w="7" w:type="dxa"/>
          <w:trHeight w:val="23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B545AA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3E8199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FE813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AF91B0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7" w:type="dxa"/>
            <w:gridSpan w:val="1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74F90F" w14:textId="77777777" w:rsidR="0002155C" w:rsidRPr="004E1920" w:rsidRDefault="00A87869">
            <w:pPr>
              <w:spacing w:before="20" w:after="20" w:line="231" w:lineRule="exac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Zgodne</w:t>
            </w:r>
          </w:p>
        </w:tc>
      </w:tr>
      <w:tr w:rsidR="0002155C" w14:paraId="393515B6" w14:textId="77777777" w:rsidTr="005652C3">
        <w:trPr>
          <w:gridAfter w:val="1"/>
          <w:wAfter w:w="7" w:type="dxa"/>
          <w:trHeight w:val="24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949771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82A6F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4C0E32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C98468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Krawężniki o specjalnej</w:t>
            </w:r>
          </w:p>
        </w:tc>
        <w:tc>
          <w:tcPr>
            <w:tcW w:w="1847" w:type="dxa"/>
            <w:gridSpan w:val="1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E96783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z zatwierdzonym</w:t>
            </w:r>
          </w:p>
        </w:tc>
      </w:tr>
      <w:tr w:rsidR="0002155C" w14:paraId="0D4F1044" w14:textId="77777777" w:rsidTr="005652C3">
        <w:trPr>
          <w:gridAfter w:val="1"/>
          <w:wAfter w:w="7" w:type="dxa"/>
          <w:trHeight w:val="245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8EAA2E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236FF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8C2F79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062ABE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8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8"/>
                <w:sz w:val="16"/>
                <w:szCs w:val="16"/>
              </w:rPr>
              <w:t>teksturze</w:t>
            </w:r>
          </w:p>
        </w:tc>
        <w:tc>
          <w:tcPr>
            <w:tcW w:w="1847" w:type="dxa"/>
            <w:gridSpan w:val="1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A2A98B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wzorem producenta</w:t>
            </w:r>
          </w:p>
        </w:tc>
      </w:tr>
      <w:tr w:rsidR="0002155C" w14:paraId="159D0550" w14:textId="77777777" w:rsidTr="005652C3">
        <w:trPr>
          <w:gridAfter w:val="1"/>
          <w:wAfter w:w="7" w:type="dxa"/>
          <w:trHeight w:val="243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2FC138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1443E2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7CF3F7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A833C7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7" w:type="dxa"/>
            <w:gridSpan w:val="1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D74C76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i jednorodne w partii</w:t>
            </w:r>
          </w:p>
        </w:tc>
      </w:tr>
      <w:tr w:rsidR="0002155C" w14:paraId="51112D34" w14:textId="77777777" w:rsidTr="005652C3">
        <w:trPr>
          <w:gridAfter w:val="1"/>
          <w:wAfter w:w="7" w:type="dxa"/>
          <w:trHeight w:val="23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E19B9D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1BAFCD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34162D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4399DD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7" w:type="dxa"/>
            <w:gridSpan w:val="1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725AC6" w14:textId="77777777" w:rsidR="0002155C" w:rsidRPr="004E1920" w:rsidRDefault="00A87869">
            <w:pPr>
              <w:spacing w:before="20" w:after="20" w:line="231" w:lineRule="exac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Zgodne</w:t>
            </w:r>
          </w:p>
        </w:tc>
      </w:tr>
      <w:tr w:rsidR="0002155C" w14:paraId="3EBCB4B5" w14:textId="77777777" w:rsidTr="005652C3">
        <w:trPr>
          <w:gridAfter w:val="1"/>
          <w:wAfter w:w="7" w:type="dxa"/>
          <w:trHeight w:val="245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00047A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B874F7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6C0DDC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5C7A80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Zabarwienie</w:t>
            </w:r>
          </w:p>
        </w:tc>
        <w:tc>
          <w:tcPr>
            <w:tcW w:w="1847" w:type="dxa"/>
            <w:gridSpan w:val="1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D46894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z zatwierdzonym</w:t>
            </w:r>
          </w:p>
        </w:tc>
      </w:tr>
      <w:tr w:rsidR="0002155C" w14:paraId="7A5EC6EE" w14:textId="77777777" w:rsidTr="005652C3">
        <w:trPr>
          <w:gridAfter w:val="1"/>
          <w:wAfter w:w="7" w:type="dxa"/>
          <w:trHeight w:val="120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6D4D68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3F7DD3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CAE8D5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5323C5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7" w:type="dxa"/>
            <w:gridSpan w:val="1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902818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wzorem producenta</w:t>
            </w:r>
          </w:p>
        </w:tc>
      </w:tr>
      <w:tr w:rsidR="0002155C" w14:paraId="2EC05D29" w14:textId="77777777" w:rsidTr="005652C3">
        <w:trPr>
          <w:gridAfter w:val="1"/>
          <w:wAfter w:w="7" w:type="dxa"/>
          <w:trHeight w:val="12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028ABB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90DB8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43DC8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712B18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7" w:type="dxa"/>
            <w:gridSpan w:val="1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8F2D0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5D10A5EA" w14:textId="77777777" w:rsidTr="005652C3">
        <w:trPr>
          <w:gridAfter w:val="1"/>
          <w:wAfter w:w="7" w:type="dxa"/>
          <w:trHeight w:val="243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C2B707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F445C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26EDD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80250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7" w:type="dxa"/>
            <w:gridSpan w:val="1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1A67E6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i jednorodne w partii</w:t>
            </w:r>
          </w:p>
        </w:tc>
      </w:tr>
      <w:tr w:rsidR="0002155C" w14:paraId="7BAF4FC5" w14:textId="77777777" w:rsidTr="005652C3">
        <w:trPr>
          <w:gridAfter w:val="1"/>
          <w:wAfter w:w="7" w:type="dxa"/>
          <w:trHeight w:val="234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B9E729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E5F1F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80D4B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6E5D75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7" w:type="dxa"/>
            <w:gridSpan w:val="1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042294" w14:textId="77777777" w:rsidR="0002155C" w:rsidRPr="004E1920" w:rsidRDefault="00A87869">
            <w:pPr>
              <w:spacing w:before="20" w:after="20" w:line="234" w:lineRule="exac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Zgodne</w:t>
            </w:r>
          </w:p>
        </w:tc>
      </w:tr>
      <w:tr w:rsidR="0002155C" w14:paraId="0B7DDBA0" w14:textId="77777777" w:rsidTr="005652C3">
        <w:trPr>
          <w:gridAfter w:val="1"/>
          <w:wAfter w:w="7" w:type="dxa"/>
          <w:trHeight w:val="242"/>
        </w:trPr>
        <w:tc>
          <w:tcPr>
            <w:tcW w:w="577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9427C3" w14:textId="77777777" w:rsidR="0002155C" w:rsidRDefault="00A87869">
            <w:pPr>
              <w:spacing w:before="20" w:after="20" w:line="0" w:lineRule="atLeast"/>
              <w:ind w:right="40"/>
              <w:jc w:val="right"/>
              <w:rPr>
                <w:rFonts w:ascii="Arial" w:eastAsia="Verdana" w:hAnsi="Arial"/>
                <w:sz w:val="16"/>
                <w:szCs w:val="16"/>
              </w:rPr>
            </w:pPr>
            <w:r>
              <w:rPr>
                <w:rFonts w:ascii="Arial" w:eastAsia="Verdana" w:hAnsi="Arial"/>
                <w:sz w:val="16"/>
                <w:szCs w:val="16"/>
              </w:rPr>
              <w:t>4.2</w:t>
            </w:r>
          </w:p>
        </w:tc>
        <w:tc>
          <w:tcPr>
            <w:tcW w:w="2801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C62C98" w14:textId="77777777" w:rsidR="0002155C" w:rsidRPr="004E1920" w:rsidRDefault="00A87869">
            <w:pPr>
              <w:spacing w:before="20" w:after="20" w:line="0" w:lineRule="atLeast"/>
              <w:ind w:left="700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Tekstura i zabarwienie</w:t>
            </w:r>
          </w:p>
        </w:tc>
        <w:tc>
          <w:tcPr>
            <w:tcW w:w="989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A9AB5E" w14:textId="77777777" w:rsidR="0002155C" w:rsidRPr="004E1920" w:rsidRDefault="00A87869">
            <w:pPr>
              <w:spacing w:before="20" w:after="20" w:line="0" w:lineRule="atLeast"/>
              <w:ind w:left="440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J</w:t>
            </w:r>
          </w:p>
        </w:tc>
        <w:tc>
          <w:tcPr>
            <w:tcW w:w="2845" w:type="dxa"/>
            <w:gridSpan w:val="10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20216C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Tekstura</w:t>
            </w:r>
          </w:p>
        </w:tc>
        <w:tc>
          <w:tcPr>
            <w:tcW w:w="1847" w:type="dxa"/>
            <w:gridSpan w:val="1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AEF1C5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z zatwierdzonym</w:t>
            </w:r>
          </w:p>
        </w:tc>
      </w:tr>
      <w:tr w:rsidR="0002155C" w14:paraId="1E5FCC02" w14:textId="77777777" w:rsidTr="005652C3">
        <w:trPr>
          <w:gridAfter w:val="1"/>
          <w:wAfter w:w="7" w:type="dxa"/>
          <w:trHeight w:val="275"/>
        </w:trPr>
        <w:tc>
          <w:tcPr>
            <w:tcW w:w="57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5F406B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374B0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45EC49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8694D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7" w:type="dxa"/>
            <w:gridSpan w:val="1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081023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wzorem producenta</w:t>
            </w:r>
          </w:p>
        </w:tc>
      </w:tr>
      <w:tr w:rsidR="0002155C" w14:paraId="5C082343" w14:textId="77777777" w:rsidTr="005652C3">
        <w:trPr>
          <w:gridAfter w:val="1"/>
          <w:wAfter w:w="7" w:type="dxa"/>
          <w:trHeight w:val="12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223288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F9620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32591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91C50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7" w:type="dxa"/>
            <w:gridSpan w:val="1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40F51D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24D0AB6A" w14:textId="77777777" w:rsidTr="005652C3">
        <w:trPr>
          <w:gridAfter w:val="1"/>
          <w:wAfter w:w="7" w:type="dxa"/>
          <w:trHeight w:val="244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3DB75A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AFD4C2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81E0E2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9CFFB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7" w:type="dxa"/>
            <w:gridSpan w:val="1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0BD3FF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i jednorodne w partii</w:t>
            </w:r>
          </w:p>
        </w:tc>
      </w:tr>
      <w:tr w:rsidR="0002155C" w14:paraId="7BA2FA08" w14:textId="77777777" w:rsidTr="005652C3">
        <w:trPr>
          <w:gridAfter w:val="1"/>
          <w:wAfter w:w="7" w:type="dxa"/>
          <w:trHeight w:val="233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4CC9D0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E7154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27B05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A4BCE5" w14:textId="77777777" w:rsidR="0002155C" w:rsidRPr="004E1920" w:rsidRDefault="00A87869">
            <w:pPr>
              <w:spacing w:before="20" w:after="20" w:line="232" w:lineRule="exac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Ewentualne różnice w</w:t>
            </w:r>
          </w:p>
        </w:tc>
        <w:tc>
          <w:tcPr>
            <w:tcW w:w="1847" w:type="dxa"/>
            <w:gridSpan w:val="1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EF5529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6943EF30" w14:textId="77777777" w:rsidTr="005652C3">
        <w:trPr>
          <w:gridAfter w:val="1"/>
          <w:wAfter w:w="7" w:type="dxa"/>
          <w:trHeight w:val="24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5EF394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B3332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BF5150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9F4F98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jednolitości tekstury lub</w:t>
            </w:r>
          </w:p>
        </w:tc>
        <w:tc>
          <w:tcPr>
            <w:tcW w:w="1847" w:type="dxa"/>
            <w:gridSpan w:val="1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BD326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75BC791B" w14:textId="77777777" w:rsidTr="005652C3">
        <w:trPr>
          <w:gridAfter w:val="1"/>
          <w:wAfter w:w="7" w:type="dxa"/>
          <w:trHeight w:val="24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3BE6BE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0FECD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FE3B5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3751C5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zabarwienia,</w:t>
            </w:r>
          </w:p>
        </w:tc>
        <w:tc>
          <w:tcPr>
            <w:tcW w:w="1847" w:type="dxa"/>
            <w:gridSpan w:val="1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48D267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3786CB07" w14:textId="77777777" w:rsidTr="005652C3">
        <w:trPr>
          <w:gridAfter w:val="1"/>
          <w:wAfter w:w="7" w:type="dxa"/>
          <w:trHeight w:val="245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7EE9C8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DB89ED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4734F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C8E3B1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spowodowane</w:t>
            </w:r>
          </w:p>
        </w:tc>
        <w:tc>
          <w:tcPr>
            <w:tcW w:w="1847" w:type="dxa"/>
            <w:gridSpan w:val="1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D3DB0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67C655A4" w14:textId="77777777" w:rsidTr="005652C3">
        <w:trPr>
          <w:gridAfter w:val="1"/>
          <w:wAfter w:w="7" w:type="dxa"/>
          <w:trHeight w:val="24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278E75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90F0D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74A69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2724E6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nieuniknionymi</w:t>
            </w:r>
          </w:p>
        </w:tc>
        <w:tc>
          <w:tcPr>
            <w:tcW w:w="1847" w:type="dxa"/>
            <w:gridSpan w:val="1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BF810A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Dopuszczalne</w:t>
            </w:r>
          </w:p>
        </w:tc>
      </w:tr>
      <w:tr w:rsidR="0002155C" w14:paraId="1505EA52" w14:textId="77777777" w:rsidTr="005652C3">
        <w:trPr>
          <w:gridAfter w:val="1"/>
          <w:wAfter w:w="7" w:type="dxa"/>
          <w:trHeight w:val="243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D05BD4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5FB96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58285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0F6FFC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zmianami we</w:t>
            </w:r>
          </w:p>
        </w:tc>
        <w:tc>
          <w:tcPr>
            <w:tcW w:w="1847" w:type="dxa"/>
            <w:gridSpan w:val="1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47F81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1BD6E57B" w14:textId="77777777" w:rsidTr="005652C3">
        <w:trPr>
          <w:gridAfter w:val="1"/>
          <w:wAfter w:w="7" w:type="dxa"/>
          <w:trHeight w:val="245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FAFC58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AF8A6C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5E0B87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ED2006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właściwościach</w:t>
            </w:r>
          </w:p>
        </w:tc>
        <w:tc>
          <w:tcPr>
            <w:tcW w:w="1847" w:type="dxa"/>
            <w:gridSpan w:val="1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F241E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139F577E" w14:textId="77777777" w:rsidTr="005652C3">
        <w:trPr>
          <w:gridAfter w:val="1"/>
          <w:wAfter w:w="7" w:type="dxa"/>
          <w:trHeight w:val="24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2E59C1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36122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64837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137552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surowców i zmianach</w:t>
            </w:r>
          </w:p>
        </w:tc>
        <w:tc>
          <w:tcPr>
            <w:tcW w:w="1847" w:type="dxa"/>
            <w:gridSpan w:val="1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889A98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1709D4F6" w14:textId="77777777" w:rsidTr="005652C3">
        <w:trPr>
          <w:gridAfter w:val="1"/>
          <w:wAfter w:w="7" w:type="dxa"/>
          <w:trHeight w:val="244"/>
        </w:trPr>
        <w:tc>
          <w:tcPr>
            <w:tcW w:w="5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EC3EEF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374B1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47FDC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E0A2E0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warunków twardnienia</w:t>
            </w:r>
          </w:p>
        </w:tc>
        <w:tc>
          <w:tcPr>
            <w:tcW w:w="1847" w:type="dxa"/>
            <w:gridSpan w:val="1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D5397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</w:tbl>
    <w:p w14:paraId="6F3B8F39" w14:textId="77777777" w:rsidR="0002155C" w:rsidRDefault="0002155C">
      <w:pPr>
        <w:spacing w:line="236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</w:p>
    <w:p w14:paraId="5AF25DD7" w14:textId="77777777" w:rsidR="0002155C" w:rsidRDefault="0002155C">
      <w:pPr>
        <w:spacing w:line="122" w:lineRule="exact"/>
      </w:pPr>
    </w:p>
    <w:p w14:paraId="1F06DCBF" w14:textId="77777777" w:rsidR="0002155C" w:rsidRDefault="00A87869">
      <w:pPr>
        <w:spacing w:line="204" w:lineRule="auto"/>
        <w:ind w:left="142" w:right="-8" w:hanging="142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* W przypadku kontroli zgodności przeprowadzanej przez stronę trzecią (przypadek II zgodnie z pkt 6.7), dopuszczone są wymagania jak dla kontroli produkcji.</w:t>
      </w:r>
    </w:p>
    <w:p w14:paraId="654F447B" w14:textId="77777777" w:rsidR="0002155C" w:rsidRDefault="0002155C">
      <w:pPr>
        <w:spacing w:line="204" w:lineRule="auto"/>
        <w:ind w:left="142" w:right="-8" w:hanging="142"/>
        <w:jc w:val="both"/>
        <w:rPr>
          <w:rFonts w:ascii="Arial" w:eastAsia="Times New Roman" w:hAnsi="Arial"/>
          <w:sz w:val="18"/>
          <w:szCs w:val="18"/>
        </w:rPr>
      </w:pPr>
    </w:p>
    <w:p w14:paraId="2D030C42" w14:textId="77777777" w:rsidR="0002155C" w:rsidRDefault="00A87869">
      <w:pPr>
        <w:spacing w:line="274" w:lineRule="auto"/>
        <w:ind w:left="4" w:right="20" w:firstLine="563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Producent jest zobowiązany do wydania oświadczenia o spełnieniu przez wyrób właściwości wymienionych w Tabeli 1 w oparciu o badania typu oraz wdrożony System Zakładowej Kontroli Produkcji. Producent może grupować wyroby w rodziny na potrzeby prowadzonych badań zgodnie z pkt 6.1 normy PN-EN 1340. Każda partia dostarczonych na budowę krawężników powinna być oznaczona zgodnie pkt 7 normy PN-EN 1340.</w:t>
      </w:r>
    </w:p>
    <w:p w14:paraId="68FA1731" w14:textId="77777777" w:rsidR="0002155C" w:rsidRDefault="00A87869">
      <w:pPr>
        <w:spacing w:line="274" w:lineRule="auto"/>
        <w:ind w:left="4" w:right="20" w:firstLine="563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Wyprodukowane krawężniki zaleca się układać na paletach w pozycji wbudowania, z zastosowaniem podkładek drewnianych i taśm </w:t>
      </w:r>
      <w:proofErr w:type="spellStart"/>
      <w:r>
        <w:rPr>
          <w:rFonts w:ascii="Arial" w:eastAsia="Times New Roman" w:hAnsi="Arial"/>
          <w:sz w:val="18"/>
          <w:szCs w:val="18"/>
        </w:rPr>
        <w:t>bandujących</w:t>
      </w:r>
      <w:proofErr w:type="spellEnd"/>
      <w:r>
        <w:rPr>
          <w:rFonts w:ascii="Arial" w:eastAsia="Times New Roman" w:hAnsi="Arial"/>
          <w:sz w:val="18"/>
          <w:szCs w:val="18"/>
        </w:rPr>
        <w:t>. Krawężniki można składować na otwartej przestrzeni, na wyrównanym i odwodnionym podłożu.</w:t>
      </w:r>
    </w:p>
    <w:p w14:paraId="5D589D1F" w14:textId="77777777" w:rsidR="0002155C" w:rsidRDefault="0002155C">
      <w:pPr>
        <w:spacing w:line="236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</w:p>
    <w:p w14:paraId="2B90A4CD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2.3.     Beton na ławę fundamentową</w:t>
      </w:r>
    </w:p>
    <w:p w14:paraId="670F0D95" w14:textId="77777777" w:rsidR="0002155C" w:rsidRDefault="00A87869">
      <w:pPr>
        <w:spacing w:after="60" w:line="235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Beton na ławę fundamentową pod krawężnik powinien być zgodny z normą PN-EN 206-1+A1, klasy minimum C 12/15.</w:t>
      </w:r>
    </w:p>
    <w:p w14:paraId="47890769" w14:textId="77777777" w:rsidR="0002155C" w:rsidRDefault="0002155C">
      <w:pPr>
        <w:spacing w:after="60" w:line="235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</w:p>
    <w:p w14:paraId="6EEE31C4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2.4.     Podsypka cementowo-piaskowa</w:t>
      </w:r>
    </w:p>
    <w:p w14:paraId="42F81840" w14:textId="77777777" w:rsidR="0002155C" w:rsidRDefault="00A87869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Jeżeli Dokumentacja projektowa nie ustala inaczej, to należy na podsypkę cementowo- piaskową należy stosować następujące materiały:</w:t>
      </w:r>
    </w:p>
    <w:p w14:paraId="42C72664" w14:textId="77777777" w:rsidR="0002155C" w:rsidRDefault="00A87869">
      <w:pPr>
        <w:pStyle w:val="Akapitzlist"/>
        <w:numPr>
          <w:ilvl w:val="0"/>
          <w:numId w:val="25"/>
        </w:numPr>
        <w:spacing w:line="239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cement powszechnego użytku wg normy PN-EN-197-1;</w:t>
      </w:r>
    </w:p>
    <w:p w14:paraId="6D18ADAE" w14:textId="77777777" w:rsidR="0002155C" w:rsidRDefault="00A87869">
      <w:pPr>
        <w:pStyle w:val="Akapitzlist"/>
        <w:numPr>
          <w:ilvl w:val="0"/>
          <w:numId w:val="25"/>
        </w:numPr>
        <w:spacing w:line="239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kruszywo drobne 0/2, 0/4 lub 0/5 wg normy PN-EN 13242 kategorii uziarnienia GF80 i zawartości pyłów f10;</w:t>
      </w:r>
    </w:p>
    <w:p w14:paraId="66CBE6DE" w14:textId="77777777" w:rsidR="0002155C" w:rsidRDefault="00A87869">
      <w:pPr>
        <w:pStyle w:val="Akapitzlist"/>
        <w:numPr>
          <w:ilvl w:val="0"/>
          <w:numId w:val="25"/>
        </w:numPr>
        <w:spacing w:line="239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kruszywo 1/4, 2/5 lub 2/8, wg normy PN-EN 13242 kategorii uziarnienia GC80-20 i zawartości pyłów </w:t>
      </w:r>
      <w:proofErr w:type="spellStart"/>
      <w:r>
        <w:rPr>
          <w:rFonts w:ascii="Arial" w:eastAsia="Times New Roman" w:hAnsi="Arial"/>
          <w:sz w:val="18"/>
          <w:szCs w:val="18"/>
        </w:rPr>
        <w:t>f</w:t>
      </w:r>
      <w:r>
        <w:rPr>
          <w:rFonts w:ascii="Arial" w:eastAsia="Times New Roman" w:hAnsi="Arial"/>
          <w:sz w:val="18"/>
          <w:szCs w:val="18"/>
          <w:vertAlign w:val="subscript"/>
        </w:rPr>
        <w:t>deklarowana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(maksymalnie do 10% pyłów);</w:t>
      </w:r>
    </w:p>
    <w:p w14:paraId="3764B9D3" w14:textId="77777777" w:rsidR="0002155C" w:rsidRDefault="00A87869">
      <w:pPr>
        <w:pStyle w:val="Akapitzlist"/>
        <w:numPr>
          <w:ilvl w:val="0"/>
          <w:numId w:val="25"/>
        </w:numPr>
        <w:spacing w:line="239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zaleca się stosować wodę pitną z wodociągu, która nie wymaga badań; w przypadku czerpania wody z innych źródeł, woda musi spełniać wymagania normy PN-EN 1008.</w:t>
      </w:r>
    </w:p>
    <w:p w14:paraId="2E39B210" w14:textId="77777777" w:rsidR="0002155C" w:rsidRDefault="00A87869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Zalecane proporcje mieszania cementu i kruszywa to 1:4 (w stosunku wagowym). Kruszywo nie może być zanieczyszczone ciałami obcymi takimi jak: trawa, szczątki korzeni, konarów, szkło, plastik, grudki gliny. </w:t>
      </w:r>
      <w:r>
        <w:rPr>
          <w:rFonts w:ascii="Arial" w:eastAsia="Times New Roman" w:hAnsi="Arial"/>
          <w:sz w:val="18"/>
          <w:szCs w:val="18"/>
        </w:rPr>
        <w:lastRenderedPageBreak/>
        <w:t>Składowanie kruszywa powinno odbywać się na podłożu równym, utwardzonym i dobrze odwodnionym, przy zabezpieczeniu kruszywa przed zanieczyszczeniem i zmieszaniem z innymi materiałami kamiennymi.</w:t>
      </w:r>
    </w:p>
    <w:p w14:paraId="7670E48E" w14:textId="77777777" w:rsidR="0002155C" w:rsidRDefault="00A87869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Cement w workach, o masie np. 25 kg, można przechowywać do 10 dni w miejscach zadaszonych na otwartym terenie o podłożu twardym i suchym, oraz do terminu trwałości podanego przez producenta, w pomieszczeniach o szczelnym dachu i ścianach oraz podłogach suchych i czystych. Cement dostarczony luzem przechowuje się w specjalnych magazynach (zbiornikach stalowych, betonowych), przystosowanych do pneumatycznego załadowania i wyładowania.</w:t>
      </w:r>
    </w:p>
    <w:p w14:paraId="63FD0622" w14:textId="77777777" w:rsidR="0002155C" w:rsidRDefault="0002155C">
      <w:pPr>
        <w:spacing w:line="236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</w:p>
    <w:p w14:paraId="7CE12B94" w14:textId="77777777" w:rsidR="0002155C" w:rsidRDefault="0002155C">
      <w:pPr>
        <w:spacing w:line="236" w:lineRule="auto"/>
        <w:jc w:val="both"/>
        <w:rPr>
          <w:rFonts w:ascii="Arial" w:eastAsia="Times New Roman" w:hAnsi="Arial"/>
          <w:sz w:val="18"/>
          <w:szCs w:val="18"/>
        </w:rPr>
      </w:pPr>
    </w:p>
    <w:p w14:paraId="6551B5D0" w14:textId="77777777" w:rsidR="0002155C" w:rsidRDefault="00A87869">
      <w:pPr>
        <w:spacing w:after="12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3.        SPRZĘT</w:t>
      </w:r>
    </w:p>
    <w:p w14:paraId="0AB8DFE1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3.1.     Ogólne wymagania dotyczące sprzętu</w:t>
      </w:r>
    </w:p>
    <w:p w14:paraId="7171831E" w14:textId="77777777" w:rsidR="0002155C" w:rsidRDefault="00A87869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Ogólne wymagania dotyczące sprzętu podano w </w:t>
      </w:r>
      <w:proofErr w:type="spellStart"/>
      <w:r>
        <w:rPr>
          <w:rFonts w:ascii="Arial" w:eastAsia="Times New Roman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D-M.00.00.00 „Wymagania ogólne” pkt 3.</w:t>
      </w:r>
    </w:p>
    <w:p w14:paraId="2AC00192" w14:textId="77777777" w:rsidR="0002155C" w:rsidRDefault="00A87869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Jakikolwiek sprzęt, maszyny i urządzenia nie gwarantujące zachowania wymagań jakościowych robót, zostaną przez Inżyniera zdyskwalifikowane i niedopuszczone do robót.</w:t>
      </w:r>
    </w:p>
    <w:p w14:paraId="230918A1" w14:textId="77777777" w:rsidR="0002155C" w:rsidRDefault="0002155C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</w:p>
    <w:p w14:paraId="2F02A31E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3.2.     Sprzęt stosowany do wykonywania robót</w:t>
      </w:r>
    </w:p>
    <w:p w14:paraId="13388C72" w14:textId="77777777" w:rsidR="0002155C" w:rsidRDefault="00A87869">
      <w:pPr>
        <w:ind w:firstLine="567"/>
        <w:contextualSpacing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Roboty związane z ustawieniem krawężników mogą być wykonywane ręcznie i przy użyciu sprzętu mechanicznego zaakceptowanego przez Inżyniera / Inspektora Nadzoru.</w:t>
      </w:r>
    </w:p>
    <w:p w14:paraId="7B709D05" w14:textId="77777777" w:rsidR="0002155C" w:rsidRDefault="0002155C">
      <w:pPr>
        <w:spacing w:line="246" w:lineRule="exact"/>
        <w:rPr>
          <w:rFonts w:ascii="Arial" w:eastAsia="Times New Roman" w:hAnsi="Arial"/>
          <w:sz w:val="18"/>
          <w:szCs w:val="18"/>
        </w:rPr>
      </w:pPr>
    </w:p>
    <w:p w14:paraId="2A44BE15" w14:textId="77777777" w:rsidR="0002155C" w:rsidRDefault="0002155C">
      <w:pPr>
        <w:spacing w:line="246" w:lineRule="exact"/>
        <w:rPr>
          <w:rFonts w:ascii="Arial" w:eastAsia="Times New Roman" w:hAnsi="Arial"/>
          <w:sz w:val="18"/>
          <w:szCs w:val="18"/>
        </w:rPr>
      </w:pPr>
    </w:p>
    <w:p w14:paraId="2A3CE972" w14:textId="77777777" w:rsidR="0002155C" w:rsidRDefault="00A87869">
      <w:pPr>
        <w:spacing w:after="12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4.        TRANSPORT</w:t>
      </w:r>
    </w:p>
    <w:p w14:paraId="7DD48EA1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4.1.     Ogólne wymagania dotyczące transportu</w:t>
      </w:r>
    </w:p>
    <w:p w14:paraId="5E70BCFC" w14:textId="77777777" w:rsidR="0002155C" w:rsidRDefault="00A87869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Ogólne wymagania dotyczące transportu podano w </w:t>
      </w:r>
      <w:proofErr w:type="spellStart"/>
      <w:r>
        <w:rPr>
          <w:rFonts w:ascii="Arial" w:eastAsia="Times New Roman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D-M.00.00.00 „Wymagania ogólne” pkt 4.</w:t>
      </w:r>
    </w:p>
    <w:p w14:paraId="260EEB30" w14:textId="77777777" w:rsidR="0002155C" w:rsidRDefault="0002155C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</w:p>
    <w:p w14:paraId="25614989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4.2.     Transport krawężników</w:t>
      </w:r>
    </w:p>
    <w:p w14:paraId="204ECFFC" w14:textId="77777777" w:rsidR="0002155C" w:rsidRDefault="00A87869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Krawężniki betonowe mogą być przewożone dowolnymi środkami transportowymi. Krawężniki powinny być zabezpieczone przed przemieszczeniem się i uszkodzeniami w czasie transportu, a górna warstwa nie powinna wystawać poza ściany środka transportowego więcej niż 1/3 wysokości tej warstwy.</w:t>
      </w:r>
    </w:p>
    <w:p w14:paraId="0A8DA767" w14:textId="77777777" w:rsidR="0002155C" w:rsidRDefault="0002155C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</w:p>
    <w:p w14:paraId="775BDE60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4.2.     Transport pozostałych materiałów</w:t>
      </w:r>
    </w:p>
    <w:p w14:paraId="1A6EFF6A" w14:textId="77777777" w:rsidR="0002155C" w:rsidRDefault="00A87869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Transport wyrobów oraz materiałów przeznaczonych do wbudowania i wykonania robót nie mogą powodować ich zanieczyszczenia, obniżenia ich jakości lub uszkodzeń.</w:t>
      </w:r>
    </w:p>
    <w:p w14:paraId="2F4946C6" w14:textId="77777777" w:rsidR="0002155C" w:rsidRDefault="00A87869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Wyprodukowaną mieszankę betonową należy dostarczać na budowę w warunkach zabezpieczających przed wysychaniem, wpływami atmosferycznymi i segregacją.</w:t>
      </w:r>
    </w:p>
    <w:p w14:paraId="292CD56D" w14:textId="77777777" w:rsidR="0002155C" w:rsidRDefault="0002155C">
      <w:pPr>
        <w:spacing w:line="246" w:lineRule="exact"/>
        <w:rPr>
          <w:rFonts w:ascii="Arial" w:eastAsia="Times New Roman" w:hAnsi="Arial"/>
          <w:sz w:val="18"/>
          <w:szCs w:val="18"/>
        </w:rPr>
      </w:pPr>
    </w:p>
    <w:p w14:paraId="3804729E" w14:textId="77777777" w:rsidR="0002155C" w:rsidRDefault="0002155C">
      <w:pPr>
        <w:spacing w:line="246" w:lineRule="exact"/>
        <w:rPr>
          <w:rFonts w:ascii="Arial" w:eastAsia="Times New Roman" w:hAnsi="Arial"/>
          <w:sz w:val="18"/>
          <w:szCs w:val="18"/>
        </w:rPr>
      </w:pPr>
    </w:p>
    <w:p w14:paraId="1DADDDD5" w14:textId="77777777" w:rsidR="0002155C" w:rsidRDefault="00A87869">
      <w:pPr>
        <w:spacing w:after="12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5. WYKONANIE ROBÓT</w:t>
      </w:r>
    </w:p>
    <w:p w14:paraId="32240454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5.1. Ogólne zasady wykonania robót</w:t>
      </w:r>
    </w:p>
    <w:p w14:paraId="2AC6DD17" w14:textId="77777777" w:rsidR="0002155C" w:rsidRDefault="00A87869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Ogólne zasady wykonania robót podano w </w:t>
      </w:r>
      <w:proofErr w:type="spellStart"/>
      <w:r>
        <w:rPr>
          <w:rFonts w:ascii="Arial" w:eastAsia="Times New Roman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D-M.00.00.00 „Wymagania ogólne” pkt 5.</w:t>
      </w:r>
    </w:p>
    <w:p w14:paraId="2A1C7547" w14:textId="77777777" w:rsidR="0002155C" w:rsidRDefault="0002155C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</w:p>
    <w:p w14:paraId="20CBE7EE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5.2.     Wykonanie koryta pod ławy</w:t>
      </w:r>
    </w:p>
    <w:p w14:paraId="498D65B5" w14:textId="77777777" w:rsidR="0002155C" w:rsidRDefault="00A87869">
      <w:pPr>
        <w:shd w:val="clear" w:color="auto" w:fill="FFFFFF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Wymiary koryta pod ławę powinny być dostosowane do wymiarów fundamentu pod krawężnik oraz do głębokości i usytuowania krawężnika w planie.</w:t>
      </w:r>
    </w:p>
    <w:p w14:paraId="5083BF33" w14:textId="77777777" w:rsidR="0002155C" w:rsidRDefault="00A87869">
      <w:pPr>
        <w:shd w:val="clear" w:color="auto" w:fill="FFFFFF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Koryto może być wykonane ręcznie lub mechanicznie w sposób nienaruszający struktury naturalnej dna koryta. Dno koryta powinno być równe i w razie potrzeby dogęszczone zagęszczarką stopową. Wskaźnik zagęszczenia dna wykonanego koryta pod ławę powinien wynosić co najmniej 0,97 według normalnej metody </w:t>
      </w:r>
      <w:proofErr w:type="spellStart"/>
      <w:r>
        <w:rPr>
          <w:rFonts w:ascii="Arial" w:eastAsia="Times New Roman" w:hAnsi="Arial"/>
          <w:sz w:val="18"/>
          <w:szCs w:val="18"/>
        </w:rPr>
        <w:t>Proctora</w:t>
      </w:r>
      <w:proofErr w:type="spellEnd"/>
      <w:r>
        <w:rPr>
          <w:rFonts w:ascii="Arial" w:eastAsia="Times New Roman" w:hAnsi="Arial"/>
          <w:sz w:val="18"/>
          <w:szCs w:val="18"/>
        </w:rPr>
        <w:t>.</w:t>
      </w:r>
    </w:p>
    <w:p w14:paraId="694AD753" w14:textId="77777777" w:rsidR="0002155C" w:rsidRDefault="0002155C">
      <w:pPr>
        <w:shd w:val="clear" w:color="auto" w:fill="FFFFFF"/>
        <w:ind w:firstLine="567"/>
        <w:jc w:val="both"/>
        <w:rPr>
          <w:rFonts w:ascii="Arial" w:eastAsia="Times New Roman" w:hAnsi="Arial"/>
          <w:sz w:val="18"/>
          <w:szCs w:val="18"/>
        </w:rPr>
      </w:pPr>
    </w:p>
    <w:p w14:paraId="77337626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5.3.     Ława betonowa</w:t>
      </w:r>
    </w:p>
    <w:p w14:paraId="0C487855" w14:textId="77777777" w:rsidR="0002155C" w:rsidRDefault="00A87869">
      <w:pPr>
        <w:spacing w:line="234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Ławy betonowe w gruntach spoistych wykonuje się zwykle bez szalowania z zastosowaniem warstwy odsączającej z piasku grubości 5 cm. Przy gruntach sypkich ławę należy wykonywać w szalowaniu. Ławę betonową z oporem wykonuje się w szalunku.</w:t>
      </w:r>
    </w:p>
    <w:p w14:paraId="533D1757" w14:textId="77777777" w:rsidR="0002155C" w:rsidRDefault="00A87869">
      <w:pPr>
        <w:spacing w:line="234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Wykonanie ławy betonowej polega na rozścieleniu dowiezionego betonu na przygotowanym podłożu i konstrukcji szalunku oraz odpowiednim jego zagęszczeniu.</w:t>
      </w:r>
    </w:p>
    <w:p w14:paraId="69B542DD" w14:textId="77777777" w:rsidR="0002155C" w:rsidRDefault="00A87869">
      <w:pPr>
        <w:spacing w:line="234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Wykonana ława po zagęszczeniu betonu powinna odpowiadać wymiarem oraz kształtem zgodnie z Dokumentacją projektową.</w:t>
      </w:r>
    </w:p>
    <w:p w14:paraId="69D30574" w14:textId="77777777" w:rsidR="0002155C" w:rsidRDefault="00A87869">
      <w:pPr>
        <w:spacing w:line="234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Dla zabezpieczenia przed wpływami temperatury (skurcze lub rozszerzanie) co 50 m należy w ławie betonowej stosować szczeliny dylatacyjne wypełnione elastyczną masą zalewową spełniającą wymagania PN-EN 14188-1 lub PN-EN 14188-2.</w:t>
      </w:r>
    </w:p>
    <w:p w14:paraId="5F8525EE" w14:textId="77777777" w:rsidR="0002155C" w:rsidRDefault="0002155C">
      <w:pPr>
        <w:spacing w:line="234" w:lineRule="auto"/>
        <w:jc w:val="both"/>
        <w:rPr>
          <w:rFonts w:ascii="Arial" w:eastAsia="Times New Roman" w:hAnsi="Arial"/>
          <w:sz w:val="18"/>
          <w:szCs w:val="18"/>
        </w:rPr>
      </w:pPr>
    </w:p>
    <w:p w14:paraId="120CFFCB" w14:textId="77777777" w:rsidR="0002155C" w:rsidRDefault="00A87869">
      <w:pPr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br w:type="page"/>
      </w:r>
    </w:p>
    <w:p w14:paraId="17BDCA8B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lastRenderedPageBreak/>
        <w:t>5.4.     Ustawienie krawężników betonowych</w:t>
      </w:r>
    </w:p>
    <w:p w14:paraId="670FE806" w14:textId="77777777" w:rsidR="0002155C" w:rsidRDefault="00A87869">
      <w:pPr>
        <w:spacing w:line="236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Światło (odległość górnej powierzchni krawężnika od jezdni) powinno być zgodne z ustaleniami Dokumentacji projektowej, w przypadku braku takich ustaleń powinno wynosić od 10 do 12 cm, a w przypadkach wyjątkowych może być zmniejszone do 2 cm (np. zjazdy) lub zwiększone do 16 cm (zatoki autobusowe).</w:t>
      </w:r>
    </w:p>
    <w:p w14:paraId="68450A7D" w14:textId="77777777" w:rsidR="0002155C" w:rsidRDefault="00A87869">
      <w:pPr>
        <w:spacing w:line="236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Zewnętrzna ściana krawężnika ustawionego na:</w:t>
      </w:r>
    </w:p>
    <w:p w14:paraId="3BB05539" w14:textId="77777777" w:rsidR="0002155C" w:rsidRDefault="00A87869">
      <w:pPr>
        <w:pStyle w:val="Akapitzlist"/>
        <w:numPr>
          <w:ilvl w:val="0"/>
          <w:numId w:val="27"/>
        </w:numPr>
        <w:spacing w:line="236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ławie betonowej zwykłej powinna być po ustawieniu krawężnika obsypana żwirem lub tłuczniem, starannie ubitym,</w:t>
      </w:r>
    </w:p>
    <w:p w14:paraId="76C23030" w14:textId="77777777" w:rsidR="0002155C" w:rsidRDefault="00A87869">
      <w:pPr>
        <w:pStyle w:val="Akapitzlist"/>
        <w:numPr>
          <w:ilvl w:val="0"/>
          <w:numId w:val="27"/>
        </w:numPr>
        <w:spacing w:line="236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ławie betonowej z oporem powinna być wykonana zgodnie z pkt 5.4.2., Rysunek 1.</w:t>
      </w:r>
    </w:p>
    <w:p w14:paraId="12BFA264" w14:textId="77777777" w:rsidR="0002155C" w:rsidRDefault="00A87869">
      <w:pPr>
        <w:spacing w:line="236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Ustawianie krawężników na ławie betonowej wykonuje się na podsypce cementowo-piaskowej o grubości od 3 do 5 cm po zagęszczeniu. Przy układaniu krawężników na łukach do R≤12 m należy stosować krawężniki betonowe łukowe.</w:t>
      </w:r>
    </w:p>
    <w:p w14:paraId="5CC5A108" w14:textId="77777777" w:rsidR="0002155C" w:rsidRDefault="0002155C">
      <w:pPr>
        <w:spacing w:line="236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</w:p>
    <w:p w14:paraId="24BF8D6B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5.5.     Wypełnianie spoin</w:t>
      </w:r>
    </w:p>
    <w:p w14:paraId="63A10FB8" w14:textId="77777777" w:rsidR="0002155C" w:rsidRDefault="00A87869">
      <w:pPr>
        <w:spacing w:line="239" w:lineRule="auto"/>
        <w:ind w:left="4" w:firstLine="563"/>
        <w:jc w:val="both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Szerokość spoin pionowych między elementami powinna wynosić 5-10 mm. Spoiny nie wymagają wypełnienia. W przypadku konieczności uszczelnienia połączeń miedzy krawężnikami spoina powinna być wypełniona masami elastycznymi. Nie należy wypełniać spoin materiałami sztywnymi.</w:t>
      </w:r>
    </w:p>
    <w:p w14:paraId="34E4FB7B" w14:textId="77777777" w:rsidR="0002155C" w:rsidRDefault="0002155C">
      <w:pPr>
        <w:spacing w:line="247" w:lineRule="exact"/>
        <w:rPr>
          <w:rFonts w:ascii="Arial" w:eastAsia="Times New Roman" w:hAnsi="Arial"/>
          <w:sz w:val="18"/>
          <w:szCs w:val="18"/>
          <w:highlight w:val="yellow"/>
        </w:rPr>
      </w:pPr>
    </w:p>
    <w:p w14:paraId="4F907E44" w14:textId="77777777" w:rsidR="0002155C" w:rsidRDefault="0002155C">
      <w:pPr>
        <w:spacing w:line="247" w:lineRule="exact"/>
        <w:rPr>
          <w:rFonts w:ascii="Arial" w:eastAsia="Times New Roman" w:hAnsi="Arial"/>
          <w:sz w:val="18"/>
          <w:szCs w:val="18"/>
          <w:highlight w:val="yellow"/>
        </w:rPr>
      </w:pPr>
    </w:p>
    <w:p w14:paraId="7548D5B6" w14:textId="77777777" w:rsidR="0002155C" w:rsidRDefault="00A87869">
      <w:pPr>
        <w:spacing w:after="120"/>
        <w:ind w:left="6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6.        KONTROLA JAKOŚCI ROBÓT</w:t>
      </w:r>
    </w:p>
    <w:p w14:paraId="063B8D40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6.1.     Ogólne zasady kontroli jakości robót</w:t>
      </w:r>
    </w:p>
    <w:p w14:paraId="35A6738B" w14:textId="77777777" w:rsidR="0002155C" w:rsidRDefault="00A87869">
      <w:pPr>
        <w:spacing w:line="0" w:lineRule="atLeast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Ogólne zasady kontroli jakości robót podano w </w:t>
      </w:r>
      <w:proofErr w:type="spellStart"/>
      <w:r>
        <w:rPr>
          <w:rFonts w:ascii="Arial" w:eastAsia="Times New Roman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D-M.00.00.00 „Wymagania ogólne” pkt 6.</w:t>
      </w:r>
    </w:p>
    <w:p w14:paraId="4DAB642D" w14:textId="77777777" w:rsidR="0002155C" w:rsidRDefault="00A87869">
      <w:pPr>
        <w:spacing w:line="0" w:lineRule="atLeast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Badania i pomiary dzielą się na:</w:t>
      </w:r>
    </w:p>
    <w:p w14:paraId="432EF388" w14:textId="77777777" w:rsidR="0002155C" w:rsidRDefault="00A87869">
      <w:pPr>
        <w:spacing w:line="0" w:lineRule="atLeast"/>
        <w:ind w:left="284" w:hanging="284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–    badania i pomiary Wykonawcy – w ramach własnego nadzoru,</w:t>
      </w:r>
    </w:p>
    <w:p w14:paraId="7B41726F" w14:textId="77777777" w:rsidR="0002155C" w:rsidRDefault="00A87869">
      <w:pPr>
        <w:spacing w:line="0" w:lineRule="atLeast"/>
        <w:ind w:left="284" w:hanging="284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–    badania i pomiary kontrolne – w ramach nadzoru Zamawiającego.</w:t>
      </w:r>
    </w:p>
    <w:p w14:paraId="18CFF7D9" w14:textId="77777777" w:rsidR="0002155C" w:rsidRDefault="00A87869">
      <w:pPr>
        <w:spacing w:line="0" w:lineRule="atLeast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 uzasadnionych przypadkach w ramach badań i pomiarów kontrolnych dopuszcza się wykonanie badań i pomiarów kontrolnych dodatkowych i/lub badań i pomiarów arbitrażowych.</w:t>
      </w:r>
    </w:p>
    <w:p w14:paraId="7D640C7B" w14:textId="77777777" w:rsidR="0002155C" w:rsidRDefault="00A87869">
      <w:pPr>
        <w:spacing w:line="0" w:lineRule="atLeast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Badania obejmują:</w:t>
      </w:r>
    </w:p>
    <w:p w14:paraId="023FC3EC" w14:textId="77777777" w:rsidR="0002155C" w:rsidRDefault="00A87869">
      <w:pPr>
        <w:spacing w:line="0" w:lineRule="atLeast"/>
        <w:ind w:left="284" w:hanging="284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–    pobranie próbek,</w:t>
      </w:r>
    </w:p>
    <w:p w14:paraId="634BE450" w14:textId="77777777" w:rsidR="0002155C" w:rsidRDefault="00A87869">
      <w:pPr>
        <w:spacing w:line="0" w:lineRule="atLeast"/>
        <w:ind w:left="284" w:hanging="284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–    zapakowanie próbek do wysyłki,</w:t>
      </w:r>
    </w:p>
    <w:p w14:paraId="7182B803" w14:textId="77777777" w:rsidR="0002155C" w:rsidRDefault="00A87869">
      <w:pPr>
        <w:spacing w:line="0" w:lineRule="atLeast"/>
        <w:ind w:left="284" w:hanging="284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–    transport próbek z miejsca pobrania do placówki wykonującej badania,</w:t>
      </w:r>
    </w:p>
    <w:p w14:paraId="3EDA51F6" w14:textId="77777777" w:rsidR="0002155C" w:rsidRDefault="00A87869">
      <w:pPr>
        <w:spacing w:line="0" w:lineRule="atLeast"/>
        <w:ind w:left="284" w:hanging="284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–    przeprowadzenie badania,</w:t>
      </w:r>
    </w:p>
    <w:p w14:paraId="58872268" w14:textId="77777777" w:rsidR="0002155C" w:rsidRDefault="00A87869">
      <w:pPr>
        <w:spacing w:line="0" w:lineRule="atLeast"/>
        <w:ind w:left="284" w:hanging="284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–    sprawozdanie z badań.</w:t>
      </w:r>
    </w:p>
    <w:p w14:paraId="533FDA07" w14:textId="77777777" w:rsidR="0002155C" w:rsidRDefault="0002155C">
      <w:pPr>
        <w:spacing w:line="125" w:lineRule="exact"/>
        <w:rPr>
          <w:rFonts w:ascii="Arial" w:eastAsia="Times New Roman" w:hAnsi="Arial"/>
          <w:sz w:val="18"/>
          <w:szCs w:val="18"/>
          <w:highlight w:val="yellow"/>
        </w:rPr>
      </w:pPr>
    </w:p>
    <w:p w14:paraId="539C2E1C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6.2.     Badania i pomiary Wykonawcy</w:t>
      </w:r>
    </w:p>
    <w:p w14:paraId="29A1D3C5" w14:textId="77777777" w:rsidR="0002155C" w:rsidRDefault="00A87869">
      <w:pPr>
        <w:spacing w:line="0" w:lineRule="atLeast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Wykonawca jest zobowiązany do przeprowadzania na bieżąco badań i pomiarów w celu sprawdzania, czy jakość wykonanych Robót jest zgodna z postawionymi wymaganiami.</w:t>
      </w:r>
    </w:p>
    <w:p w14:paraId="4046001D" w14:textId="77777777" w:rsidR="0002155C" w:rsidRDefault="00A87869">
      <w:pPr>
        <w:spacing w:line="0" w:lineRule="atLeast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Badania i pomiary powinny być wykonywane z niezbędną starannością, zgodnie z obowiązującymi przepisami i w wymaganym zakresie. Badania i pomiary Wykonawca powinien wykonywać z częstotliwością gwarantującą zachowanie wymagań dotyczących jakości robót, lecz nie rzadziej niż wskazano to w </w:t>
      </w:r>
      <w:proofErr w:type="spellStart"/>
      <w:r w:rsidR="004E1920">
        <w:rPr>
          <w:rFonts w:ascii="Arial" w:eastAsia="Times New Roman" w:hAnsi="Arial"/>
          <w:sz w:val="18"/>
          <w:szCs w:val="18"/>
        </w:rPr>
        <w:t>ST</w:t>
      </w:r>
      <w:r>
        <w:rPr>
          <w:rFonts w:ascii="Arial" w:eastAsia="Times New Roman" w:hAnsi="Arial"/>
          <w:sz w:val="18"/>
          <w:szCs w:val="18"/>
        </w:rPr>
        <w:t>WiORB</w:t>
      </w:r>
      <w:proofErr w:type="spellEnd"/>
      <w:r>
        <w:rPr>
          <w:rFonts w:ascii="Arial" w:eastAsia="Times New Roman" w:hAnsi="Arial"/>
          <w:sz w:val="18"/>
          <w:szCs w:val="18"/>
        </w:rPr>
        <w:t>. Wyniki badań będą dokumentowane i archiwizowane przez Wykonawcę. Wyniki badań Wykonawca jest zobowiązany przekazywać Inżynierowi/Inspektorowi Nadzoru.</w:t>
      </w:r>
    </w:p>
    <w:p w14:paraId="587F2051" w14:textId="77777777" w:rsidR="0002155C" w:rsidRDefault="0002155C">
      <w:pPr>
        <w:spacing w:line="125" w:lineRule="exact"/>
        <w:rPr>
          <w:rFonts w:ascii="Arial" w:eastAsia="Times New Roman" w:hAnsi="Arial"/>
          <w:sz w:val="18"/>
          <w:szCs w:val="18"/>
          <w:highlight w:val="yellow"/>
        </w:rPr>
      </w:pPr>
    </w:p>
    <w:p w14:paraId="20079DB7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6.3.     Badania i pomiary kontrolne</w:t>
      </w:r>
    </w:p>
    <w:p w14:paraId="5F3A4A99" w14:textId="77777777" w:rsidR="0002155C" w:rsidRDefault="00A87869">
      <w:pPr>
        <w:spacing w:line="0" w:lineRule="atLeast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Badania i pomiary kontrolne są zlecane przez Inżyniera/Inspektora Nadzoru, a których celem jest sprawdzenie, czy jakość zastosowanych materiałów oraz gotowej warstwy spełniają wymagania określone w kontrakcie.</w:t>
      </w:r>
    </w:p>
    <w:p w14:paraId="5A4CB69B" w14:textId="77777777" w:rsidR="0002155C" w:rsidRDefault="00A87869">
      <w:pPr>
        <w:spacing w:line="0" w:lineRule="atLeast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Pobieraniem próbek, wykonaniem badań i pomiarów na miejscu budowy zajmuje się Laboratorium Zamawiającego/Inżynier/Inspektor Nadzoru przy udziale lub po poinformowaniu przedstawicieli Wykonawcy. Zamawiający decyduje o wyborze Laboratorium Zamawiającego.</w:t>
      </w:r>
    </w:p>
    <w:p w14:paraId="4C064F25" w14:textId="77777777" w:rsidR="0002155C" w:rsidRDefault="00A87869">
      <w:pPr>
        <w:spacing w:line="0" w:lineRule="atLeast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eastAsia="Verdana"/>
        </w:rPr>
        <w:t xml:space="preserve">W </w:t>
      </w:r>
      <w:r>
        <w:rPr>
          <w:rFonts w:ascii="Arial" w:eastAsia="Times New Roman" w:hAnsi="Arial"/>
          <w:sz w:val="18"/>
          <w:szCs w:val="18"/>
        </w:rPr>
        <w:t>wypadku uznania, że jeden z wyników badań lub pomiarów kontrolnych nie jest reprezentatywny dla ocenianego odcinka budowy, strony kontraktu mogą wystąpić o przeprowadzenia badań lub pomiarów kontrolnych dodatkowych. Badania kontrolne dodatkowe są wykonywane przez Laboratorium Zamawiającego.</w:t>
      </w:r>
    </w:p>
    <w:p w14:paraId="29171B6E" w14:textId="77777777" w:rsidR="0002155C" w:rsidRDefault="00A87869">
      <w:pPr>
        <w:spacing w:line="0" w:lineRule="atLeast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Strony Kontraktu decydują wspólnie o miejscach pobierania próbek i wyznaczeniu odcinków częściowych ocenianego odcinka budowy tzn. dziennej działki roboczej. Jeżeli odcinek częściowy przyporządkowany do badań kontrolnych nie może być jednoznacznie i zgodnie wyznaczony, to odcinek ten nie powinien być mniejszy niż 20% ocenianego odcinka budowy.</w:t>
      </w:r>
    </w:p>
    <w:p w14:paraId="76840E65" w14:textId="77777777" w:rsidR="0002155C" w:rsidRDefault="0002155C">
      <w:pPr>
        <w:spacing w:line="0" w:lineRule="atLeast"/>
        <w:ind w:firstLine="567"/>
        <w:jc w:val="both"/>
        <w:rPr>
          <w:rFonts w:ascii="Arial" w:eastAsia="Times New Roman" w:hAnsi="Arial"/>
          <w:sz w:val="18"/>
          <w:szCs w:val="18"/>
        </w:rPr>
      </w:pPr>
    </w:p>
    <w:p w14:paraId="432924D0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6.4.     Badania i pomiary arbitrażowe</w:t>
      </w:r>
    </w:p>
    <w:p w14:paraId="1C761D9A" w14:textId="77777777" w:rsidR="0002155C" w:rsidRDefault="00A87869">
      <w:pPr>
        <w:spacing w:line="0" w:lineRule="atLeast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Badania i pomiary arbitrażowe są powtórzeniem badań lub pomiarów kontrolnych i/lub kontrolnych dodatkowych, co do których istnieją uzasadnione wątpliwości ze strony Inżyniera/Inspektora Nadzoru, Zamawiającego lub Wykonawcy (np. na podstawie własnych badań).</w:t>
      </w:r>
    </w:p>
    <w:p w14:paraId="7A5A4ED8" w14:textId="77777777" w:rsidR="0002155C" w:rsidRDefault="00A87869">
      <w:pPr>
        <w:spacing w:line="0" w:lineRule="atLeast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Badania i pomiary arbitrażowe wykonuje się na wniosek strony kontraktu. Badania i pomiary arbitrażowe wykonuje bezstronne, akredytowane laboratorium (w tym inne laboratorium GDDKiA), które nie wykonywało badań lub pomiarów kontrolnych, przy udziale lub po poinformowaniu przedstawicieli stron.</w:t>
      </w:r>
    </w:p>
    <w:p w14:paraId="758FB39E" w14:textId="77777777" w:rsidR="0002155C" w:rsidRDefault="00A87869">
      <w:pPr>
        <w:spacing w:line="0" w:lineRule="atLeast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lastRenderedPageBreak/>
        <w:t>W przypadku wniosku Wykonawcy zgodę na przeprowadzenie badań i pomiarów arbitrażowych wyraża Inżynier/Inspektor Nadzoru po wcześniejszej analizie zasadności wniosku. Zamawiający akceptuje laboratorium, które przeprowadzi badania lub pomiary arbitrażowe.</w:t>
      </w:r>
    </w:p>
    <w:p w14:paraId="24EABE0B" w14:textId="77777777" w:rsidR="0002155C" w:rsidRDefault="0002155C">
      <w:pPr>
        <w:spacing w:line="125" w:lineRule="exact"/>
        <w:rPr>
          <w:rFonts w:ascii="Arial" w:eastAsia="Times New Roman" w:hAnsi="Arial"/>
          <w:sz w:val="18"/>
          <w:szCs w:val="18"/>
          <w:highlight w:val="yellow"/>
        </w:rPr>
      </w:pPr>
    </w:p>
    <w:p w14:paraId="5C897965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6.5.     Badania przed przystąpieniem do robót</w:t>
      </w:r>
    </w:p>
    <w:p w14:paraId="210309E2" w14:textId="77777777" w:rsidR="0002155C" w:rsidRDefault="00A87869">
      <w:pPr>
        <w:spacing w:line="0" w:lineRule="atLeast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Przed przystąpieniem do robót Wykonawca powinien uzyskać wymagane dokumenty, dopuszczające wyroby budowlane do obrotu i powszechnego stosowania (certyfikaty zgodności, deklaracje zgodności, ewentualnie badania materiałów wykonane przez dostawców itp.) oraz ewentualnie wykonać własne badania właściwości materiałów przeznaczonych do wykonania robót, określone w pkt 2.</w:t>
      </w:r>
    </w:p>
    <w:p w14:paraId="0C9EF60D" w14:textId="77777777" w:rsidR="0002155C" w:rsidRDefault="00A87869">
      <w:pPr>
        <w:spacing w:line="0" w:lineRule="atLeast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Wszystkie dokumenty oraz wyniki badań Wykonawca przedstawi Inżynierowi do akceptacji.</w:t>
      </w:r>
    </w:p>
    <w:p w14:paraId="4952071F" w14:textId="77777777" w:rsidR="0002155C" w:rsidRDefault="0002155C">
      <w:pPr>
        <w:spacing w:line="125" w:lineRule="exact"/>
        <w:rPr>
          <w:rFonts w:ascii="Arial" w:eastAsia="Times New Roman" w:hAnsi="Arial"/>
          <w:sz w:val="18"/>
          <w:szCs w:val="18"/>
          <w:highlight w:val="yellow"/>
        </w:rPr>
      </w:pPr>
    </w:p>
    <w:p w14:paraId="6AE80527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6.6.     Badania odbiorcze krawężników</w:t>
      </w:r>
    </w:p>
    <w:p w14:paraId="621AA1A7" w14:textId="77777777" w:rsidR="0002155C" w:rsidRDefault="00A87869">
      <w:pPr>
        <w:spacing w:line="0" w:lineRule="atLeast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Badania odbiorcze krawężników oparto o normę PN-EN 1340 Załącznik B.</w:t>
      </w:r>
    </w:p>
    <w:p w14:paraId="32B86081" w14:textId="77777777" w:rsidR="0002155C" w:rsidRDefault="00A87869">
      <w:pPr>
        <w:spacing w:line="0" w:lineRule="atLeast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Rozróżnia się dwa przypadki:</w:t>
      </w:r>
    </w:p>
    <w:p w14:paraId="665B10B9" w14:textId="77777777" w:rsidR="0002155C" w:rsidRDefault="00A87869">
      <w:pPr>
        <w:pStyle w:val="Akapitzlist"/>
        <w:numPr>
          <w:ilvl w:val="0"/>
          <w:numId w:val="29"/>
        </w:numPr>
        <w:spacing w:line="0" w:lineRule="atLeast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wyrób nie został poddany ocenie zgodności przez stronę trzecią (przypadek I),</w:t>
      </w:r>
    </w:p>
    <w:p w14:paraId="4E9D7D92" w14:textId="77777777" w:rsidR="0002155C" w:rsidRDefault="00A87869">
      <w:pPr>
        <w:pStyle w:val="Akapitzlist"/>
        <w:numPr>
          <w:ilvl w:val="0"/>
          <w:numId w:val="29"/>
        </w:numPr>
        <w:spacing w:line="0" w:lineRule="atLeast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wyrób został poddany ocenie zgodności przez stronę trzecią (przypadek II).</w:t>
      </w:r>
    </w:p>
    <w:p w14:paraId="0AE72741" w14:textId="77777777" w:rsidR="0002155C" w:rsidRDefault="00A87869">
      <w:pPr>
        <w:spacing w:line="0" w:lineRule="atLeast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Jeśli ma miejsce przypadek II, badanie odbiorcze nie jest konieczne, z wyjątkiem sytuacji spornych. W przypadku wątpliwości należy badać tylko sporne właściwości.</w:t>
      </w:r>
    </w:p>
    <w:p w14:paraId="60D99A97" w14:textId="77777777" w:rsidR="0002155C" w:rsidRDefault="00A87869">
      <w:pPr>
        <w:spacing w:line="0" w:lineRule="atLeast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Krawężniki do badań powinny być reprezentatywne dla dostawy i powinny być pobrane równomiernie z całej dostawy. Liczba krawężników przeznaczonych do pobrania z każdej partii powinna być zgodna z Tabelą 2.</w:t>
      </w:r>
    </w:p>
    <w:p w14:paraId="170C729E" w14:textId="77777777" w:rsidR="0002155C" w:rsidRDefault="0002155C">
      <w:pPr>
        <w:spacing w:line="0" w:lineRule="atLeast"/>
        <w:ind w:firstLine="567"/>
        <w:jc w:val="both"/>
        <w:rPr>
          <w:rFonts w:ascii="Arial" w:eastAsia="Times New Roman" w:hAnsi="Arial"/>
          <w:sz w:val="18"/>
          <w:szCs w:val="18"/>
        </w:rPr>
      </w:pPr>
    </w:p>
    <w:p w14:paraId="5395D01E" w14:textId="77777777" w:rsidR="0002155C" w:rsidRDefault="00A87869">
      <w:pPr>
        <w:spacing w:line="0" w:lineRule="atLeast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Tabela 2. Plan pobierania próbek dla badań odbiorczych</w:t>
      </w:r>
    </w:p>
    <w:p w14:paraId="355DFBFF" w14:textId="77777777" w:rsidR="0002155C" w:rsidRDefault="0002155C">
      <w:pPr>
        <w:spacing w:line="0" w:lineRule="atLeast"/>
        <w:ind w:firstLine="567"/>
        <w:jc w:val="both"/>
        <w:rPr>
          <w:rFonts w:ascii="Arial" w:eastAsia="Times New Roman" w:hAnsi="Arial"/>
          <w:sz w:val="18"/>
          <w:szCs w:val="18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80"/>
        <w:gridCol w:w="1560"/>
        <w:gridCol w:w="1560"/>
        <w:gridCol w:w="680"/>
        <w:gridCol w:w="1020"/>
      </w:tblGrid>
      <w:tr w:rsidR="0002155C" w14:paraId="74E336B6" w14:textId="77777777">
        <w:trPr>
          <w:trHeight w:val="268"/>
        </w:trPr>
        <w:tc>
          <w:tcPr>
            <w:tcW w:w="42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992B18" w14:textId="77777777" w:rsidR="0002155C" w:rsidRDefault="00A87869">
            <w:pPr>
              <w:spacing w:line="0" w:lineRule="atLeast"/>
              <w:ind w:left="1480"/>
              <w:rPr>
                <w:rFonts w:ascii="Arial" w:eastAsia="Verdana" w:hAnsi="Arial"/>
                <w:b/>
              </w:rPr>
            </w:pPr>
            <w:r>
              <w:rPr>
                <w:rFonts w:ascii="Arial" w:eastAsia="Verdana" w:hAnsi="Arial"/>
                <w:b/>
              </w:rPr>
              <w:t>Właściwość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17202C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b/>
                <w:w w:val="99"/>
              </w:rPr>
            </w:pPr>
            <w:r>
              <w:rPr>
                <w:rFonts w:ascii="Arial" w:eastAsia="Verdana" w:hAnsi="Arial"/>
                <w:b/>
                <w:w w:val="99"/>
              </w:rPr>
              <w:t>Metoda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39F38E" w14:textId="77777777" w:rsidR="0002155C" w:rsidRDefault="00A87869">
            <w:pPr>
              <w:spacing w:line="0" w:lineRule="atLeast"/>
              <w:ind w:left="80"/>
              <w:rPr>
                <w:rFonts w:ascii="Arial" w:eastAsia="Verdana" w:hAnsi="Arial"/>
                <w:b/>
              </w:rPr>
            </w:pPr>
            <w:r>
              <w:rPr>
                <w:rFonts w:ascii="Arial" w:eastAsia="Verdana" w:hAnsi="Arial"/>
                <w:b/>
              </w:rPr>
              <w:t>Przypadek I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415192" w14:textId="77777777" w:rsidR="0002155C" w:rsidRDefault="00A87869">
            <w:pPr>
              <w:spacing w:line="0" w:lineRule="atLeast"/>
              <w:rPr>
                <w:rFonts w:ascii="Arial" w:eastAsia="Verdana" w:hAnsi="Arial"/>
                <w:w w:val="96"/>
                <w:sz w:val="25"/>
                <w:vertAlign w:val="superscript"/>
              </w:rPr>
            </w:pPr>
            <w:r>
              <w:rPr>
                <w:rFonts w:ascii="Arial" w:eastAsia="Verdana" w:hAnsi="Arial"/>
                <w:b/>
                <w:w w:val="96"/>
              </w:rPr>
              <w:t xml:space="preserve">Przypadek II </w:t>
            </w:r>
            <w:r>
              <w:rPr>
                <w:rFonts w:ascii="Arial" w:eastAsia="Verdana" w:hAnsi="Arial"/>
                <w:w w:val="96"/>
                <w:sz w:val="25"/>
                <w:vertAlign w:val="superscript"/>
              </w:rPr>
              <w:t>3)</w:t>
            </w:r>
          </w:p>
        </w:tc>
      </w:tr>
      <w:tr w:rsidR="0002155C" w14:paraId="1FF6DBC8" w14:textId="77777777">
        <w:trPr>
          <w:trHeight w:val="322"/>
        </w:trPr>
        <w:tc>
          <w:tcPr>
            <w:tcW w:w="42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B6DACE" w14:textId="77777777" w:rsidR="0002155C" w:rsidRDefault="0002155C">
            <w:pPr>
              <w:spacing w:line="0" w:lineRule="atLeast"/>
              <w:rPr>
                <w:rFonts w:ascii="Arial" w:hAnsi="Arial"/>
                <w:sz w:val="17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F4DFE3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b/>
                <w:w w:val="98"/>
              </w:rPr>
            </w:pPr>
            <w:r>
              <w:rPr>
                <w:rFonts w:ascii="Arial" w:eastAsia="Verdana" w:hAnsi="Arial"/>
                <w:b/>
                <w:w w:val="98"/>
              </w:rPr>
              <w:t>badania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3DD325" w14:textId="77777777" w:rsidR="0002155C" w:rsidRDefault="0002155C">
            <w:pPr>
              <w:spacing w:line="0" w:lineRule="atLeast"/>
              <w:rPr>
                <w:rFonts w:ascii="Arial" w:hAnsi="Arial"/>
                <w:sz w:val="17"/>
              </w:rPr>
            </w:pPr>
          </w:p>
        </w:tc>
        <w:tc>
          <w:tcPr>
            <w:tcW w:w="170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D9F774" w14:textId="77777777" w:rsidR="0002155C" w:rsidRDefault="0002155C">
            <w:pPr>
              <w:spacing w:line="0" w:lineRule="atLeast"/>
              <w:rPr>
                <w:rFonts w:ascii="Arial" w:hAnsi="Arial"/>
                <w:sz w:val="17"/>
              </w:rPr>
            </w:pPr>
          </w:p>
        </w:tc>
      </w:tr>
      <w:tr w:rsidR="0002155C" w14:paraId="41979EB1" w14:textId="77777777">
        <w:trPr>
          <w:trHeight w:val="40"/>
        </w:trPr>
        <w:tc>
          <w:tcPr>
            <w:tcW w:w="42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5A5BCD" w14:textId="77777777" w:rsidR="0002155C" w:rsidRDefault="0002155C">
            <w:pPr>
              <w:spacing w:line="0" w:lineRule="atLeast"/>
              <w:rPr>
                <w:rFonts w:ascii="Arial" w:hAnsi="Arial"/>
                <w:sz w:val="3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80A0A4" w14:textId="77777777" w:rsidR="0002155C" w:rsidRDefault="0002155C">
            <w:pPr>
              <w:spacing w:line="0" w:lineRule="atLeast"/>
              <w:rPr>
                <w:rFonts w:ascii="Arial" w:hAnsi="Arial"/>
                <w:sz w:val="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9F6CE7" w14:textId="77777777" w:rsidR="0002155C" w:rsidRDefault="0002155C">
            <w:pPr>
              <w:spacing w:line="0" w:lineRule="atLeast"/>
              <w:rPr>
                <w:rFonts w:ascii="Arial" w:hAnsi="Arial"/>
                <w:sz w:val="3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 w14:paraId="15218BAC" w14:textId="77777777" w:rsidR="0002155C" w:rsidRDefault="0002155C">
            <w:pPr>
              <w:spacing w:line="0" w:lineRule="atLeast"/>
              <w:rPr>
                <w:rFonts w:ascii="Arial" w:hAnsi="Arial"/>
                <w:sz w:val="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F81056" w14:textId="77777777" w:rsidR="0002155C" w:rsidRDefault="0002155C">
            <w:pPr>
              <w:spacing w:line="0" w:lineRule="atLeast"/>
              <w:rPr>
                <w:rFonts w:ascii="Arial" w:hAnsi="Arial"/>
                <w:sz w:val="3"/>
              </w:rPr>
            </w:pPr>
          </w:p>
        </w:tc>
      </w:tr>
      <w:tr w:rsidR="0002155C" w14:paraId="3A364398" w14:textId="77777777">
        <w:trPr>
          <w:trHeight w:val="20"/>
        </w:trPr>
        <w:tc>
          <w:tcPr>
            <w:tcW w:w="4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AFB1E8" w14:textId="77777777" w:rsidR="0002155C" w:rsidRDefault="0002155C">
            <w:pPr>
              <w:spacing w:line="20" w:lineRule="exact"/>
              <w:rPr>
                <w:rFonts w:ascii="Arial" w:hAnsi="Arial"/>
                <w:sz w:val="1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4907AC" w14:textId="77777777" w:rsidR="0002155C" w:rsidRDefault="0002155C">
            <w:pPr>
              <w:spacing w:line="20" w:lineRule="exact"/>
              <w:rPr>
                <w:rFonts w:ascii="Arial" w:hAnsi="Arial"/>
                <w:sz w:val="1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B804A9" w14:textId="77777777" w:rsidR="0002155C" w:rsidRDefault="0002155C">
            <w:pPr>
              <w:spacing w:line="20" w:lineRule="exact"/>
              <w:rPr>
                <w:rFonts w:ascii="Arial" w:hAnsi="Arial"/>
                <w:sz w:val="1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97A38E" w14:textId="77777777" w:rsidR="0002155C" w:rsidRDefault="0002155C">
            <w:pPr>
              <w:spacing w:line="20" w:lineRule="exact"/>
              <w:rPr>
                <w:rFonts w:ascii="Arial" w:hAnsi="Arial"/>
                <w:sz w:val="1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6A6876" w14:textId="77777777" w:rsidR="0002155C" w:rsidRDefault="0002155C">
            <w:pPr>
              <w:spacing w:line="20" w:lineRule="exact"/>
              <w:rPr>
                <w:rFonts w:ascii="Arial" w:hAnsi="Arial"/>
                <w:sz w:val="1"/>
              </w:rPr>
            </w:pPr>
          </w:p>
        </w:tc>
      </w:tr>
      <w:tr w:rsidR="0002155C" w14:paraId="07001731" w14:textId="77777777">
        <w:trPr>
          <w:trHeight w:val="232"/>
        </w:trPr>
        <w:tc>
          <w:tcPr>
            <w:tcW w:w="4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CBF80F" w14:textId="77777777" w:rsidR="0002155C" w:rsidRDefault="00A87869">
            <w:pPr>
              <w:spacing w:line="232" w:lineRule="exact"/>
              <w:ind w:left="16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Wygląd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F82920" w14:textId="77777777" w:rsidR="0002155C" w:rsidRDefault="00A87869">
            <w:pPr>
              <w:spacing w:line="232" w:lineRule="exact"/>
              <w:jc w:val="center"/>
              <w:rPr>
                <w:rFonts w:ascii="Arial" w:eastAsia="Verdana" w:hAnsi="Arial"/>
                <w:w w:val="99"/>
              </w:rPr>
            </w:pPr>
            <w:r>
              <w:rPr>
                <w:rFonts w:ascii="Arial" w:eastAsia="Verdana" w:hAnsi="Arial"/>
                <w:w w:val="99"/>
              </w:rPr>
              <w:t>Załącznik J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4E63A7" w14:textId="77777777" w:rsidR="0002155C" w:rsidRDefault="00A87869">
            <w:pPr>
              <w:spacing w:line="232" w:lineRule="exact"/>
              <w:ind w:left="700"/>
              <w:rPr>
                <w:rFonts w:ascii="Arial" w:eastAsia="Verdana" w:hAnsi="Arial"/>
                <w:sz w:val="11"/>
              </w:rPr>
            </w:pPr>
            <w:r>
              <w:rPr>
                <w:rFonts w:ascii="Arial" w:eastAsia="Verdana" w:hAnsi="Arial"/>
                <w:sz w:val="25"/>
                <w:vertAlign w:val="subscript"/>
              </w:rPr>
              <w:t>8</w:t>
            </w:r>
            <w:r>
              <w:rPr>
                <w:rFonts w:ascii="Arial" w:eastAsia="Verdana" w:hAnsi="Arial"/>
                <w:sz w:val="11"/>
              </w:rPr>
              <w:t xml:space="preserve"> 1)</w:t>
            </w: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251CBE5" w14:textId="77777777" w:rsidR="0002155C" w:rsidRDefault="00A87869">
            <w:pPr>
              <w:spacing w:line="232" w:lineRule="exact"/>
              <w:jc w:val="right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4</w:t>
            </w: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07F2F2" w14:textId="77777777" w:rsidR="0002155C" w:rsidRDefault="00A87869">
            <w:pPr>
              <w:spacing w:line="232" w:lineRule="exact"/>
              <w:ind w:left="60"/>
              <w:rPr>
                <w:rFonts w:ascii="Arial" w:eastAsia="Verdana" w:hAnsi="Arial"/>
                <w:sz w:val="25"/>
                <w:vertAlign w:val="superscript"/>
              </w:rPr>
            </w:pPr>
            <w:r>
              <w:rPr>
                <w:rFonts w:ascii="Arial" w:eastAsia="Verdana" w:hAnsi="Arial"/>
              </w:rPr>
              <w:t xml:space="preserve">(16) </w:t>
            </w:r>
            <w:r>
              <w:rPr>
                <w:rFonts w:ascii="Arial" w:eastAsia="Verdana" w:hAnsi="Arial"/>
                <w:sz w:val="25"/>
                <w:vertAlign w:val="superscript"/>
              </w:rPr>
              <w:t>1)</w:t>
            </w:r>
          </w:p>
        </w:tc>
      </w:tr>
      <w:tr w:rsidR="0002155C" w14:paraId="077E7CD2" w14:textId="77777777">
        <w:trPr>
          <w:trHeight w:val="234"/>
        </w:trPr>
        <w:tc>
          <w:tcPr>
            <w:tcW w:w="4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866E38" w14:textId="77777777" w:rsidR="0002155C" w:rsidRDefault="00A87869">
            <w:pPr>
              <w:spacing w:line="234" w:lineRule="exact"/>
              <w:ind w:left="16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Grubość warstwy ścieralnej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3F35C2" w14:textId="77777777" w:rsidR="0002155C" w:rsidRDefault="00A87869">
            <w:pPr>
              <w:spacing w:line="235" w:lineRule="exact"/>
              <w:jc w:val="center"/>
              <w:rPr>
                <w:rFonts w:ascii="Arial" w:eastAsia="Verdana" w:hAnsi="Arial"/>
                <w:w w:val="94"/>
                <w:sz w:val="25"/>
                <w:vertAlign w:val="superscript"/>
              </w:rPr>
            </w:pPr>
            <w:r>
              <w:rPr>
                <w:rFonts w:ascii="Arial" w:eastAsia="Verdana" w:hAnsi="Arial"/>
                <w:w w:val="94"/>
              </w:rPr>
              <w:t xml:space="preserve">C.6 </w:t>
            </w:r>
            <w:r>
              <w:rPr>
                <w:rFonts w:ascii="Arial" w:eastAsia="Verdana" w:hAnsi="Arial"/>
                <w:w w:val="94"/>
                <w:sz w:val="25"/>
                <w:vertAlign w:val="superscript"/>
              </w:rPr>
              <w:t>2)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FE1E09" w14:textId="77777777" w:rsidR="0002155C" w:rsidRDefault="00A87869">
            <w:pPr>
              <w:spacing w:line="234" w:lineRule="exact"/>
              <w:ind w:left="70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8</w:t>
            </w: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3D2E87B" w14:textId="77777777" w:rsidR="0002155C" w:rsidRDefault="00A87869">
            <w:pPr>
              <w:spacing w:line="234" w:lineRule="exact"/>
              <w:jc w:val="right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4</w:t>
            </w: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2D8CC6" w14:textId="77777777" w:rsidR="0002155C" w:rsidRDefault="00A87869">
            <w:pPr>
              <w:spacing w:line="234" w:lineRule="exact"/>
              <w:ind w:left="6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(16)</w:t>
            </w:r>
          </w:p>
        </w:tc>
      </w:tr>
      <w:tr w:rsidR="0002155C" w14:paraId="6E369C3E" w14:textId="77777777">
        <w:trPr>
          <w:trHeight w:val="232"/>
        </w:trPr>
        <w:tc>
          <w:tcPr>
            <w:tcW w:w="4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87458E" w14:textId="77777777" w:rsidR="0002155C" w:rsidRDefault="00A87869">
            <w:pPr>
              <w:spacing w:line="232" w:lineRule="exact"/>
              <w:ind w:left="16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Kształt i wymiary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841414" w14:textId="77777777" w:rsidR="0002155C" w:rsidRDefault="00A87869">
            <w:pPr>
              <w:spacing w:line="232" w:lineRule="exact"/>
              <w:jc w:val="center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Załącznik C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0325A6" w14:textId="77777777" w:rsidR="0002155C" w:rsidRDefault="00A87869">
            <w:pPr>
              <w:spacing w:line="232" w:lineRule="exact"/>
              <w:ind w:left="700"/>
              <w:rPr>
                <w:rFonts w:ascii="Arial" w:eastAsia="Verdana" w:hAnsi="Arial"/>
                <w:sz w:val="11"/>
              </w:rPr>
            </w:pPr>
            <w:r>
              <w:rPr>
                <w:rFonts w:ascii="Arial" w:eastAsia="Verdana" w:hAnsi="Arial"/>
                <w:sz w:val="25"/>
                <w:vertAlign w:val="subscript"/>
              </w:rPr>
              <w:t>8</w:t>
            </w:r>
            <w:r>
              <w:rPr>
                <w:rFonts w:ascii="Arial" w:eastAsia="Verdana" w:hAnsi="Arial"/>
                <w:sz w:val="11"/>
              </w:rPr>
              <w:t xml:space="preserve"> 1)</w:t>
            </w: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3C817BE" w14:textId="77777777" w:rsidR="0002155C" w:rsidRDefault="00A87869">
            <w:pPr>
              <w:spacing w:line="232" w:lineRule="exact"/>
              <w:jc w:val="right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4</w:t>
            </w: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437D9C" w14:textId="77777777" w:rsidR="0002155C" w:rsidRDefault="00A87869">
            <w:pPr>
              <w:spacing w:line="232" w:lineRule="exact"/>
              <w:ind w:left="60"/>
              <w:rPr>
                <w:rFonts w:ascii="Arial" w:eastAsia="Verdana" w:hAnsi="Arial"/>
                <w:sz w:val="25"/>
                <w:vertAlign w:val="superscript"/>
              </w:rPr>
            </w:pPr>
            <w:r>
              <w:rPr>
                <w:rFonts w:ascii="Arial" w:eastAsia="Verdana" w:hAnsi="Arial"/>
              </w:rPr>
              <w:t xml:space="preserve">(16) </w:t>
            </w:r>
            <w:r>
              <w:rPr>
                <w:rFonts w:ascii="Arial" w:eastAsia="Verdana" w:hAnsi="Arial"/>
                <w:sz w:val="25"/>
                <w:vertAlign w:val="superscript"/>
              </w:rPr>
              <w:t>1)</w:t>
            </w:r>
          </w:p>
        </w:tc>
      </w:tr>
      <w:tr w:rsidR="0002155C" w14:paraId="0ED67894" w14:textId="77777777">
        <w:trPr>
          <w:trHeight w:val="233"/>
        </w:trPr>
        <w:tc>
          <w:tcPr>
            <w:tcW w:w="4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14D6CE" w14:textId="77777777" w:rsidR="0002155C" w:rsidRDefault="00A87869">
            <w:pPr>
              <w:spacing w:line="232" w:lineRule="exact"/>
              <w:ind w:left="16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Wytrzymałość na zginanie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818668" w14:textId="77777777" w:rsidR="0002155C" w:rsidRDefault="00A87869">
            <w:pPr>
              <w:spacing w:line="232" w:lineRule="exact"/>
              <w:jc w:val="center"/>
              <w:rPr>
                <w:rFonts w:ascii="Arial" w:eastAsia="Verdana" w:hAnsi="Arial"/>
                <w:w w:val="99"/>
              </w:rPr>
            </w:pPr>
            <w:r>
              <w:rPr>
                <w:rFonts w:ascii="Arial" w:eastAsia="Verdana" w:hAnsi="Arial"/>
                <w:w w:val="99"/>
              </w:rPr>
              <w:t>Załącznik F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0E415C" w14:textId="77777777" w:rsidR="0002155C" w:rsidRDefault="00A87869">
            <w:pPr>
              <w:spacing w:line="232" w:lineRule="exact"/>
              <w:ind w:left="70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8</w:t>
            </w: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BEE50BE" w14:textId="77777777" w:rsidR="0002155C" w:rsidRDefault="00A87869">
            <w:pPr>
              <w:spacing w:line="232" w:lineRule="exact"/>
              <w:jc w:val="right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4</w:t>
            </w: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9C7F90" w14:textId="77777777" w:rsidR="0002155C" w:rsidRDefault="00A87869">
            <w:pPr>
              <w:spacing w:line="232" w:lineRule="exact"/>
              <w:ind w:left="6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(16)</w:t>
            </w:r>
          </w:p>
        </w:tc>
      </w:tr>
      <w:tr w:rsidR="0002155C" w14:paraId="7A7B0922" w14:textId="77777777">
        <w:trPr>
          <w:trHeight w:val="233"/>
        </w:trPr>
        <w:tc>
          <w:tcPr>
            <w:tcW w:w="428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DC8142" w14:textId="77777777" w:rsidR="0002155C" w:rsidRDefault="00A87869">
            <w:pPr>
              <w:spacing w:line="0" w:lineRule="atLeast"/>
              <w:ind w:left="160"/>
              <w:rPr>
                <w:rFonts w:ascii="Arial" w:eastAsia="Verdana" w:hAnsi="Arial"/>
                <w:sz w:val="25"/>
                <w:vertAlign w:val="superscript"/>
              </w:rPr>
            </w:pPr>
            <w:r>
              <w:rPr>
                <w:rFonts w:ascii="Arial" w:eastAsia="Verdana" w:hAnsi="Arial"/>
              </w:rPr>
              <w:t xml:space="preserve">Odporność na ścieranie </w:t>
            </w:r>
            <w:r>
              <w:rPr>
                <w:rFonts w:ascii="Arial" w:eastAsia="Verdana" w:hAnsi="Arial"/>
                <w:sz w:val="25"/>
                <w:vertAlign w:val="superscript"/>
              </w:rPr>
              <w:t>4)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57AEDC" w14:textId="77777777" w:rsidR="0002155C" w:rsidRDefault="00A87869">
            <w:pPr>
              <w:spacing w:line="232" w:lineRule="exact"/>
              <w:jc w:val="center"/>
              <w:rPr>
                <w:rFonts w:ascii="Arial" w:eastAsia="Verdana" w:hAnsi="Arial"/>
                <w:w w:val="99"/>
              </w:rPr>
            </w:pPr>
            <w:r>
              <w:rPr>
                <w:rFonts w:ascii="Arial" w:eastAsia="Verdana" w:hAnsi="Arial"/>
                <w:w w:val="99"/>
              </w:rPr>
              <w:t>Załącznik G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DC030B" w14:textId="77777777" w:rsidR="0002155C" w:rsidRDefault="00A87869">
            <w:pPr>
              <w:spacing w:line="0" w:lineRule="atLeast"/>
              <w:ind w:left="70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3</w:t>
            </w:r>
          </w:p>
        </w:tc>
        <w:tc>
          <w:tcPr>
            <w:tcW w:w="680" w:type="dxa"/>
            <w:shd w:val="clear" w:color="auto" w:fill="auto"/>
            <w:vAlign w:val="bottom"/>
          </w:tcPr>
          <w:p w14:paraId="136D7DAA" w14:textId="77777777" w:rsidR="0002155C" w:rsidRDefault="0002155C">
            <w:pPr>
              <w:spacing w:line="0" w:lineRule="atLeast"/>
              <w:rPr>
                <w:rFonts w:ascii="Arial" w:hAnsi="Arial"/>
              </w:rPr>
            </w:pPr>
          </w:p>
        </w:tc>
        <w:tc>
          <w:tcPr>
            <w:tcW w:w="10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7A8CDE" w14:textId="77777777" w:rsidR="0002155C" w:rsidRDefault="00A87869">
            <w:pPr>
              <w:spacing w:line="0" w:lineRule="atLeast"/>
              <w:ind w:left="2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3</w:t>
            </w:r>
          </w:p>
        </w:tc>
      </w:tr>
      <w:tr w:rsidR="0002155C" w14:paraId="6ED7EE1A" w14:textId="77777777">
        <w:trPr>
          <w:trHeight w:val="202"/>
        </w:trPr>
        <w:tc>
          <w:tcPr>
            <w:tcW w:w="42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1A55D6" w14:textId="77777777" w:rsidR="0002155C" w:rsidRDefault="0002155C">
            <w:pPr>
              <w:spacing w:line="0" w:lineRule="atLeast"/>
              <w:rPr>
                <w:rFonts w:ascii="Arial" w:hAnsi="Arial"/>
                <w:sz w:val="17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5BCF94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lub H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373CA1" w14:textId="77777777" w:rsidR="0002155C" w:rsidRDefault="0002155C">
            <w:pPr>
              <w:spacing w:line="0" w:lineRule="atLeast"/>
              <w:rPr>
                <w:rFonts w:ascii="Arial" w:hAnsi="Arial"/>
                <w:sz w:val="17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 w14:paraId="311DBA7D" w14:textId="77777777" w:rsidR="0002155C" w:rsidRDefault="0002155C">
            <w:pPr>
              <w:spacing w:line="0" w:lineRule="atLeast"/>
              <w:rPr>
                <w:rFonts w:ascii="Arial" w:hAnsi="Arial"/>
                <w:sz w:val="17"/>
              </w:rPr>
            </w:pPr>
          </w:p>
        </w:tc>
        <w:tc>
          <w:tcPr>
            <w:tcW w:w="10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882A9F" w14:textId="77777777" w:rsidR="0002155C" w:rsidRDefault="0002155C">
            <w:pPr>
              <w:spacing w:line="0" w:lineRule="atLeast"/>
              <w:rPr>
                <w:rFonts w:ascii="Arial" w:hAnsi="Arial"/>
                <w:sz w:val="17"/>
              </w:rPr>
            </w:pPr>
          </w:p>
        </w:tc>
      </w:tr>
      <w:tr w:rsidR="0002155C" w14:paraId="05CDF408" w14:textId="77777777">
        <w:trPr>
          <w:trHeight w:val="40"/>
        </w:trPr>
        <w:tc>
          <w:tcPr>
            <w:tcW w:w="4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D63B34" w14:textId="77777777" w:rsidR="0002155C" w:rsidRDefault="0002155C">
            <w:pPr>
              <w:spacing w:line="0" w:lineRule="atLeast"/>
              <w:rPr>
                <w:rFonts w:ascii="Arial" w:hAnsi="Arial"/>
                <w:sz w:val="3"/>
              </w:rPr>
            </w:pPr>
          </w:p>
        </w:tc>
        <w:tc>
          <w:tcPr>
            <w:tcW w:w="1560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AA191F" w14:textId="77777777" w:rsidR="0002155C" w:rsidRDefault="0002155C">
            <w:pPr>
              <w:spacing w:line="0" w:lineRule="atLeast"/>
              <w:rPr>
                <w:rFonts w:ascii="Arial" w:hAnsi="Arial"/>
                <w:sz w:val="3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92B55F" w14:textId="77777777" w:rsidR="0002155C" w:rsidRDefault="0002155C">
            <w:pPr>
              <w:spacing w:line="0" w:lineRule="atLeast"/>
              <w:rPr>
                <w:rFonts w:ascii="Arial" w:hAnsi="Arial"/>
                <w:sz w:val="3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844C1C6" w14:textId="77777777" w:rsidR="0002155C" w:rsidRDefault="0002155C">
            <w:pPr>
              <w:spacing w:line="0" w:lineRule="atLeast"/>
              <w:rPr>
                <w:rFonts w:ascii="Arial" w:hAnsi="Arial"/>
                <w:sz w:val="3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CA8E9D" w14:textId="77777777" w:rsidR="0002155C" w:rsidRDefault="0002155C">
            <w:pPr>
              <w:spacing w:line="0" w:lineRule="atLeast"/>
              <w:rPr>
                <w:rFonts w:ascii="Arial" w:hAnsi="Arial"/>
                <w:sz w:val="3"/>
              </w:rPr>
            </w:pPr>
          </w:p>
        </w:tc>
      </w:tr>
      <w:tr w:rsidR="0002155C" w14:paraId="12D19E41" w14:textId="77777777">
        <w:trPr>
          <w:trHeight w:val="235"/>
        </w:trPr>
        <w:tc>
          <w:tcPr>
            <w:tcW w:w="4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1785F6" w14:textId="77777777" w:rsidR="0002155C" w:rsidRDefault="00A87869">
            <w:pPr>
              <w:spacing w:line="235" w:lineRule="exact"/>
              <w:ind w:left="160"/>
              <w:rPr>
                <w:rFonts w:ascii="Arial" w:eastAsia="Verdana" w:hAnsi="Arial"/>
                <w:sz w:val="25"/>
                <w:vertAlign w:val="superscript"/>
              </w:rPr>
            </w:pPr>
            <w:r>
              <w:rPr>
                <w:rFonts w:ascii="Arial" w:eastAsia="Verdana" w:hAnsi="Arial"/>
              </w:rPr>
              <w:t xml:space="preserve">Odporność na poślizg/poślizgnięcie </w:t>
            </w:r>
            <w:r>
              <w:rPr>
                <w:rFonts w:ascii="Arial" w:eastAsia="Verdana" w:hAnsi="Arial"/>
                <w:sz w:val="25"/>
                <w:vertAlign w:val="superscript"/>
              </w:rPr>
              <w:t>4)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7B0AE8" w14:textId="77777777" w:rsidR="0002155C" w:rsidRDefault="00A87869">
            <w:pPr>
              <w:spacing w:line="234" w:lineRule="exact"/>
              <w:jc w:val="center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Załącznik I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5E2645" w14:textId="77777777" w:rsidR="0002155C" w:rsidRDefault="00A87869">
            <w:pPr>
              <w:spacing w:line="235" w:lineRule="exact"/>
              <w:ind w:left="700"/>
              <w:rPr>
                <w:rFonts w:ascii="Arial" w:eastAsia="Verdana" w:hAnsi="Arial"/>
                <w:sz w:val="11"/>
              </w:rPr>
            </w:pPr>
            <w:r>
              <w:rPr>
                <w:rFonts w:ascii="Arial" w:eastAsia="Verdana" w:hAnsi="Arial"/>
                <w:sz w:val="25"/>
                <w:vertAlign w:val="subscript"/>
              </w:rPr>
              <w:t>5</w:t>
            </w:r>
            <w:r>
              <w:rPr>
                <w:rFonts w:ascii="Arial" w:eastAsia="Verdana" w:hAnsi="Arial"/>
                <w:sz w:val="11"/>
              </w:rPr>
              <w:t xml:space="preserve"> 1)</w:t>
            </w: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BEF038E" w14:textId="77777777" w:rsidR="0002155C" w:rsidRDefault="0002155C">
            <w:pPr>
              <w:spacing w:line="0" w:lineRule="atLeast"/>
              <w:rPr>
                <w:rFonts w:ascii="Arial" w:hAnsi="Arial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6813EF" w14:textId="77777777" w:rsidR="0002155C" w:rsidRDefault="00A87869">
            <w:pPr>
              <w:spacing w:line="235" w:lineRule="exact"/>
              <w:ind w:left="20"/>
              <w:rPr>
                <w:rFonts w:ascii="Arial" w:eastAsia="Verdana" w:hAnsi="Arial"/>
                <w:sz w:val="11"/>
              </w:rPr>
            </w:pPr>
            <w:r>
              <w:rPr>
                <w:rFonts w:ascii="Arial" w:eastAsia="Verdana" w:hAnsi="Arial"/>
                <w:sz w:val="25"/>
                <w:vertAlign w:val="subscript"/>
              </w:rPr>
              <w:t>5</w:t>
            </w:r>
            <w:r>
              <w:rPr>
                <w:rFonts w:ascii="Arial" w:eastAsia="Verdana" w:hAnsi="Arial"/>
                <w:sz w:val="11"/>
              </w:rPr>
              <w:t xml:space="preserve"> 1)</w:t>
            </w:r>
          </w:p>
        </w:tc>
      </w:tr>
      <w:tr w:rsidR="0002155C" w14:paraId="7BFABEB3" w14:textId="77777777">
        <w:trPr>
          <w:trHeight w:val="231"/>
        </w:trPr>
        <w:tc>
          <w:tcPr>
            <w:tcW w:w="42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B0E2C8" w14:textId="77777777" w:rsidR="0002155C" w:rsidRDefault="00A87869">
            <w:pPr>
              <w:spacing w:line="231" w:lineRule="exact"/>
              <w:ind w:left="12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Odporność na warunki atmosferyczne: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F8CADB" w14:textId="77777777" w:rsidR="0002155C" w:rsidRDefault="0002155C">
            <w:pPr>
              <w:spacing w:line="0" w:lineRule="atLeast"/>
              <w:rPr>
                <w:rFonts w:ascii="Arial" w:hAnsi="Arial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8AEFE1" w14:textId="77777777" w:rsidR="0002155C" w:rsidRDefault="0002155C">
            <w:pPr>
              <w:spacing w:line="0" w:lineRule="atLeast"/>
              <w:rPr>
                <w:rFonts w:ascii="Arial" w:hAnsi="Arial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 w14:paraId="262146AF" w14:textId="77777777" w:rsidR="0002155C" w:rsidRDefault="0002155C">
            <w:pPr>
              <w:spacing w:line="0" w:lineRule="atLeast"/>
              <w:rPr>
                <w:rFonts w:ascii="Arial" w:hAnsi="Arial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A16709" w14:textId="77777777" w:rsidR="0002155C" w:rsidRDefault="0002155C">
            <w:pPr>
              <w:spacing w:line="0" w:lineRule="atLeast"/>
              <w:rPr>
                <w:rFonts w:ascii="Arial" w:hAnsi="Arial"/>
              </w:rPr>
            </w:pPr>
          </w:p>
        </w:tc>
      </w:tr>
      <w:tr w:rsidR="0002155C" w14:paraId="0732938B" w14:textId="77777777">
        <w:trPr>
          <w:trHeight w:val="322"/>
        </w:trPr>
        <w:tc>
          <w:tcPr>
            <w:tcW w:w="42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72D196" w14:textId="77777777" w:rsidR="0002155C" w:rsidRDefault="00A87869">
            <w:pPr>
              <w:spacing w:line="0" w:lineRule="atLeast"/>
              <w:ind w:left="12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- nasiąkliwość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DF4B60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w w:val="99"/>
              </w:rPr>
            </w:pPr>
            <w:r>
              <w:rPr>
                <w:rFonts w:ascii="Arial" w:eastAsia="Verdana" w:hAnsi="Arial"/>
                <w:w w:val="99"/>
              </w:rPr>
              <w:t>Załącznik E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5B5A39" w14:textId="77777777" w:rsidR="0002155C" w:rsidRDefault="00A87869">
            <w:pPr>
              <w:spacing w:line="0" w:lineRule="atLeast"/>
              <w:ind w:left="70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3</w:t>
            </w:r>
          </w:p>
        </w:tc>
        <w:tc>
          <w:tcPr>
            <w:tcW w:w="680" w:type="dxa"/>
            <w:shd w:val="clear" w:color="auto" w:fill="auto"/>
            <w:vAlign w:val="bottom"/>
          </w:tcPr>
          <w:p w14:paraId="50A106F6" w14:textId="77777777" w:rsidR="0002155C" w:rsidRDefault="0002155C">
            <w:pPr>
              <w:spacing w:line="0" w:lineRule="atLeast"/>
              <w:rPr>
                <w:rFonts w:ascii="Arial" w:hAnsi="Arial"/>
                <w:sz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94E56E" w14:textId="77777777" w:rsidR="0002155C" w:rsidRDefault="00A87869">
            <w:pPr>
              <w:spacing w:line="0" w:lineRule="atLeast"/>
              <w:ind w:left="2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3</w:t>
            </w:r>
          </w:p>
        </w:tc>
      </w:tr>
      <w:tr w:rsidR="0002155C" w14:paraId="0D915C87" w14:textId="77777777">
        <w:trPr>
          <w:trHeight w:val="287"/>
        </w:trPr>
        <w:tc>
          <w:tcPr>
            <w:tcW w:w="42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52E229" w14:textId="77777777" w:rsidR="0002155C" w:rsidRDefault="00A87869">
            <w:pPr>
              <w:spacing w:line="0" w:lineRule="atLeast"/>
              <w:ind w:left="12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- odporność na zamrażanie/rozmrażanie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BB0E3F" w14:textId="77777777" w:rsidR="0002155C" w:rsidRDefault="00A87869">
            <w:pPr>
              <w:spacing w:line="241" w:lineRule="exact"/>
              <w:jc w:val="center"/>
              <w:rPr>
                <w:rFonts w:ascii="Arial" w:eastAsia="Verdana" w:hAnsi="Arial"/>
                <w:w w:val="99"/>
              </w:rPr>
            </w:pPr>
            <w:r>
              <w:rPr>
                <w:rFonts w:ascii="Arial" w:eastAsia="Verdana" w:hAnsi="Arial"/>
                <w:w w:val="99"/>
              </w:rPr>
              <w:t>Załącznik D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1E4813" w14:textId="77777777" w:rsidR="0002155C" w:rsidRDefault="00A87869">
            <w:pPr>
              <w:spacing w:line="286" w:lineRule="exact"/>
              <w:ind w:left="700"/>
              <w:rPr>
                <w:rFonts w:ascii="Arial" w:eastAsia="Verdana" w:hAnsi="Arial"/>
                <w:sz w:val="12"/>
              </w:rPr>
            </w:pPr>
            <w:r>
              <w:rPr>
                <w:rFonts w:ascii="Arial" w:eastAsia="Verdana" w:hAnsi="Arial"/>
                <w:sz w:val="31"/>
                <w:vertAlign w:val="subscript"/>
              </w:rPr>
              <w:t>3</w:t>
            </w:r>
            <w:r>
              <w:rPr>
                <w:rFonts w:ascii="Arial" w:eastAsia="Verdana" w:hAnsi="Arial"/>
                <w:sz w:val="12"/>
              </w:rPr>
              <w:t xml:space="preserve"> 5)</w:t>
            </w:r>
          </w:p>
        </w:tc>
        <w:tc>
          <w:tcPr>
            <w:tcW w:w="680" w:type="dxa"/>
            <w:shd w:val="clear" w:color="auto" w:fill="auto"/>
            <w:vAlign w:val="bottom"/>
          </w:tcPr>
          <w:p w14:paraId="33BFDBCB" w14:textId="77777777" w:rsidR="0002155C" w:rsidRDefault="0002155C">
            <w:pPr>
              <w:spacing w:line="0" w:lineRule="atLeast"/>
              <w:rPr>
                <w:rFonts w:ascii="Arial" w:hAnsi="Arial"/>
                <w:sz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5FBAE2" w14:textId="77777777" w:rsidR="0002155C" w:rsidRDefault="00A87869">
            <w:pPr>
              <w:spacing w:line="286" w:lineRule="exact"/>
              <w:ind w:left="20"/>
              <w:rPr>
                <w:rFonts w:ascii="Arial" w:eastAsia="Verdana" w:hAnsi="Arial"/>
                <w:sz w:val="12"/>
              </w:rPr>
            </w:pPr>
            <w:r>
              <w:rPr>
                <w:rFonts w:ascii="Arial" w:eastAsia="Verdana" w:hAnsi="Arial"/>
                <w:sz w:val="31"/>
                <w:vertAlign w:val="subscript"/>
              </w:rPr>
              <w:t>3</w:t>
            </w:r>
            <w:r>
              <w:rPr>
                <w:rFonts w:ascii="Arial" w:eastAsia="Verdana" w:hAnsi="Arial"/>
                <w:sz w:val="12"/>
              </w:rPr>
              <w:t xml:space="preserve"> 5)</w:t>
            </w:r>
          </w:p>
        </w:tc>
      </w:tr>
      <w:tr w:rsidR="0002155C" w14:paraId="3D663716" w14:textId="77777777">
        <w:trPr>
          <w:trHeight w:val="241"/>
        </w:trPr>
        <w:tc>
          <w:tcPr>
            <w:tcW w:w="4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975427" w14:textId="77777777" w:rsidR="0002155C" w:rsidRDefault="00A87869">
            <w:pPr>
              <w:spacing w:line="241" w:lineRule="exact"/>
              <w:ind w:left="120"/>
              <w:rPr>
                <w:rFonts w:ascii="Arial" w:eastAsia="Verdana" w:hAnsi="Arial"/>
                <w:sz w:val="25"/>
                <w:vertAlign w:val="superscript"/>
              </w:rPr>
            </w:pPr>
            <w:r>
              <w:rPr>
                <w:rFonts w:ascii="Arial" w:eastAsia="Verdana" w:hAnsi="Arial"/>
              </w:rPr>
              <w:t xml:space="preserve">z udziałem soli odladzającej </w:t>
            </w:r>
            <w:r>
              <w:rPr>
                <w:rFonts w:ascii="Arial" w:eastAsia="Verdana" w:hAnsi="Arial"/>
                <w:sz w:val="25"/>
                <w:vertAlign w:val="superscript"/>
              </w:rPr>
              <w:t>4)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841CFA" w14:textId="77777777" w:rsidR="0002155C" w:rsidRDefault="0002155C">
            <w:pPr>
              <w:spacing w:line="0" w:lineRule="atLeast"/>
              <w:rPr>
                <w:rFonts w:ascii="Arial" w:hAnsi="Arial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58A799" w14:textId="77777777" w:rsidR="0002155C" w:rsidRDefault="0002155C">
            <w:pPr>
              <w:spacing w:line="0" w:lineRule="atLeast"/>
              <w:rPr>
                <w:rFonts w:ascii="Arial" w:hAnsi="Arial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32246F6" w14:textId="77777777" w:rsidR="0002155C" w:rsidRDefault="0002155C">
            <w:pPr>
              <w:spacing w:line="0" w:lineRule="atLeast"/>
              <w:rPr>
                <w:rFonts w:ascii="Arial" w:hAnsi="Arial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0935EB" w14:textId="77777777" w:rsidR="0002155C" w:rsidRDefault="0002155C">
            <w:pPr>
              <w:spacing w:line="0" w:lineRule="atLeast"/>
              <w:rPr>
                <w:rFonts w:ascii="Arial" w:hAnsi="Arial"/>
              </w:rPr>
            </w:pPr>
          </w:p>
        </w:tc>
      </w:tr>
    </w:tbl>
    <w:p w14:paraId="155C221C" w14:textId="77777777" w:rsidR="0002155C" w:rsidRDefault="0002155C">
      <w:pPr>
        <w:spacing w:line="0" w:lineRule="atLeast"/>
        <w:ind w:firstLine="567"/>
        <w:jc w:val="both"/>
        <w:rPr>
          <w:rFonts w:ascii="Arial" w:eastAsia="Times New Roman" w:hAnsi="Arial"/>
          <w:sz w:val="18"/>
          <w:szCs w:val="18"/>
        </w:rPr>
      </w:pPr>
    </w:p>
    <w:p w14:paraId="0A953ADB" w14:textId="77777777" w:rsidR="0002155C" w:rsidRDefault="0002155C">
      <w:pPr>
        <w:spacing w:line="47" w:lineRule="exact"/>
      </w:pPr>
    </w:p>
    <w:p w14:paraId="19FF9D42" w14:textId="77777777" w:rsidR="0002155C" w:rsidRDefault="00A87869">
      <w:pPr>
        <w:numPr>
          <w:ilvl w:val="0"/>
          <w:numId w:val="30"/>
        </w:numPr>
        <w:tabs>
          <w:tab w:val="left" w:pos="184"/>
        </w:tabs>
        <w:spacing w:line="0" w:lineRule="atLeast"/>
        <w:ind w:left="184" w:hanging="184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Te krawężniki mogą być użyte do dalszych badań.</w:t>
      </w:r>
    </w:p>
    <w:p w14:paraId="7E409B34" w14:textId="77777777" w:rsidR="0002155C" w:rsidRDefault="0002155C">
      <w:pPr>
        <w:spacing w:line="1" w:lineRule="exact"/>
        <w:rPr>
          <w:rFonts w:ascii="Arial" w:eastAsia="Times New Roman" w:hAnsi="Arial"/>
          <w:sz w:val="18"/>
          <w:szCs w:val="18"/>
        </w:rPr>
      </w:pPr>
    </w:p>
    <w:p w14:paraId="0F8F1CDE" w14:textId="77777777" w:rsidR="0002155C" w:rsidRDefault="00A87869">
      <w:pPr>
        <w:numPr>
          <w:ilvl w:val="0"/>
          <w:numId w:val="30"/>
        </w:numPr>
        <w:tabs>
          <w:tab w:val="left" w:pos="204"/>
        </w:tabs>
        <w:spacing w:line="186" w:lineRule="auto"/>
        <w:ind w:left="204" w:hanging="204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Punkt C.6 stosuje się tylko do krawężników z warstwą ścieralną.</w:t>
      </w:r>
    </w:p>
    <w:p w14:paraId="0053379C" w14:textId="77777777" w:rsidR="0002155C" w:rsidRDefault="0002155C">
      <w:pPr>
        <w:spacing w:line="4" w:lineRule="exact"/>
        <w:rPr>
          <w:rFonts w:ascii="Arial" w:eastAsia="Times New Roman" w:hAnsi="Arial"/>
          <w:sz w:val="18"/>
          <w:szCs w:val="18"/>
        </w:rPr>
      </w:pPr>
    </w:p>
    <w:p w14:paraId="13890FAD" w14:textId="77777777" w:rsidR="0002155C" w:rsidRDefault="00A87869">
      <w:pPr>
        <w:numPr>
          <w:ilvl w:val="0"/>
          <w:numId w:val="30"/>
        </w:numPr>
        <w:tabs>
          <w:tab w:val="left" w:pos="227"/>
        </w:tabs>
        <w:spacing w:line="215" w:lineRule="auto"/>
        <w:ind w:left="184" w:right="120" w:hanging="1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Liczba w nawiasie odpowiada liczbie, która powinna być pobrana z partii w celu uniknięcia powtórnego pobierania próbek w przypadku, gdy według kryteriów zgodności należy zbadać dodatkowe krawężniki w celu dokonania oceny zgodności.</w:t>
      </w:r>
    </w:p>
    <w:p w14:paraId="0C2B1594" w14:textId="77777777" w:rsidR="0002155C" w:rsidRDefault="00A87869">
      <w:pPr>
        <w:numPr>
          <w:ilvl w:val="0"/>
          <w:numId w:val="30"/>
        </w:numPr>
        <w:tabs>
          <w:tab w:val="left" w:pos="204"/>
        </w:tabs>
        <w:spacing w:line="187" w:lineRule="auto"/>
        <w:ind w:left="204" w:hanging="204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Badanie wymagane w przypadku wątpliwości lub sytuacji spornej.</w:t>
      </w:r>
    </w:p>
    <w:p w14:paraId="6BE7734F" w14:textId="77777777" w:rsidR="0002155C" w:rsidRDefault="0002155C">
      <w:pPr>
        <w:spacing w:line="2" w:lineRule="exact"/>
        <w:rPr>
          <w:rFonts w:ascii="Arial" w:eastAsia="Times New Roman" w:hAnsi="Arial"/>
          <w:sz w:val="18"/>
          <w:szCs w:val="18"/>
        </w:rPr>
      </w:pPr>
    </w:p>
    <w:p w14:paraId="293F97F7" w14:textId="77777777" w:rsidR="0002155C" w:rsidRDefault="00A87869">
      <w:pPr>
        <w:numPr>
          <w:ilvl w:val="0"/>
          <w:numId w:val="30"/>
        </w:numPr>
        <w:tabs>
          <w:tab w:val="left" w:pos="234"/>
        </w:tabs>
        <w:spacing w:line="204" w:lineRule="auto"/>
        <w:ind w:left="4" w:right="120" w:hanging="4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 przypadku krawężników dwuwarstwowych badaniu należy poddać po 3 próbki dla warstwy fakturowej i konstrukcyjnej.</w:t>
      </w:r>
    </w:p>
    <w:p w14:paraId="07B5AAF0" w14:textId="77777777" w:rsidR="0002155C" w:rsidRDefault="0002155C">
      <w:pPr>
        <w:spacing w:line="123" w:lineRule="exact"/>
        <w:rPr>
          <w:rFonts w:ascii="Arial" w:eastAsia="Times New Roman" w:hAnsi="Arial"/>
          <w:sz w:val="18"/>
          <w:szCs w:val="18"/>
        </w:rPr>
      </w:pPr>
    </w:p>
    <w:p w14:paraId="5F6B623F" w14:textId="77777777" w:rsidR="0002155C" w:rsidRDefault="00A87869">
      <w:pPr>
        <w:spacing w:line="274" w:lineRule="auto"/>
        <w:ind w:left="4" w:right="100" w:firstLine="563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Wymagana liczba krawężników powinna być pobrana z każdej partii dostawy, w wielkościach nie przekraczających podanych poniżej:</w:t>
      </w:r>
    </w:p>
    <w:p w14:paraId="35A4F968" w14:textId="77777777" w:rsidR="0002155C" w:rsidRDefault="00A87869">
      <w:pPr>
        <w:numPr>
          <w:ilvl w:val="0"/>
          <w:numId w:val="32"/>
        </w:numPr>
        <w:tabs>
          <w:tab w:val="left" w:pos="1424"/>
        </w:tabs>
        <w:spacing w:line="0" w:lineRule="atLeast"/>
        <w:ind w:left="284" w:hanging="284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Przypadek I: 1000 m;</w:t>
      </w:r>
    </w:p>
    <w:p w14:paraId="1500E18D" w14:textId="77777777" w:rsidR="0002155C" w:rsidRDefault="00A87869">
      <w:pPr>
        <w:numPr>
          <w:ilvl w:val="0"/>
          <w:numId w:val="32"/>
        </w:numPr>
        <w:tabs>
          <w:tab w:val="left" w:pos="1420"/>
        </w:tabs>
        <w:spacing w:line="390" w:lineRule="auto"/>
        <w:ind w:left="284" w:right="700" w:hanging="284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Przypadek II: zależnie od okoliczności przypadku spornego, do 2000 m. </w:t>
      </w:r>
    </w:p>
    <w:p w14:paraId="5DD99EBC" w14:textId="77777777" w:rsidR="0002155C" w:rsidRDefault="00A87869">
      <w:pPr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Wyniki badań powinny spełniać wymagania podane w pkt 2.</w:t>
      </w:r>
    </w:p>
    <w:p w14:paraId="00AB7B33" w14:textId="77777777" w:rsidR="0002155C" w:rsidRDefault="0002155C">
      <w:pPr>
        <w:spacing w:line="0" w:lineRule="atLeast"/>
        <w:ind w:firstLine="567"/>
        <w:jc w:val="both"/>
        <w:rPr>
          <w:rFonts w:ascii="Arial" w:eastAsia="Times New Roman" w:hAnsi="Arial"/>
          <w:sz w:val="18"/>
          <w:szCs w:val="18"/>
        </w:rPr>
      </w:pPr>
    </w:p>
    <w:p w14:paraId="4DA21264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6.7.     Badania w trakcie robót</w:t>
      </w:r>
    </w:p>
    <w:p w14:paraId="5DA86F61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6.7.1.  Sprawdzenie ław</w:t>
      </w:r>
    </w:p>
    <w:p w14:paraId="21C5B482" w14:textId="77777777" w:rsidR="0002155C" w:rsidRDefault="00A87869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Należy sprawdzać wymiary koryta oraz zagęszczenie podłoża na dnie wykopu.</w:t>
      </w:r>
    </w:p>
    <w:p w14:paraId="38AA91A7" w14:textId="77777777" w:rsidR="0002155C" w:rsidRDefault="00A87869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Zagęszczenie podłoża należy badać z częstotliwością minimum 1 raz na 100 metrów bieżących i powinno być zgodne z pkt 5.</w:t>
      </w:r>
    </w:p>
    <w:p w14:paraId="02A296E1" w14:textId="77777777" w:rsidR="0002155C" w:rsidRDefault="00A87869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Przy wykonywaniu ław należy sprawdzić:</w:t>
      </w:r>
    </w:p>
    <w:p w14:paraId="3282D5BC" w14:textId="77777777" w:rsidR="0002155C" w:rsidRDefault="00A87869">
      <w:pPr>
        <w:spacing w:line="239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a)</w:t>
      </w:r>
      <w:r>
        <w:rPr>
          <w:rFonts w:ascii="Arial" w:eastAsia="Times New Roman" w:hAnsi="Arial"/>
          <w:sz w:val="18"/>
          <w:szCs w:val="18"/>
        </w:rPr>
        <w:tab/>
        <w:t>Zgodność profilu podłużnego górnej powierzchni ław z Dokumentacją projektową:</w:t>
      </w:r>
    </w:p>
    <w:p w14:paraId="604E5647" w14:textId="77777777" w:rsidR="0002155C" w:rsidRDefault="00A87869">
      <w:pPr>
        <w:spacing w:line="239" w:lineRule="auto"/>
        <w:ind w:left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Profil podłużny górnej powierzchni ławy powinien być zgodny z projektowaną niweletą. Dopuszczalne odchylenia mogą wynosić 1 cm na każde 100 m ławy.</w:t>
      </w:r>
    </w:p>
    <w:p w14:paraId="3850CF7D" w14:textId="77777777" w:rsidR="0002155C" w:rsidRDefault="00A87869">
      <w:pPr>
        <w:spacing w:line="239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b)</w:t>
      </w:r>
      <w:r>
        <w:rPr>
          <w:rFonts w:ascii="Arial" w:eastAsia="Times New Roman" w:hAnsi="Arial"/>
          <w:sz w:val="18"/>
          <w:szCs w:val="18"/>
        </w:rPr>
        <w:tab/>
        <w:t>Ustawienie szalunku dla wykonania ławy betonowej z oporem:</w:t>
      </w:r>
    </w:p>
    <w:p w14:paraId="0F34C541" w14:textId="77777777" w:rsidR="0002155C" w:rsidRDefault="00A87869">
      <w:pPr>
        <w:spacing w:line="239" w:lineRule="auto"/>
        <w:ind w:left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lastRenderedPageBreak/>
        <w:t>Wymiary szalunku pod ławę betonową z oporem należy sprawdzić minimum w dwóch oddalonych od siebie, wybranych punktach na każde 100 m ławy betonowej z oporem.</w:t>
      </w:r>
    </w:p>
    <w:p w14:paraId="76801618" w14:textId="77777777" w:rsidR="0002155C" w:rsidRDefault="00A87869">
      <w:pPr>
        <w:spacing w:line="239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c)</w:t>
      </w:r>
      <w:r>
        <w:rPr>
          <w:rFonts w:ascii="Arial" w:eastAsia="Times New Roman" w:hAnsi="Arial"/>
          <w:sz w:val="18"/>
          <w:szCs w:val="18"/>
        </w:rPr>
        <w:tab/>
        <w:t>Wymiary ław:</w:t>
      </w:r>
    </w:p>
    <w:p w14:paraId="2ADC7B80" w14:textId="77777777" w:rsidR="0002155C" w:rsidRDefault="00A87869">
      <w:pPr>
        <w:spacing w:line="239" w:lineRule="auto"/>
        <w:ind w:left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Wymiary ław należy sprawdzić minimum w dwóch oddalonych od siebie, wybranych punktach na każde 100 m ławy. Tolerancje wymiarów wynoszą:</w:t>
      </w:r>
    </w:p>
    <w:p w14:paraId="677A9CD0" w14:textId="77777777" w:rsidR="0002155C" w:rsidRDefault="00A87869">
      <w:pPr>
        <w:numPr>
          <w:ilvl w:val="0"/>
          <w:numId w:val="32"/>
        </w:numPr>
        <w:spacing w:line="0" w:lineRule="atLeast"/>
        <w:ind w:left="567" w:hanging="284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dla wysokości   10% wysokości projektowanej,</w:t>
      </w:r>
    </w:p>
    <w:p w14:paraId="65DEC40F" w14:textId="77777777" w:rsidR="0002155C" w:rsidRDefault="00A87869">
      <w:pPr>
        <w:numPr>
          <w:ilvl w:val="0"/>
          <w:numId w:val="32"/>
        </w:numPr>
        <w:spacing w:line="0" w:lineRule="atLeast"/>
        <w:ind w:left="567" w:hanging="284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dla szerokości   10% szerokości projektowanej.</w:t>
      </w:r>
    </w:p>
    <w:p w14:paraId="2E144DE4" w14:textId="77777777" w:rsidR="0002155C" w:rsidRDefault="00A87869">
      <w:pPr>
        <w:spacing w:line="239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d)</w:t>
      </w:r>
      <w:r>
        <w:rPr>
          <w:rFonts w:ascii="Arial" w:eastAsia="Times New Roman" w:hAnsi="Arial"/>
          <w:sz w:val="18"/>
          <w:szCs w:val="18"/>
        </w:rPr>
        <w:tab/>
        <w:t>Równość górnej powierzchni ław:</w:t>
      </w:r>
    </w:p>
    <w:p w14:paraId="5BFCE085" w14:textId="77777777" w:rsidR="0002155C" w:rsidRDefault="00A87869">
      <w:pPr>
        <w:spacing w:line="239" w:lineRule="auto"/>
        <w:ind w:left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Równość górnej powierzchni ławy sprawdza się przez przyłożenie w minimum w dwóch oddalonych od siebie, wybranych punktach trzymetrowej łaty.</w:t>
      </w:r>
    </w:p>
    <w:p w14:paraId="0F3E2D1B" w14:textId="77777777" w:rsidR="0002155C" w:rsidRDefault="00A87869">
      <w:pPr>
        <w:spacing w:line="239" w:lineRule="auto"/>
        <w:ind w:left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Prześwit pomiędzy górną powierzchnią ławy i przyłożoną łatą nie może przekraczać 1 cm.</w:t>
      </w:r>
    </w:p>
    <w:p w14:paraId="5F550FAA" w14:textId="77777777" w:rsidR="0002155C" w:rsidRDefault="00A87869">
      <w:pPr>
        <w:spacing w:line="239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e)</w:t>
      </w:r>
      <w:r>
        <w:rPr>
          <w:rFonts w:ascii="Arial" w:eastAsia="Times New Roman" w:hAnsi="Arial"/>
          <w:sz w:val="18"/>
          <w:szCs w:val="18"/>
        </w:rPr>
        <w:tab/>
        <w:t xml:space="preserve">Wytrzymałość na ściskanie betonu użytego do wykonania </w:t>
      </w:r>
      <w:proofErr w:type="spellStart"/>
      <w:r>
        <w:rPr>
          <w:rFonts w:ascii="Arial" w:eastAsia="Times New Roman" w:hAnsi="Arial"/>
          <w:sz w:val="18"/>
          <w:szCs w:val="18"/>
        </w:rPr>
        <w:t>ław:Na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próbkach sześciennych o boku 15 cm, wg PN-EN 206-1+A1.</w:t>
      </w:r>
    </w:p>
    <w:p w14:paraId="5D46E910" w14:textId="77777777" w:rsidR="0002155C" w:rsidRDefault="00A87869">
      <w:pPr>
        <w:spacing w:line="239" w:lineRule="auto"/>
        <w:ind w:left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Należy pobrać do badań co najmniej 3 próbki z partii wbudowanego betonu.</w:t>
      </w:r>
    </w:p>
    <w:p w14:paraId="0467F1C5" w14:textId="77777777" w:rsidR="0002155C" w:rsidRDefault="0002155C">
      <w:pPr>
        <w:spacing w:line="125" w:lineRule="exact"/>
        <w:rPr>
          <w:rFonts w:ascii="Arial" w:eastAsia="Times New Roman" w:hAnsi="Arial"/>
          <w:sz w:val="18"/>
          <w:szCs w:val="18"/>
          <w:highlight w:val="yellow"/>
        </w:rPr>
      </w:pPr>
    </w:p>
    <w:p w14:paraId="22B2B5B6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 xml:space="preserve">6.7.2   Sprawdzenie ustawienia krawężników </w:t>
      </w:r>
    </w:p>
    <w:p w14:paraId="3CF1C1DD" w14:textId="77777777" w:rsidR="0002155C" w:rsidRDefault="00A87869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Przy ustawianiu krawężników należy sprawdzać:</w:t>
      </w:r>
    </w:p>
    <w:p w14:paraId="21A6FE59" w14:textId="77777777" w:rsidR="0002155C" w:rsidRDefault="00A87869">
      <w:pPr>
        <w:spacing w:line="239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a)</w:t>
      </w:r>
      <w:r>
        <w:rPr>
          <w:rFonts w:ascii="Arial" w:eastAsia="Times New Roman" w:hAnsi="Arial"/>
          <w:sz w:val="18"/>
          <w:szCs w:val="18"/>
        </w:rPr>
        <w:tab/>
        <w:t>dopuszczalne odchylenia linii krawężników w poziomie od linii projektowanej, które wynosi 1 cm na każde 100 m ustawionego krawężnika,</w:t>
      </w:r>
    </w:p>
    <w:p w14:paraId="1E78659D" w14:textId="77777777" w:rsidR="0002155C" w:rsidRDefault="00A87869">
      <w:pPr>
        <w:spacing w:line="239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b)</w:t>
      </w:r>
      <w:r>
        <w:rPr>
          <w:rFonts w:ascii="Arial" w:eastAsia="Times New Roman" w:hAnsi="Arial"/>
          <w:sz w:val="18"/>
          <w:szCs w:val="18"/>
        </w:rPr>
        <w:tab/>
        <w:t>dopuszczalne odchylenie niwelety górnej płaszczyzny krawężnika od niwelety projektowanej, które wynosi 1 cm na każde 100 m ustawionego krawężnika,</w:t>
      </w:r>
    </w:p>
    <w:p w14:paraId="0BDF043E" w14:textId="77777777" w:rsidR="0002155C" w:rsidRDefault="00A87869">
      <w:pPr>
        <w:spacing w:line="239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c)</w:t>
      </w:r>
      <w:r>
        <w:rPr>
          <w:rFonts w:ascii="Arial" w:eastAsia="Times New Roman" w:hAnsi="Arial"/>
          <w:sz w:val="18"/>
          <w:szCs w:val="18"/>
        </w:rPr>
        <w:tab/>
        <w:t>równość górnej powierzchni krawężników, sprawdzane przez przyłożenie w dwóch punktach na każde 100 m krawężnika, trzymetrowej łaty, przy czym prześwit pomiędzy górną powierzchnią krawężnika i przyłożoną łatą nie może przekraczać 1 cm,</w:t>
      </w:r>
    </w:p>
    <w:p w14:paraId="05B26797" w14:textId="77777777" w:rsidR="0002155C" w:rsidRDefault="00A87869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Jeżeli wszystkie pomiary i badania dały wynik pozytywny, można uznać, że krawężnik został ustawiony prawidłowo.</w:t>
      </w:r>
    </w:p>
    <w:p w14:paraId="283CADA6" w14:textId="77777777" w:rsidR="0002155C" w:rsidRDefault="0002155C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</w:p>
    <w:p w14:paraId="3ADE9013" w14:textId="77777777" w:rsidR="0002155C" w:rsidRDefault="0002155C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</w:p>
    <w:p w14:paraId="0749E96B" w14:textId="77777777" w:rsidR="0002155C" w:rsidRDefault="00A87869">
      <w:pPr>
        <w:spacing w:after="120"/>
        <w:ind w:left="6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7. OBMIAR ROBÓT</w:t>
      </w:r>
    </w:p>
    <w:p w14:paraId="398C7068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7.1. Ogólne zasady obmiaru robót</w:t>
      </w:r>
    </w:p>
    <w:p w14:paraId="5BC12B02" w14:textId="77777777" w:rsidR="0002155C" w:rsidRDefault="00A87869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Ogólne zasady obmiaru robót podano w </w:t>
      </w:r>
      <w:proofErr w:type="spellStart"/>
      <w:r>
        <w:rPr>
          <w:rFonts w:ascii="Arial" w:eastAsia="Times New Roman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D-M.00.00.00 „Wymagania ogólne” pkt 7.</w:t>
      </w:r>
    </w:p>
    <w:p w14:paraId="1C9BD4C7" w14:textId="77777777" w:rsidR="0002155C" w:rsidRDefault="0002155C">
      <w:pPr>
        <w:spacing w:line="239" w:lineRule="auto"/>
        <w:ind w:firstLine="567"/>
        <w:rPr>
          <w:rFonts w:ascii="Arial" w:eastAsia="Times New Roman" w:hAnsi="Arial"/>
          <w:b/>
          <w:sz w:val="18"/>
          <w:szCs w:val="18"/>
        </w:rPr>
      </w:pPr>
    </w:p>
    <w:p w14:paraId="213EA319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7.2. Jednostka obmiarowa</w:t>
      </w:r>
    </w:p>
    <w:p w14:paraId="7B03B086" w14:textId="77777777" w:rsidR="0002155C" w:rsidRDefault="00A87869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Jednostką obmiarową jest m (metr) ustawionego krawężnika betonowego.</w:t>
      </w:r>
    </w:p>
    <w:p w14:paraId="5797F898" w14:textId="77777777" w:rsidR="0002155C" w:rsidRDefault="0002155C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</w:p>
    <w:p w14:paraId="7C28B90E" w14:textId="77777777" w:rsidR="0002155C" w:rsidRDefault="0002155C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</w:p>
    <w:p w14:paraId="4150461F" w14:textId="77777777" w:rsidR="0002155C" w:rsidRDefault="00A87869">
      <w:pPr>
        <w:numPr>
          <w:ilvl w:val="1"/>
          <w:numId w:val="2"/>
        </w:numPr>
        <w:tabs>
          <w:tab w:val="left" w:pos="284"/>
        </w:tabs>
        <w:spacing w:after="120"/>
        <w:ind w:left="902" w:hanging="902"/>
        <w:jc w:val="both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ODBIÓR ROBÓT</w:t>
      </w:r>
    </w:p>
    <w:p w14:paraId="3F9EECCD" w14:textId="77777777" w:rsidR="0002155C" w:rsidRDefault="00A87869">
      <w:pPr>
        <w:numPr>
          <w:ilvl w:val="0"/>
          <w:numId w:val="3"/>
        </w:numPr>
        <w:tabs>
          <w:tab w:val="left" w:pos="344"/>
        </w:tabs>
        <w:spacing w:after="60"/>
        <w:ind w:left="346" w:hanging="346"/>
        <w:jc w:val="both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Ogólne zasady odbioru robót</w:t>
      </w:r>
    </w:p>
    <w:p w14:paraId="4EEF50A2" w14:textId="77777777" w:rsidR="0002155C" w:rsidRDefault="00A87869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Ogólne zasady odbioru robót podano w </w:t>
      </w:r>
      <w:proofErr w:type="spellStart"/>
      <w:r>
        <w:rPr>
          <w:rFonts w:ascii="Arial" w:eastAsia="Times New Roman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D-M.00.00.00 „Wymagania ogólne” pkt 8.</w:t>
      </w:r>
    </w:p>
    <w:p w14:paraId="4DF540BA" w14:textId="77777777" w:rsidR="0002155C" w:rsidRDefault="0002155C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</w:p>
    <w:p w14:paraId="54C0EC4C" w14:textId="77777777" w:rsidR="0002155C" w:rsidRDefault="00A87869" w:rsidP="004E1920">
      <w:pPr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8.2. Sposób odbioru robót</w:t>
      </w:r>
    </w:p>
    <w:p w14:paraId="0835F974" w14:textId="77777777" w:rsidR="0002155C" w:rsidRDefault="00A87869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Roboty uznaje się za wykonane zgodnie z Dokumentacją projektową, szczegółową specyfikacją i wymaganiami Inżyniera, jeżeli wszystkie pomiary i badania z zachowaniem tolerancji wg pkt 6 dały wyniki pozytywne.</w:t>
      </w:r>
    </w:p>
    <w:p w14:paraId="19AF8274" w14:textId="77777777" w:rsidR="0002155C" w:rsidRDefault="00A87869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Do odbioru ostatecznego uwzględniane są wyniki badań i pomiarów kontrolnych, badań i pomiarów kontrolnych dodatkowych oraz badań i pomiarów arbitrażowych do wyznaczonych odcinków częściowych.</w:t>
      </w:r>
    </w:p>
    <w:p w14:paraId="7D2C4F2A" w14:textId="77777777" w:rsidR="0002155C" w:rsidRDefault="0002155C">
      <w:pPr>
        <w:spacing w:line="246" w:lineRule="exact"/>
        <w:rPr>
          <w:rFonts w:ascii="Arial" w:eastAsia="Times New Roman" w:hAnsi="Arial"/>
          <w:sz w:val="18"/>
          <w:szCs w:val="18"/>
          <w:highlight w:val="yellow"/>
        </w:rPr>
      </w:pPr>
    </w:p>
    <w:p w14:paraId="27E5F2D9" w14:textId="77777777" w:rsidR="0002155C" w:rsidRDefault="0002155C">
      <w:pPr>
        <w:spacing w:line="246" w:lineRule="exact"/>
        <w:rPr>
          <w:rFonts w:ascii="Arial" w:eastAsia="Times New Roman" w:hAnsi="Arial"/>
          <w:sz w:val="18"/>
          <w:szCs w:val="18"/>
          <w:highlight w:val="yellow"/>
        </w:rPr>
      </w:pPr>
    </w:p>
    <w:p w14:paraId="3BA23A96" w14:textId="77777777" w:rsidR="0002155C" w:rsidRDefault="00A87869">
      <w:pPr>
        <w:spacing w:after="120"/>
        <w:ind w:left="6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9. PODSTAWA PŁATNOŚCI</w:t>
      </w:r>
    </w:p>
    <w:p w14:paraId="59AE5878" w14:textId="77777777" w:rsidR="0002155C" w:rsidRDefault="00A87869">
      <w:pPr>
        <w:spacing w:after="60"/>
        <w:ind w:left="346" w:hanging="346"/>
        <w:jc w:val="both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9.1. Ogólne ustalenia dotyczące podstawy płatności</w:t>
      </w:r>
    </w:p>
    <w:p w14:paraId="1084D47B" w14:textId="77777777" w:rsidR="0002155C" w:rsidRDefault="00A87869">
      <w:pPr>
        <w:spacing w:line="239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Ogólne ustalenia dotyczące podstawy płatności podano w </w:t>
      </w:r>
      <w:proofErr w:type="spellStart"/>
      <w:r>
        <w:rPr>
          <w:rFonts w:ascii="Arial" w:eastAsia="Times New Roman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D-M.00.00.00 „Wymagania ogólne”  pkt 9.</w:t>
      </w:r>
    </w:p>
    <w:p w14:paraId="52D820D7" w14:textId="77777777" w:rsidR="0002155C" w:rsidRDefault="0002155C">
      <w:pPr>
        <w:spacing w:line="239" w:lineRule="auto"/>
        <w:jc w:val="both"/>
        <w:rPr>
          <w:rFonts w:ascii="Arial" w:eastAsia="Times New Roman" w:hAnsi="Arial"/>
          <w:sz w:val="18"/>
          <w:szCs w:val="18"/>
        </w:rPr>
      </w:pPr>
    </w:p>
    <w:p w14:paraId="4870ADC0" w14:textId="77777777" w:rsidR="0002155C" w:rsidRDefault="00A87869">
      <w:pPr>
        <w:spacing w:after="60"/>
        <w:ind w:left="346" w:hanging="346"/>
        <w:jc w:val="both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9.2. Cena jednostki obmiarowej</w:t>
      </w:r>
    </w:p>
    <w:p w14:paraId="25C669D4" w14:textId="77777777" w:rsidR="0002155C" w:rsidRDefault="00A87869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Cena 1 m ustawienia krawężnika obejmuje:</w:t>
      </w:r>
    </w:p>
    <w:p w14:paraId="47D6C401" w14:textId="77777777" w:rsidR="0002155C" w:rsidRDefault="00A87869">
      <w:pPr>
        <w:pStyle w:val="Akapitzlist"/>
        <w:numPr>
          <w:ilvl w:val="0"/>
          <w:numId w:val="33"/>
        </w:numPr>
        <w:spacing w:line="244" w:lineRule="auto"/>
        <w:ind w:left="284" w:right="-8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prace pomiarowe i roboty przygotowawcze,</w:t>
      </w:r>
    </w:p>
    <w:p w14:paraId="152A39FA" w14:textId="77777777" w:rsidR="0002155C" w:rsidRDefault="00A87869">
      <w:pPr>
        <w:pStyle w:val="Akapitzlist"/>
        <w:numPr>
          <w:ilvl w:val="0"/>
          <w:numId w:val="33"/>
        </w:numPr>
        <w:spacing w:line="244" w:lineRule="auto"/>
        <w:ind w:left="284" w:right="-8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prace pomiarowe i roboty przygotowawcze,</w:t>
      </w:r>
    </w:p>
    <w:p w14:paraId="0FFED69C" w14:textId="77777777" w:rsidR="0002155C" w:rsidRDefault="00A87869">
      <w:pPr>
        <w:pStyle w:val="Akapitzlist"/>
        <w:numPr>
          <w:ilvl w:val="0"/>
          <w:numId w:val="33"/>
        </w:numPr>
        <w:spacing w:line="244" w:lineRule="auto"/>
        <w:ind w:left="284" w:right="-8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dostarczenie materiałów na miejsce wbudowania, wykonanie koryta pod ławę,</w:t>
      </w:r>
    </w:p>
    <w:p w14:paraId="3E7BC749" w14:textId="77777777" w:rsidR="0002155C" w:rsidRDefault="00A87869">
      <w:pPr>
        <w:pStyle w:val="Akapitzlist"/>
        <w:numPr>
          <w:ilvl w:val="0"/>
          <w:numId w:val="33"/>
        </w:numPr>
        <w:spacing w:line="244" w:lineRule="auto"/>
        <w:ind w:left="284" w:right="-8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ew. wykonanie szalunku,</w:t>
      </w:r>
    </w:p>
    <w:p w14:paraId="2D99003B" w14:textId="77777777" w:rsidR="0002155C" w:rsidRDefault="00A87869">
      <w:pPr>
        <w:pStyle w:val="Akapitzlist"/>
        <w:numPr>
          <w:ilvl w:val="0"/>
          <w:numId w:val="33"/>
        </w:numPr>
        <w:spacing w:line="244" w:lineRule="auto"/>
        <w:ind w:left="284" w:right="-8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wykonanie ławy,</w:t>
      </w:r>
    </w:p>
    <w:p w14:paraId="61AAA090" w14:textId="77777777" w:rsidR="0002155C" w:rsidRDefault="00A87869">
      <w:pPr>
        <w:pStyle w:val="Akapitzlist"/>
        <w:numPr>
          <w:ilvl w:val="0"/>
          <w:numId w:val="33"/>
        </w:numPr>
        <w:spacing w:line="244" w:lineRule="auto"/>
        <w:ind w:left="284" w:right="-8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wykonanie podsypki cementowo-piaskowej,</w:t>
      </w:r>
    </w:p>
    <w:p w14:paraId="69DE98F0" w14:textId="77777777" w:rsidR="0002155C" w:rsidRDefault="00A87869">
      <w:pPr>
        <w:pStyle w:val="Akapitzlist"/>
        <w:numPr>
          <w:ilvl w:val="0"/>
          <w:numId w:val="33"/>
        </w:numPr>
        <w:spacing w:line="244" w:lineRule="auto"/>
        <w:ind w:left="284" w:right="-8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ustawienie krawężników na podsypce cementowo-piaskowej, wypełnienie spoin krawężników zaprawą,</w:t>
      </w:r>
    </w:p>
    <w:p w14:paraId="1B9E2D38" w14:textId="77777777" w:rsidR="0002155C" w:rsidRDefault="00A87869">
      <w:pPr>
        <w:pStyle w:val="Akapitzlist"/>
        <w:numPr>
          <w:ilvl w:val="0"/>
          <w:numId w:val="33"/>
        </w:numPr>
        <w:spacing w:line="244" w:lineRule="auto"/>
        <w:ind w:left="284" w:right="-8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ew. zalanie spoin masą zalewową,</w:t>
      </w:r>
    </w:p>
    <w:p w14:paraId="1E3984C1" w14:textId="77777777" w:rsidR="0002155C" w:rsidRDefault="00A87869">
      <w:pPr>
        <w:pStyle w:val="Akapitzlist"/>
        <w:numPr>
          <w:ilvl w:val="0"/>
          <w:numId w:val="33"/>
        </w:numPr>
        <w:spacing w:line="244" w:lineRule="auto"/>
        <w:ind w:left="284" w:right="-8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lastRenderedPageBreak/>
        <w:t>zasypanie zewnętrznej ściany krawężnika zgodnie z pkt 5.4.1. i ubicie w przypadku ławy betonowej zwykłej,</w:t>
      </w:r>
    </w:p>
    <w:p w14:paraId="1FA69790" w14:textId="77777777" w:rsidR="0002155C" w:rsidRDefault="00A87869">
      <w:pPr>
        <w:pStyle w:val="Akapitzlist"/>
        <w:numPr>
          <w:ilvl w:val="0"/>
          <w:numId w:val="33"/>
        </w:numPr>
        <w:spacing w:line="244" w:lineRule="auto"/>
        <w:ind w:left="284" w:right="-8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przeprowadzenie badań i pomiarów wymaganych w specyfikacji technicznej.</w:t>
      </w:r>
    </w:p>
    <w:p w14:paraId="551132AC" w14:textId="77777777" w:rsidR="0002155C" w:rsidRDefault="0002155C">
      <w:pPr>
        <w:spacing w:line="244" w:lineRule="auto"/>
        <w:ind w:right="700"/>
        <w:rPr>
          <w:rFonts w:ascii="Arial" w:eastAsia="Times New Roman" w:hAnsi="Arial"/>
          <w:sz w:val="18"/>
          <w:szCs w:val="18"/>
        </w:rPr>
      </w:pPr>
    </w:p>
    <w:p w14:paraId="0FD1D5A4" w14:textId="77777777" w:rsidR="0002155C" w:rsidRDefault="0002155C">
      <w:pPr>
        <w:spacing w:line="244" w:lineRule="auto"/>
        <w:ind w:right="700"/>
        <w:rPr>
          <w:rFonts w:ascii="Arial" w:eastAsia="Times New Roman" w:hAnsi="Arial"/>
          <w:sz w:val="18"/>
          <w:szCs w:val="18"/>
        </w:rPr>
      </w:pPr>
    </w:p>
    <w:p w14:paraId="7FFDB04B" w14:textId="77777777" w:rsidR="0002155C" w:rsidRDefault="00A87869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bookmarkStart w:id="0" w:name="page5"/>
      <w:bookmarkEnd w:id="0"/>
      <w:r>
        <w:rPr>
          <w:rFonts w:ascii="Arial" w:eastAsia="Times New Roman" w:hAnsi="Arial"/>
          <w:b/>
          <w:sz w:val="18"/>
          <w:szCs w:val="18"/>
        </w:rPr>
        <w:t>10. PRZEPISY ZWIĄZANE</w:t>
      </w:r>
    </w:p>
    <w:p w14:paraId="42612488" w14:textId="77777777" w:rsidR="0002155C" w:rsidRDefault="0002155C">
      <w:pPr>
        <w:spacing w:line="57" w:lineRule="exact"/>
        <w:ind w:left="284" w:hanging="284"/>
        <w:rPr>
          <w:rFonts w:ascii="Arial" w:eastAsia="Times New Roman" w:hAnsi="Arial"/>
          <w:sz w:val="18"/>
          <w:szCs w:val="18"/>
        </w:rPr>
      </w:pPr>
    </w:p>
    <w:p w14:paraId="23C355D7" w14:textId="77777777" w:rsidR="0002155C" w:rsidRDefault="0002155C">
      <w:pPr>
        <w:spacing w:line="12" w:lineRule="exact"/>
        <w:ind w:left="284" w:hanging="284"/>
        <w:rPr>
          <w:rFonts w:ascii="Arial" w:eastAsia="Times New Roman" w:hAnsi="Arial"/>
          <w:sz w:val="18"/>
          <w:szCs w:val="18"/>
        </w:rPr>
      </w:pPr>
    </w:p>
    <w:p w14:paraId="17C0EA2E" w14:textId="77777777" w:rsidR="0002155C" w:rsidRDefault="00A87869">
      <w:pPr>
        <w:pStyle w:val="Akapitzlist"/>
        <w:numPr>
          <w:ilvl w:val="0"/>
          <w:numId w:val="34"/>
        </w:numPr>
        <w:tabs>
          <w:tab w:val="left" w:pos="272"/>
        </w:tabs>
        <w:spacing w:line="236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PN-EN 197-1 Cement -- Część 1: Skład, wymagania i kryteria zgodności dotyczące cementów powszechnego użytku.</w:t>
      </w:r>
    </w:p>
    <w:p w14:paraId="5EE4AEB7" w14:textId="77777777" w:rsidR="0002155C" w:rsidRDefault="00A87869">
      <w:pPr>
        <w:pStyle w:val="Akapitzlist"/>
        <w:numPr>
          <w:ilvl w:val="0"/>
          <w:numId w:val="34"/>
        </w:numPr>
        <w:tabs>
          <w:tab w:val="left" w:pos="272"/>
        </w:tabs>
        <w:spacing w:line="236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PN-EN 206+A1 Beton -- Wymagania, właściwości, produkcja i zgodność.</w:t>
      </w:r>
    </w:p>
    <w:p w14:paraId="060F91AE" w14:textId="77777777" w:rsidR="0002155C" w:rsidRDefault="00A87869">
      <w:pPr>
        <w:pStyle w:val="Akapitzlist"/>
        <w:numPr>
          <w:ilvl w:val="0"/>
          <w:numId w:val="34"/>
        </w:numPr>
        <w:tabs>
          <w:tab w:val="left" w:pos="272"/>
        </w:tabs>
        <w:spacing w:line="236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PN-EN 934-2 Domieszki do betonu, zaprawy i zaczynu -- Część 2: Domieszki do betonu.</w:t>
      </w:r>
    </w:p>
    <w:p w14:paraId="1E54629B" w14:textId="77777777" w:rsidR="0002155C" w:rsidRDefault="00A87869">
      <w:pPr>
        <w:pStyle w:val="Akapitzlist"/>
        <w:numPr>
          <w:ilvl w:val="0"/>
          <w:numId w:val="34"/>
        </w:numPr>
        <w:tabs>
          <w:tab w:val="left" w:pos="272"/>
        </w:tabs>
        <w:spacing w:line="236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PN-EN 1008 Woda zarobowa do betonu -- Specyfikacja pobierania próbek, badanie i ocena przydatności wody zarobowej do betonu, w tym wody odzyskanej z procesów produkcji betonu.</w:t>
      </w:r>
    </w:p>
    <w:p w14:paraId="26579619" w14:textId="77777777" w:rsidR="0002155C" w:rsidRDefault="00A87869">
      <w:pPr>
        <w:pStyle w:val="Akapitzlist"/>
        <w:numPr>
          <w:ilvl w:val="0"/>
          <w:numId w:val="34"/>
        </w:numPr>
        <w:tabs>
          <w:tab w:val="left" w:pos="272"/>
        </w:tabs>
        <w:spacing w:line="236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PN-EN 1340 Krawężniki betonowe -- Wymagania i metody badań.</w:t>
      </w:r>
    </w:p>
    <w:p w14:paraId="092602FE" w14:textId="77777777" w:rsidR="0002155C" w:rsidRDefault="00A87869">
      <w:pPr>
        <w:pStyle w:val="Akapitzlist"/>
        <w:numPr>
          <w:ilvl w:val="0"/>
          <w:numId w:val="34"/>
        </w:numPr>
        <w:tabs>
          <w:tab w:val="left" w:pos="272"/>
        </w:tabs>
        <w:spacing w:line="236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PN-EN 12620 Kruszywa do betonu.</w:t>
      </w:r>
    </w:p>
    <w:p w14:paraId="124D8FCF" w14:textId="77777777" w:rsidR="0002155C" w:rsidRDefault="00A87869">
      <w:pPr>
        <w:pStyle w:val="Akapitzlist"/>
        <w:numPr>
          <w:ilvl w:val="0"/>
          <w:numId w:val="34"/>
        </w:numPr>
        <w:tabs>
          <w:tab w:val="left" w:pos="272"/>
        </w:tabs>
        <w:spacing w:line="236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PN-EN 13242 Kruszywa do niezwiązanych i związanych hydraulicznie materiałów stosowanych w obiektach budowlanych i budownictwie drogowym.</w:t>
      </w:r>
    </w:p>
    <w:p w14:paraId="4492C141" w14:textId="77777777" w:rsidR="0002155C" w:rsidRDefault="00A87869">
      <w:pPr>
        <w:pStyle w:val="Akapitzlist"/>
        <w:numPr>
          <w:ilvl w:val="0"/>
          <w:numId w:val="34"/>
        </w:numPr>
        <w:tabs>
          <w:tab w:val="left" w:pos="272"/>
        </w:tabs>
        <w:spacing w:line="236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PN-EN 14188-1 Wypełniacze złączy i zalewy -- Część 1: Specyfikacja zalew na gorąco.</w:t>
      </w:r>
    </w:p>
    <w:p w14:paraId="4D0CB846" w14:textId="77777777" w:rsidR="0002155C" w:rsidRDefault="00A87869">
      <w:pPr>
        <w:pStyle w:val="Akapitzlist"/>
        <w:numPr>
          <w:ilvl w:val="0"/>
          <w:numId w:val="34"/>
        </w:numPr>
        <w:tabs>
          <w:tab w:val="left" w:pos="272"/>
        </w:tabs>
        <w:spacing w:line="236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PN-EN 14188-2 Wypełniacze szczelin i zalewy -- Część 2: Specyfikacja zalew na zimno.</w:t>
      </w:r>
    </w:p>
    <w:p w14:paraId="7C063137" w14:textId="77777777" w:rsidR="0002155C" w:rsidRDefault="00A87869">
      <w:pPr>
        <w:pStyle w:val="Akapitzlist"/>
        <w:numPr>
          <w:ilvl w:val="0"/>
          <w:numId w:val="34"/>
        </w:numPr>
        <w:tabs>
          <w:tab w:val="left" w:pos="272"/>
        </w:tabs>
        <w:spacing w:line="236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PN-B-04481 Grunty budowlane -- Badania próbek gruntu.</w:t>
      </w:r>
    </w:p>
    <w:p w14:paraId="149AF861" w14:textId="77777777" w:rsidR="0002155C" w:rsidRDefault="0002155C">
      <w:pPr>
        <w:tabs>
          <w:tab w:val="left" w:pos="272"/>
        </w:tabs>
        <w:spacing w:line="236" w:lineRule="auto"/>
        <w:jc w:val="both"/>
        <w:rPr>
          <w:rFonts w:ascii="Arial" w:eastAsia="Times New Roman" w:hAnsi="Arial"/>
          <w:sz w:val="18"/>
          <w:szCs w:val="18"/>
        </w:rPr>
      </w:pPr>
    </w:p>
    <w:p w14:paraId="18375C36" w14:textId="77777777" w:rsidR="0002155C" w:rsidRDefault="0002155C">
      <w:pPr>
        <w:tabs>
          <w:tab w:val="left" w:pos="272"/>
        </w:tabs>
        <w:spacing w:line="236" w:lineRule="auto"/>
        <w:jc w:val="both"/>
        <w:rPr>
          <w:rFonts w:ascii="Arial" w:eastAsia="Times New Roman" w:hAnsi="Arial"/>
          <w:sz w:val="18"/>
          <w:szCs w:val="18"/>
        </w:rPr>
      </w:pPr>
    </w:p>
    <w:p w14:paraId="1ED93539" w14:textId="77777777" w:rsidR="0002155C" w:rsidRDefault="0002155C">
      <w:pPr>
        <w:tabs>
          <w:tab w:val="left" w:pos="272"/>
        </w:tabs>
        <w:spacing w:line="236" w:lineRule="auto"/>
        <w:jc w:val="both"/>
        <w:rPr>
          <w:rFonts w:ascii="Arial" w:eastAsia="Times New Roman" w:hAnsi="Arial"/>
          <w:sz w:val="18"/>
          <w:szCs w:val="18"/>
        </w:rPr>
      </w:pPr>
    </w:p>
    <w:p w14:paraId="0DDB88A1" w14:textId="77777777" w:rsidR="0002155C" w:rsidRDefault="00A87869">
      <w:pPr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br w:type="page"/>
      </w:r>
    </w:p>
    <w:p w14:paraId="3A152F74" w14:textId="77777777" w:rsidR="0002155C" w:rsidRDefault="00A87869">
      <w:pPr>
        <w:spacing w:line="0" w:lineRule="atLeast"/>
        <w:ind w:left="1544"/>
        <w:jc w:val="right"/>
        <w:rPr>
          <w:rFonts w:eastAsia="Verdana"/>
          <w:b/>
        </w:rPr>
      </w:pPr>
      <w:r>
        <w:rPr>
          <w:rFonts w:eastAsia="Verdana"/>
          <w:b/>
        </w:rPr>
        <w:lastRenderedPageBreak/>
        <w:t>ZAŁĄCZNIK 1</w:t>
      </w:r>
    </w:p>
    <w:p w14:paraId="59CA3A00" w14:textId="77777777" w:rsidR="0002155C" w:rsidRDefault="0002155C">
      <w:pPr>
        <w:spacing w:line="0" w:lineRule="atLeast"/>
        <w:ind w:left="1544"/>
        <w:jc w:val="right"/>
        <w:rPr>
          <w:rFonts w:eastAsia="Verdana"/>
          <w:b/>
        </w:rPr>
      </w:pPr>
    </w:p>
    <w:p w14:paraId="3E1FE911" w14:textId="77777777" w:rsidR="0002155C" w:rsidRDefault="0002155C">
      <w:pPr>
        <w:spacing w:line="0" w:lineRule="atLeast"/>
        <w:ind w:left="1544"/>
        <w:rPr>
          <w:rFonts w:eastAsia="Verdana"/>
          <w:b/>
        </w:rPr>
      </w:pPr>
    </w:p>
    <w:p w14:paraId="693D0D8F" w14:textId="77777777" w:rsidR="0002155C" w:rsidRDefault="00A87869">
      <w:pPr>
        <w:spacing w:line="0" w:lineRule="atLeast"/>
        <w:jc w:val="center"/>
        <w:rPr>
          <w:rFonts w:ascii="Arial" w:eastAsia="Verdana" w:hAnsi="Arial"/>
          <w:b/>
          <w:sz w:val="24"/>
          <w:szCs w:val="24"/>
        </w:rPr>
      </w:pPr>
      <w:r>
        <w:rPr>
          <w:rFonts w:ascii="Arial" w:eastAsia="Verdana" w:hAnsi="Arial"/>
          <w:b/>
          <w:sz w:val="24"/>
          <w:szCs w:val="24"/>
        </w:rPr>
        <w:t>Przykładowe kształty i wymiary krawężników betonowych</w:t>
      </w:r>
    </w:p>
    <w:p w14:paraId="663E25BA" w14:textId="77777777" w:rsidR="0002155C" w:rsidRDefault="0002155C">
      <w:pPr>
        <w:spacing w:line="275" w:lineRule="exact"/>
      </w:pPr>
    </w:p>
    <w:p w14:paraId="793A374B" w14:textId="77777777" w:rsidR="0002155C" w:rsidRDefault="00A87869">
      <w:pPr>
        <w:numPr>
          <w:ilvl w:val="0"/>
          <w:numId w:val="35"/>
        </w:numPr>
        <w:tabs>
          <w:tab w:val="left" w:pos="284"/>
        </w:tabs>
        <w:spacing w:line="0" w:lineRule="atLeast"/>
        <w:ind w:left="284" w:hanging="284"/>
        <w:rPr>
          <w:rFonts w:ascii="Arial" w:eastAsia="Verdana" w:hAnsi="Arial"/>
          <w:b/>
          <w:sz w:val="18"/>
          <w:szCs w:val="18"/>
        </w:rPr>
      </w:pPr>
      <w:r>
        <w:rPr>
          <w:rFonts w:ascii="Arial" w:eastAsia="Verdana" w:hAnsi="Arial"/>
          <w:sz w:val="18"/>
          <w:szCs w:val="18"/>
        </w:rPr>
        <w:t>Rodzaje</w:t>
      </w:r>
    </w:p>
    <w:p w14:paraId="49683992" w14:textId="77777777" w:rsidR="0002155C" w:rsidRDefault="0002155C">
      <w:pPr>
        <w:spacing w:line="161" w:lineRule="exact"/>
        <w:rPr>
          <w:rFonts w:ascii="Arial" w:hAnsi="Arial"/>
          <w:sz w:val="18"/>
          <w:szCs w:val="18"/>
        </w:rPr>
      </w:pPr>
    </w:p>
    <w:p w14:paraId="3E7583A9" w14:textId="77777777" w:rsidR="0002155C" w:rsidRDefault="00A87869">
      <w:pPr>
        <w:spacing w:line="272" w:lineRule="auto"/>
        <w:ind w:left="4" w:right="20" w:firstLine="708"/>
        <w:rPr>
          <w:rFonts w:ascii="Arial" w:eastAsia="Verdana" w:hAnsi="Arial"/>
          <w:sz w:val="18"/>
          <w:szCs w:val="18"/>
        </w:rPr>
      </w:pPr>
      <w:r>
        <w:rPr>
          <w:rFonts w:ascii="Arial" w:eastAsia="Verdana" w:hAnsi="Arial"/>
          <w:sz w:val="18"/>
          <w:szCs w:val="18"/>
        </w:rPr>
        <w:t>W zależności od kształtu przekroju poprzecznego rozróżnia się następujące rodzaje krawężników betonowych:</w:t>
      </w:r>
    </w:p>
    <w:p w14:paraId="3D48BA45" w14:textId="77777777" w:rsidR="0002155C" w:rsidRDefault="0002155C">
      <w:pPr>
        <w:spacing w:line="125" w:lineRule="exact"/>
        <w:rPr>
          <w:rFonts w:ascii="Arial" w:hAnsi="Arial"/>
          <w:sz w:val="18"/>
          <w:szCs w:val="18"/>
        </w:rPr>
      </w:pP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"/>
        <w:gridCol w:w="2280"/>
        <w:gridCol w:w="1580"/>
      </w:tblGrid>
      <w:tr w:rsidR="0002155C" w14:paraId="43A0C3AE" w14:textId="77777777">
        <w:trPr>
          <w:trHeight w:val="245"/>
        </w:trPr>
        <w:tc>
          <w:tcPr>
            <w:tcW w:w="200" w:type="dxa"/>
            <w:shd w:val="clear" w:color="auto" w:fill="auto"/>
            <w:vAlign w:val="bottom"/>
          </w:tcPr>
          <w:p w14:paraId="2A1EB4AC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280" w:type="dxa"/>
            <w:shd w:val="clear" w:color="auto" w:fill="auto"/>
            <w:vAlign w:val="bottom"/>
          </w:tcPr>
          <w:p w14:paraId="7705E886" w14:textId="77777777" w:rsidR="0002155C" w:rsidRDefault="00A87869">
            <w:pPr>
              <w:spacing w:line="0" w:lineRule="atLeast"/>
              <w:ind w:left="80"/>
              <w:rPr>
                <w:rFonts w:ascii="Arial" w:eastAsia="Verdana" w:hAnsi="Arial"/>
                <w:sz w:val="18"/>
                <w:szCs w:val="18"/>
              </w:rPr>
            </w:pPr>
            <w:r>
              <w:rPr>
                <w:rFonts w:ascii="Arial" w:eastAsia="Verdana" w:hAnsi="Arial"/>
                <w:sz w:val="18"/>
                <w:szCs w:val="18"/>
              </w:rPr>
              <w:t>prostokątne ścięte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38B645CE" w14:textId="77777777" w:rsidR="0002155C" w:rsidRDefault="00A87869">
            <w:pPr>
              <w:spacing w:line="0" w:lineRule="atLeast"/>
              <w:ind w:left="340"/>
              <w:rPr>
                <w:rFonts w:ascii="Arial" w:eastAsia="Verdana" w:hAnsi="Arial"/>
                <w:w w:val="98"/>
                <w:sz w:val="18"/>
                <w:szCs w:val="18"/>
              </w:rPr>
            </w:pPr>
            <w:r>
              <w:rPr>
                <w:rFonts w:ascii="Arial" w:eastAsia="Verdana" w:hAnsi="Arial"/>
                <w:w w:val="98"/>
                <w:sz w:val="18"/>
                <w:szCs w:val="18"/>
              </w:rPr>
              <w:t>- rodzaj „a”,</w:t>
            </w:r>
          </w:p>
        </w:tc>
      </w:tr>
      <w:tr w:rsidR="0002155C" w14:paraId="399A426B" w14:textId="77777777">
        <w:trPr>
          <w:trHeight w:val="242"/>
        </w:trPr>
        <w:tc>
          <w:tcPr>
            <w:tcW w:w="200" w:type="dxa"/>
            <w:shd w:val="clear" w:color="auto" w:fill="auto"/>
            <w:vAlign w:val="bottom"/>
          </w:tcPr>
          <w:p w14:paraId="097FCDDF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280" w:type="dxa"/>
            <w:shd w:val="clear" w:color="auto" w:fill="auto"/>
            <w:vAlign w:val="bottom"/>
          </w:tcPr>
          <w:p w14:paraId="07098775" w14:textId="77777777" w:rsidR="0002155C" w:rsidRDefault="00A87869">
            <w:pPr>
              <w:spacing w:line="241" w:lineRule="exact"/>
              <w:ind w:left="80"/>
              <w:rPr>
                <w:rFonts w:ascii="Arial" w:eastAsia="Verdana" w:hAnsi="Arial"/>
                <w:sz w:val="18"/>
                <w:szCs w:val="18"/>
              </w:rPr>
            </w:pPr>
            <w:r>
              <w:rPr>
                <w:rFonts w:ascii="Arial" w:eastAsia="Verdana" w:hAnsi="Arial"/>
                <w:sz w:val="18"/>
                <w:szCs w:val="18"/>
              </w:rPr>
              <w:t>prostokątne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139E43C3" w14:textId="77777777" w:rsidR="0002155C" w:rsidRDefault="00A87869">
            <w:pPr>
              <w:spacing w:line="241" w:lineRule="exact"/>
              <w:ind w:left="340"/>
              <w:rPr>
                <w:rFonts w:ascii="Arial" w:eastAsia="Verdana" w:hAnsi="Arial"/>
                <w:w w:val="98"/>
                <w:sz w:val="18"/>
                <w:szCs w:val="18"/>
              </w:rPr>
            </w:pPr>
            <w:r>
              <w:rPr>
                <w:rFonts w:ascii="Arial" w:eastAsia="Verdana" w:hAnsi="Arial"/>
                <w:w w:val="98"/>
                <w:sz w:val="18"/>
                <w:szCs w:val="18"/>
              </w:rPr>
              <w:t>- rodzaj „b”,</w:t>
            </w:r>
          </w:p>
        </w:tc>
      </w:tr>
      <w:tr w:rsidR="0002155C" w14:paraId="1373A246" w14:textId="77777777">
        <w:trPr>
          <w:trHeight w:val="242"/>
        </w:trPr>
        <w:tc>
          <w:tcPr>
            <w:tcW w:w="200" w:type="dxa"/>
            <w:shd w:val="clear" w:color="auto" w:fill="auto"/>
            <w:vAlign w:val="bottom"/>
          </w:tcPr>
          <w:p w14:paraId="6DF2CDA6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280" w:type="dxa"/>
            <w:shd w:val="clear" w:color="auto" w:fill="auto"/>
            <w:vAlign w:val="bottom"/>
          </w:tcPr>
          <w:p w14:paraId="16C83DC9" w14:textId="77777777" w:rsidR="0002155C" w:rsidRDefault="00A87869">
            <w:pPr>
              <w:spacing w:line="241" w:lineRule="exact"/>
              <w:ind w:left="80"/>
              <w:rPr>
                <w:rFonts w:ascii="Arial" w:eastAsia="Verdana" w:hAnsi="Arial"/>
                <w:sz w:val="18"/>
                <w:szCs w:val="18"/>
              </w:rPr>
            </w:pPr>
            <w:r>
              <w:rPr>
                <w:rFonts w:ascii="Arial" w:eastAsia="Verdana" w:hAnsi="Arial"/>
                <w:sz w:val="18"/>
                <w:szCs w:val="18"/>
              </w:rPr>
              <w:t>wyspowe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1AF711D4" w14:textId="77777777" w:rsidR="0002155C" w:rsidRDefault="00A87869">
            <w:pPr>
              <w:spacing w:line="241" w:lineRule="exact"/>
              <w:ind w:left="340"/>
              <w:rPr>
                <w:rFonts w:ascii="Arial" w:eastAsia="Verdana" w:hAnsi="Arial"/>
                <w:sz w:val="18"/>
                <w:szCs w:val="18"/>
              </w:rPr>
            </w:pPr>
            <w:r>
              <w:rPr>
                <w:rFonts w:ascii="Arial" w:eastAsia="Verdana" w:hAnsi="Arial"/>
                <w:sz w:val="18"/>
                <w:szCs w:val="18"/>
              </w:rPr>
              <w:t>- rodzaj „c”.</w:t>
            </w:r>
          </w:p>
        </w:tc>
      </w:tr>
    </w:tbl>
    <w:p w14:paraId="56250A01" w14:textId="77777777" w:rsidR="0002155C" w:rsidRDefault="0002155C">
      <w:pPr>
        <w:spacing w:line="120" w:lineRule="exact"/>
        <w:rPr>
          <w:rFonts w:ascii="Arial" w:hAnsi="Arial"/>
          <w:sz w:val="18"/>
          <w:szCs w:val="18"/>
        </w:rPr>
      </w:pPr>
    </w:p>
    <w:p w14:paraId="65FDB981" w14:textId="77777777" w:rsidR="0002155C" w:rsidRDefault="00A87869">
      <w:pPr>
        <w:numPr>
          <w:ilvl w:val="0"/>
          <w:numId w:val="36"/>
        </w:numPr>
        <w:tabs>
          <w:tab w:val="left" w:pos="284"/>
        </w:tabs>
        <w:spacing w:line="0" w:lineRule="atLeast"/>
        <w:ind w:left="284" w:hanging="284"/>
        <w:rPr>
          <w:rFonts w:ascii="Arial" w:eastAsia="Verdana" w:hAnsi="Arial"/>
          <w:b/>
          <w:sz w:val="18"/>
          <w:szCs w:val="18"/>
        </w:rPr>
      </w:pPr>
      <w:r>
        <w:rPr>
          <w:rFonts w:ascii="Arial" w:eastAsia="Verdana" w:hAnsi="Arial"/>
          <w:sz w:val="18"/>
          <w:szCs w:val="18"/>
        </w:rPr>
        <w:t>Przykładowe kształt i wymiary</w:t>
      </w:r>
    </w:p>
    <w:p w14:paraId="51C26E57" w14:textId="77777777" w:rsidR="0002155C" w:rsidRDefault="0002155C">
      <w:pPr>
        <w:spacing w:line="158" w:lineRule="exact"/>
        <w:rPr>
          <w:rFonts w:ascii="Arial" w:hAnsi="Arial"/>
          <w:sz w:val="18"/>
          <w:szCs w:val="18"/>
        </w:rPr>
      </w:pPr>
    </w:p>
    <w:p w14:paraId="2B0FEFB3" w14:textId="77777777" w:rsidR="0002155C" w:rsidRDefault="00A87869">
      <w:pPr>
        <w:spacing w:line="274" w:lineRule="auto"/>
        <w:ind w:left="4" w:firstLine="708"/>
        <w:rPr>
          <w:rFonts w:ascii="Arial" w:eastAsia="Verdana" w:hAnsi="Arial"/>
          <w:sz w:val="18"/>
          <w:szCs w:val="18"/>
        </w:rPr>
      </w:pPr>
      <w:r>
        <w:rPr>
          <w:rFonts w:ascii="Arial" w:eastAsia="Verdana" w:hAnsi="Arial"/>
          <w:sz w:val="18"/>
          <w:szCs w:val="18"/>
        </w:rPr>
        <w:t>Przykładowe wymiary krawężników betonowych podano w Tabeli 3. Dla wszystkich rodzajów krawężników betonowych rozróżnia się również krawężniki łukowe wklęsłe oraz wypukłe o promieniach od 0,5 m do 12 m oraz o długości po łuku od 0,7 m do 0,8 m. Przykłady krawężników łukowych przedstawiono na Rysunku 2 poniżej:</w:t>
      </w:r>
    </w:p>
    <w:p w14:paraId="1D6B75AE" w14:textId="77777777" w:rsidR="0002155C" w:rsidRDefault="0002155C">
      <w:pPr>
        <w:spacing w:line="126" w:lineRule="exact"/>
        <w:rPr>
          <w:rFonts w:ascii="Arial" w:hAnsi="Arial"/>
          <w:sz w:val="18"/>
          <w:szCs w:val="18"/>
        </w:rPr>
      </w:pPr>
    </w:p>
    <w:p w14:paraId="3E8E4AE9" w14:textId="77777777" w:rsidR="0002155C" w:rsidRDefault="00A87869">
      <w:pPr>
        <w:tabs>
          <w:tab w:val="left" w:pos="5063"/>
        </w:tabs>
        <w:spacing w:line="0" w:lineRule="atLeast"/>
        <w:ind w:left="844"/>
        <w:rPr>
          <w:rFonts w:ascii="Arial" w:eastAsia="Verdana" w:hAnsi="Arial"/>
          <w:sz w:val="18"/>
          <w:szCs w:val="18"/>
        </w:rPr>
      </w:pPr>
      <w:r>
        <w:rPr>
          <w:rFonts w:ascii="Arial" w:eastAsia="Verdana" w:hAnsi="Arial"/>
          <w:sz w:val="18"/>
          <w:szCs w:val="18"/>
        </w:rPr>
        <w:t>a) krawężnik łukowy „wklęsły”</w:t>
      </w:r>
      <w:r>
        <w:rPr>
          <w:rFonts w:ascii="Arial" w:hAnsi="Arial"/>
          <w:sz w:val="18"/>
          <w:szCs w:val="18"/>
        </w:rPr>
        <w:tab/>
      </w:r>
      <w:r>
        <w:rPr>
          <w:rFonts w:ascii="Arial" w:eastAsia="Verdana" w:hAnsi="Arial"/>
          <w:sz w:val="18"/>
          <w:szCs w:val="18"/>
        </w:rPr>
        <w:t>b) krawężnik łukowy „wypukły”</w:t>
      </w:r>
    </w:p>
    <w:p w14:paraId="73DC970C" w14:textId="77777777" w:rsidR="0002155C" w:rsidRDefault="00A87869">
      <w:pPr>
        <w:spacing w:line="20" w:lineRule="exact"/>
        <w:rPr>
          <w:rFonts w:ascii="Arial" w:hAnsi="Arial"/>
          <w:sz w:val="18"/>
          <w:szCs w:val="18"/>
        </w:rPr>
      </w:pPr>
      <w:r>
        <w:rPr>
          <w:rFonts w:ascii="Arial" w:eastAsia="Verdana" w:hAnsi="Arial"/>
          <w:noProof/>
          <w:sz w:val="18"/>
          <w:szCs w:val="18"/>
        </w:rPr>
        <w:drawing>
          <wp:anchor distT="0" distB="0" distL="114300" distR="114300" simplePos="0" relativeHeight="251668480" behindDoc="1" locked="0" layoutInCell="1" allowOverlap="1" wp14:anchorId="56D7A9EA" wp14:editId="2A9E5A57">
            <wp:simplePos x="0" y="0"/>
            <wp:positionH relativeFrom="column">
              <wp:posOffset>566420</wp:posOffset>
            </wp:positionH>
            <wp:positionV relativeFrom="paragraph">
              <wp:posOffset>99695</wp:posOffset>
            </wp:positionV>
            <wp:extent cx="4629150" cy="1800225"/>
            <wp:effectExtent l="0" t="0" r="0" b="9525"/>
            <wp:wrapNone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1800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9B8F5B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1AD79AC2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5C58D253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5689AFCA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7B29B8F6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0AA9BABE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2C6DCACA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0B0970F7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043F7572" w14:textId="77777777" w:rsidR="0002155C" w:rsidRDefault="0002155C">
      <w:pPr>
        <w:spacing w:line="346" w:lineRule="exact"/>
        <w:rPr>
          <w:rFonts w:ascii="Arial" w:hAnsi="Arial"/>
          <w:sz w:val="18"/>
          <w:szCs w:val="18"/>
        </w:rPr>
      </w:pPr>
    </w:p>
    <w:p w14:paraId="1189555B" w14:textId="77777777" w:rsidR="0002155C" w:rsidRDefault="0002155C">
      <w:pPr>
        <w:spacing w:line="392" w:lineRule="auto"/>
        <w:ind w:right="16"/>
        <w:rPr>
          <w:rFonts w:ascii="Arial" w:eastAsia="Verdana" w:hAnsi="Arial"/>
          <w:sz w:val="18"/>
          <w:szCs w:val="18"/>
        </w:rPr>
      </w:pPr>
    </w:p>
    <w:p w14:paraId="5C9C4DB6" w14:textId="77777777" w:rsidR="0002155C" w:rsidRDefault="0002155C">
      <w:pPr>
        <w:spacing w:line="392" w:lineRule="auto"/>
        <w:ind w:right="16"/>
        <w:rPr>
          <w:rFonts w:ascii="Arial" w:eastAsia="Verdana" w:hAnsi="Arial"/>
          <w:sz w:val="18"/>
          <w:szCs w:val="18"/>
        </w:rPr>
      </w:pPr>
    </w:p>
    <w:p w14:paraId="735E2E28" w14:textId="77777777" w:rsidR="0002155C" w:rsidRDefault="0002155C">
      <w:pPr>
        <w:spacing w:line="392" w:lineRule="auto"/>
        <w:ind w:right="16"/>
        <w:rPr>
          <w:rFonts w:ascii="Arial" w:eastAsia="Verdana" w:hAnsi="Arial"/>
          <w:sz w:val="18"/>
          <w:szCs w:val="18"/>
        </w:rPr>
      </w:pPr>
    </w:p>
    <w:p w14:paraId="7F1DBC13" w14:textId="77777777" w:rsidR="0002155C" w:rsidRDefault="0002155C">
      <w:pPr>
        <w:spacing w:line="392" w:lineRule="auto"/>
        <w:ind w:right="16"/>
        <w:rPr>
          <w:rFonts w:ascii="Arial" w:eastAsia="Verdana" w:hAnsi="Arial"/>
          <w:sz w:val="18"/>
          <w:szCs w:val="18"/>
        </w:rPr>
      </w:pPr>
    </w:p>
    <w:p w14:paraId="32C5155F" w14:textId="77777777" w:rsidR="0002155C" w:rsidRDefault="00A87869">
      <w:pPr>
        <w:spacing w:line="392" w:lineRule="auto"/>
        <w:ind w:right="16"/>
        <w:rPr>
          <w:rFonts w:ascii="Arial" w:eastAsia="Verdana" w:hAnsi="Arial"/>
          <w:sz w:val="18"/>
          <w:szCs w:val="18"/>
        </w:rPr>
      </w:pPr>
      <w:r>
        <w:rPr>
          <w:rFonts w:ascii="Arial" w:eastAsia="Verdana" w:hAnsi="Arial"/>
          <w:sz w:val="18"/>
          <w:szCs w:val="18"/>
        </w:rPr>
        <w:t>Oznaczenia: 1 - krawężnik, 2 - jezdnia, 3 - długość, 4 - promień, 5 - kanał odpływowy. Rys. 2. Przykłady krawężników łukowych</w:t>
      </w:r>
    </w:p>
    <w:p w14:paraId="4DD1A9B7" w14:textId="77777777" w:rsidR="0002155C" w:rsidRDefault="00A87869">
      <w:pPr>
        <w:spacing w:line="392" w:lineRule="auto"/>
        <w:ind w:right="16"/>
        <w:rPr>
          <w:rFonts w:ascii="Arial" w:eastAsia="Verdana" w:hAnsi="Arial"/>
          <w:sz w:val="18"/>
          <w:szCs w:val="18"/>
        </w:rPr>
      </w:pPr>
      <w:r>
        <w:rPr>
          <w:rFonts w:ascii="Arial" w:eastAsia="Verdana" w:hAnsi="Arial"/>
          <w:sz w:val="18"/>
          <w:szCs w:val="18"/>
        </w:rPr>
        <w:t>Kształt krawężników betonowych wypadkach dopuszcza się inne kształty z ustaleniami Dokumentacji projektowej przedstawiono na  Rysunku  3.  W  szczególnych i  wymiary  krawężników  betonowych,  zgodnie</w:t>
      </w:r>
    </w:p>
    <w:p w14:paraId="7F68A0E7" w14:textId="77777777" w:rsidR="0002155C" w:rsidRDefault="0002155C">
      <w:pPr>
        <w:spacing w:line="289" w:lineRule="exact"/>
        <w:rPr>
          <w:rFonts w:ascii="Arial" w:hAnsi="Arial"/>
          <w:sz w:val="18"/>
          <w:szCs w:val="18"/>
        </w:rPr>
      </w:pPr>
    </w:p>
    <w:p w14:paraId="6BF1AC6F" w14:textId="77777777" w:rsidR="0002155C" w:rsidRDefault="00A87869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  <w:r>
        <w:rPr>
          <w:rFonts w:ascii="Arial" w:eastAsia="Verdana" w:hAnsi="Arial"/>
          <w:sz w:val="18"/>
          <w:szCs w:val="18"/>
        </w:rPr>
        <w:t>a) krawężnik prostokątny ścięty rodzaju „a”</w:t>
      </w:r>
    </w:p>
    <w:p w14:paraId="31711B88" w14:textId="77777777" w:rsidR="0002155C" w:rsidRDefault="00A87869">
      <w:pPr>
        <w:spacing w:line="20" w:lineRule="exact"/>
        <w:rPr>
          <w:rFonts w:ascii="Arial" w:hAnsi="Arial"/>
          <w:sz w:val="18"/>
          <w:szCs w:val="18"/>
        </w:rPr>
      </w:pPr>
      <w:r>
        <w:rPr>
          <w:rFonts w:ascii="Arial" w:eastAsia="Verdana" w:hAnsi="Arial"/>
          <w:noProof/>
          <w:sz w:val="18"/>
          <w:szCs w:val="18"/>
        </w:rPr>
        <w:drawing>
          <wp:anchor distT="0" distB="0" distL="114300" distR="114300" simplePos="0" relativeHeight="251669504" behindDoc="1" locked="0" layoutInCell="1" allowOverlap="1" wp14:anchorId="17FC7767" wp14:editId="4B7D5BF2">
            <wp:simplePos x="0" y="0"/>
            <wp:positionH relativeFrom="column">
              <wp:posOffset>1373505</wp:posOffset>
            </wp:positionH>
            <wp:positionV relativeFrom="paragraph">
              <wp:posOffset>100965</wp:posOffset>
            </wp:positionV>
            <wp:extent cx="3009900" cy="1438275"/>
            <wp:effectExtent l="0" t="0" r="0" b="9525"/>
            <wp:wrapNone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438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39F7F6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59EA841D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14DB2E05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3781355B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72E8BF18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65F7F028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73C512DB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6A716413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1B192B4F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2F9F3996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0A70F8B3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2B01B043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7AD3CDE2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2A8E453F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2F035C54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2EF9BF35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3E29330A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4D97D7DB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5540C280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30728F74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35F61EA5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3E02810D" w14:textId="77777777" w:rsidR="0002155C" w:rsidRDefault="00A87869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  <w:r>
        <w:rPr>
          <w:rFonts w:ascii="Arial" w:eastAsia="Verdana" w:hAnsi="Arial"/>
          <w:sz w:val="18"/>
          <w:szCs w:val="18"/>
        </w:rPr>
        <w:t>b) krawężnik prostokątny rodzaju „b”</w:t>
      </w:r>
    </w:p>
    <w:p w14:paraId="011D92CA" w14:textId="77777777" w:rsidR="0002155C" w:rsidRDefault="00A87869">
      <w:pPr>
        <w:spacing w:line="20" w:lineRule="exact"/>
        <w:rPr>
          <w:rFonts w:ascii="Arial" w:hAnsi="Arial"/>
          <w:sz w:val="18"/>
          <w:szCs w:val="18"/>
        </w:rPr>
      </w:pPr>
      <w:r>
        <w:rPr>
          <w:rFonts w:ascii="Arial" w:eastAsia="Verdana" w:hAnsi="Arial"/>
          <w:noProof/>
          <w:sz w:val="18"/>
          <w:szCs w:val="18"/>
        </w:rPr>
        <w:drawing>
          <wp:anchor distT="0" distB="0" distL="114300" distR="114300" simplePos="0" relativeHeight="251670528" behindDoc="1" locked="0" layoutInCell="1" allowOverlap="1" wp14:anchorId="233D2F3A" wp14:editId="7D499584">
            <wp:simplePos x="0" y="0"/>
            <wp:positionH relativeFrom="column">
              <wp:posOffset>1373505</wp:posOffset>
            </wp:positionH>
            <wp:positionV relativeFrom="paragraph">
              <wp:posOffset>100965</wp:posOffset>
            </wp:positionV>
            <wp:extent cx="3009900" cy="1437640"/>
            <wp:effectExtent l="0" t="0" r="0" b="0"/>
            <wp:wrapNone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437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94F24C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7B20402C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1F4AD93D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157CB960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6CE064E6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778BC144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47823554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6944B972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0C8B33C4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534DA884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6546A046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617F92D7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76313425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58AA5AD0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1A6AC2A5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0CB9E8B2" w14:textId="77777777" w:rsidR="0002155C" w:rsidRDefault="00A87869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  <w:r>
        <w:rPr>
          <w:rFonts w:ascii="Arial" w:eastAsia="Verdana" w:hAnsi="Arial"/>
          <w:sz w:val="18"/>
          <w:szCs w:val="18"/>
        </w:rPr>
        <w:t>c) krawężnik wyspowy rodzaju „c”</w:t>
      </w:r>
    </w:p>
    <w:p w14:paraId="5320A358" w14:textId="77777777" w:rsidR="0002155C" w:rsidRDefault="00A87869">
      <w:pPr>
        <w:spacing w:line="20" w:lineRule="exact"/>
        <w:rPr>
          <w:rFonts w:ascii="Arial" w:hAnsi="Arial"/>
          <w:sz w:val="18"/>
          <w:szCs w:val="18"/>
        </w:rPr>
      </w:pPr>
      <w:r>
        <w:rPr>
          <w:rFonts w:ascii="Arial" w:eastAsia="Verdana" w:hAnsi="Arial"/>
          <w:noProof/>
          <w:sz w:val="18"/>
          <w:szCs w:val="18"/>
        </w:rPr>
        <w:drawing>
          <wp:anchor distT="0" distB="0" distL="114300" distR="114300" simplePos="0" relativeHeight="251671552" behindDoc="1" locked="0" layoutInCell="1" allowOverlap="1" wp14:anchorId="0AF9D3CE" wp14:editId="2D3F3A36">
            <wp:simplePos x="0" y="0"/>
            <wp:positionH relativeFrom="column">
              <wp:posOffset>1363980</wp:posOffset>
            </wp:positionH>
            <wp:positionV relativeFrom="paragraph">
              <wp:posOffset>99060</wp:posOffset>
            </wp:positionV>
            <wp:extent cx="3028950" cy="1438275"/>
            <wp:effectExtent l="0" t="0" r="0" b="9525"/>
            <wp:wrapNone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1438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274707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4BDCAC23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6BC49753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6FEE3878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20F95466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182789D3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3FDF230B" w14:textId="77777777" w:rsidR="0002155C" w:rsidRDefault="0002155C">
      <w:pPr>
        <w:spacing w:line="372" w:lineRule="exact"/>
        <w:rPr>
          <w:rFonts w:ascii="Arial" w:hAnsi="Arial"/>
          <w:sz w:val="18"/>
          <w:szCs w:val="18"/>
        </w:rPr>
      </w:pPr>
    </w:p>
    <w:p w14:paraId="6E502A18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146BD767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0833477D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324A3B50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64D228AD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6D6F7306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679CA8E2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0007E21D" w14:textId="77777777" w:rsidR="0002155C" w:rsidRDefault="00A87869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  <w:r>
        <w:rPr>
          <w:rFonts w:ascii="Arial" w:eastAsia="Verdana" w:hAnsi="Arial"/>
          <w:sz w:val="18"/>
          <w:szCs w:val="18"/>
        </w:rPr>
        <w:t>Rys. 3. Wymiarowanie krawężników</w:t>
      </w:r>
    </w:p>
    <w:p w14:paraId="497A1740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6BDACC3D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43DA2D68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240CC254" w14:textId="77777777" w:rsidR="0002155C" w:rsidRDefault="00A87869">
      <w:pPr>
        <w:spacing w:line="0" w:lineRule="atLeast"/>
        <w:ind w:right="20"/>
        <w:rPr>
          <w:rFonts w:ascii="Arial" w:eastAsia="Verdana" w:hAnsi="Arial"/>
          <w:sz w:val="18"/>
          <w:szCs w:val="18"/>
        </w:rPr>
      </w:pPr>
      <w:r>
        <w:rPr>
          <w:rFonts w:ascii="Arial" w:eastAsia="Verdana" w:hAnsi="Arial"/>
          <w:sz w:val="18"/>
          <w:szCs w:val="18"/>
        </w:rPr>
        <w:t>Tabela 3. Wymiary krawężników betonowych</w:t>
      </w:r>
    </w:p>
    <w:p w14:paraId="1887D84D" w14:textId="77777777" w:rsidR="0002155C" w:rsidRDefault="0002155C">
      <w:pPr>
        <w:spacing w:line="139" w:lineRule="exact"/>
        <w:rPr>
          <w:rFonts w:ascii="Arial" w:hAnsi="Arial"/>
          <w:sz w:val="18"/>
          <w:szCs w:val="18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20"/>
        <w:gridCol w:w="700"/>
        <w:gridCol w:w="520"/>
        <w:gridCol w:w="140"/>
        <w:gridCol w:w="680"/>
        <w:gridCol w:w="1100"/>
        <w:gridCol w:w="1060"/>
        <w:gridCol w:w="1100"/>
      </w:tblGrid>
      <w:tr w:rsidR="0002155C" w14:paraId="6640F5E8" w14:textId="77777777">
        <w:trPr>
          <w:trHeight w:val="263"/>
          <w:jc w:val="center"/>
        </w:trPr>
        <w:tc>
          <w:tcPr>
            <w:tcW w:w="13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81B5E6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w w:val="99"/>
                <w:sz w:val="18"/>
                <w:szCs w:val="18"/>
              </w:rPr>
            </w:pPr>
            <w:r>
              <w:rPr>
                <w:rFonts w:ascii="Arial" w:eastAsia="Verdana" w:hAnsi="Arial"/>
                <w:w w:val="99"/>
                <w:sz w:val="18"/>
                <w:szCs w:val="18"/>
              </w:rPr>
              <w:t>Rodzaj</w:t>
            </w:r>
          </w:p>
        </w:tc>
        <w:tc>
          <w:tcPr>
            <w:tcW w:w="70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412C0DAC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52156683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980" w:type="dxa"/>
            <w:gridSpan w:val="4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1A0A8011" w14:textId="77777777" w:rsidR="0002155C" w:rsidRDefault="00A87869">
            <w:pPr>
              <w:spacing w:line="0" w:lineRule="atLeast"/>
              <w:ind w:left="60"/>
              <w:rPr>
                <w:rFonts w:ascii="Arial" w:eastAsia="Verdana" w:hAnsi="Arial"/>
                <w:sz w:val="18"/>
                <w:szCs w:val="18"/>
              </w:rPr>
            </w:pPr>
            <w:r>
              <w:rPr>
                <w:rFonts w:ascii="Arial" w:eastAsia="Verdana" w:hAnsi="Arial"/>
                <w:sz w:val="18"/>
                <w:szCs w:val="18"/>
              </w:rPr>
              <w:t>Wymiary krawężników, cm</w:t>
            </w:r>
          </w:p>
        </w:tc>
        <w:tc>
          <w:tcPr>
            <w:tcW w:w="11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DFC2CD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</w:tr>
      <w:tr w:rsidR="0002155C" w14:paraId="4975D95F" w14:textId="77777777">
        <w:trPr>
          <w:trHeight w:val="32"/>
          <w:jc w:val="center"/>
        </w:trPr>
        <w:tc>
          <w:tcPr>
            <w:tcW w:w="132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26B167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w w:val="98"/>
                <w:sz w:val="18"/>
                <w:szCs w:val="18"/>
              </w:rPr>
            </w:pPr>
            <w:r>
              <w:rPr>
                <w:rFonts w:ascii="Arial" w:eastAsia="Verdana" w:hAnsi="Arial"/>
                <w:w w:val="98"/>
                <w:sz w:val="18"/>
                <w:szCs w:val="18"/>
              </w:rPr>
              <w:t>krawężnika</w:t>
            </w: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8709A61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2DF4C89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B8800AE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B8EF60A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681CDE0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CC3E81D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AC5CEE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</w:tr>
      <w:tr w:rsidR="0002155C" w14:paraId="68B6F8CC" w14:textId="77777777">
        <w:trPr>
          <w:trHeight w:val="236"/>
          <w:jc w:val="center"/>
        </w:trPr>
        <w:tc>
          <w:tcPr>
            <w:tcW w:w="132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20F338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1F7FCB" w14:textId="77777777" w:rsidR="0002155C" w:rsidRDefault="00A87869">
            <w:pPr>
              <w:spacing w:line="236" w:lineRule="exact"/>
              <w:jc w:val="center"/>
              <w:rPr>
                <w:rFonts w:ascii="Arial" w:eastAsia="Verdana" w:hAnsi="Arial"/>
                <w:sz w:val="18"/>
                <w:szCs w:val="18"/>
              </w:rPr>
            </w:pPr>
            <w:r>
              <w:rPr>
                <w:rFonts w:ascii="Arial" w:eastAsia="Verdana" w:hAnsi="Arial"/>
                <w:sz w:val="18"/>
                <w:szCs w:val="18"/>
              </w:rPr>
              <w:t>l</w:t>
            </w:r>
          </w:p>
        </w:tc>
        <w:tc>
          <w:tcPr>
            <w:tcW w:w="520" w:type="dxa"/>
            <w:shd w:val="clear" w:color="auto" w:fill="auto"/>
            <w:vAlign w:val="bottom"/>
          </w:tcPr>
          <w:p w14:paraId="2376370F" w14:textId="77777777" w:rsidR="0002155C" w:rsidRDefault="00A87869">
            <w:pPr>
              <w:spacing w:line="236" w:lineRule="exact"/>
              <w:ind w:left="20"/>
              <w:jc w:val="center"/>
              <w:rPr>
                <w:rFonts w:ascii="Arial" w:eastAsia="Verdana" w:hAnsi="Arial"/>
                <w:w w:val="95"/>
                <w:sz w:val="18"/>
                <w:szCs w:val="18"/>
              </w:rPr>
            </w:pPr>
            <w:r>
              <w:rPr>
                <w:rFonts w:ascii="Arial" w:eastAsia="Verdana" w:hAnsi="Arial"/>
                <w:w w:val="95"/>
                <w:sz w:val="18"/>
                <w:szCs w:val="18"/>
              </w:rPr>
              <w:t>b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2B09A7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1DFEEB" w14:textId="77777777" w:rsidR="0002155C" w:rsidRDefault="00A87869">
            <w:pPr>
              <w:spacing w:line="236" w:lineRule="exact"/>
              <w:jc w:val="center"/>
              <w:rPr>
                <w:rFonts w:ascii="Arial" w:eastAsia="Verdana" w:hAnsi="Arial"/>
                <w:w w:val="93"/>
                <w:sz w:val="18"/>
                <w:szCs w:val="18"/>
              </w:rPr>
            </w:pPr>
            <w:r>
              <w:rPr>
                <w:rFonts w:ascii="Arial" w:eastAsia="Verdana" w:hAnsi="Arial"/>
                <w:w w:val="93"/>
                <w:sz w:val="18"/>
                <w:szCs w:val="18"/>
              </w:rPr>
              <w:t>h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C96080" w14:textId="77777777" w:rsidR="0002155C" w:rsidRDefault="00A87869">
            <w:pPr>
              <w:spacing w:line="236" w:lineRule="exact"/>
              <w:jc w:val="center"/>
              <w:rPr>
                <w:rFonts w:ascii="Arial" w:eastAsia="Verdana" w:hAnsi="Arial"/>
                <w:w w:val="94"/>
                <w:sz w:val="18"/>
                <w:szCs w:val="18"/>
              </w:rPr>
            </w:pPr>
            <w:r>
              <w:rPr>
                <w:rFonts w:ascii="Arial" w:eastAsia="Verdana" w:hAnsi="Arial"/>
                <w:w w:val="94"/>
                <w:sz w:val="18"/>
                <w:szCs w:val="18"/>
              </w:rPr>
              <w:t>c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87F442" w14:textId="77777777" w:rsidR="0002155C" w:rsidRDefault="00A87869">
            <w:pPr>
              <w:spacing w:line="236" w:lineRule="exact"/>
              <w:jc w:val="center"/>
              <w:rPr>
                <w:rFonts w:ascii="Arial" w:eastAsia="Verdana" w:hAnsi="Arial"/>
                <w:sz w:val="18"/>
                <w:szCs w:val="18"/>
              </w:rPr>
            </w:pPr>
            <w:r>
              <w:rPr>
                <w:rFonts w:ascii="Arial" w:eastAsia="Verdana" w:hAnsi="Arial"/>
                <w:sz w:val="18"/>
                <w:szCs w:val="18"/>
              </w:rPr>
              <w:t>d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B22EB6" w14:textId="77777777" w:rsidR="0002155C" w:rsidRDefault="00A87869">
            <w:pPr>
              <w:spacing w:line="236" w:lineRule="exact"/>
              <w:jc w:val="center"/>
              <w:rPr>
                <w:rFonts w:ascii="Arial" w:eastAsia="Verdana" w:hAnsi="Arial"/>
                <w:w w:val="92"/>
                <w:sz w:val="18"/>
                <w:szCs w:val="18"/>
              </w:rPr>
            </w:pPr>
            <w:r>
              <w:rPr>
                <w:rFonts w:ascii="Arial" w:eastAsia="Verdana" w:hAnsi="Arial"/>
                <w:w w:val="92"/>
                <w:sz w:val="18"/>
                <w:szCs w:val="18"/>
              </w:rPr>
              <w:t>r</w:t>
            </w:r>
          </w:p>
        </w:tc>
      </w:tr>
      <w:tr w:rsidR="0002155C" w14:paraId="36F3AE5F" w14:textId="77777777">
        <w:trPr>
          <w:trHeight w:val="37"/>
          <w:jc w:val="center"/>
        </w:trPr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738D8A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09C265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B737FAD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F5C14C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057C51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7F04FE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EF6EBF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78737F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</w:tr>
      <w:tr w:rsidR="0002155C" w14:paraId="74146961" w14:textId="77777777">
        <w:trPr>
          <w:trHeight w:val="20"/>
          <w:jc w:val="center"/>
        </w:trPr>
        <w:tc>
          <w:tcPr>
            <w:tcW w:w="13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3D75472E" w14:textId="77777777" w:rsidR="0002155C" w:rsidRDefault="0002155C">
            <w:pPr>
              <w:spacing w:line="20" w:lineRule="exac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738934A" w14:textId="77777777" w:rsidR="0002155C" w:rsidRDefault="0002155C">
            <w:pPr>
              <w:spacing w:line="20" w:lineRule="exac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0776715" w14:textId="77777777" w:rsidR="0002155C" w:rsidRDefault="0002155C">
            <w:pPr>
              <w:spacing w:line="20" w:lineRule="exac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FBA6B5D" w14:textId="77777777" w:rsidR="0002155C" w:rsidRDefault="0002155C">
            <w:pPr>
              <w:spacing w:line="20" w:lineRule="exac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DB5CDB6" w14:textId="77777777" w:rsidR="0002155C" w:rsidRDefault="0002155C">
            <w:pPr>
              <w:spacing w:line="20" w:lineRule="exac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2A1B3EF" w14:textId="77777777" w:rsidR="0002155C" w:rsidRDefault="0002155C">
            <w:pPr>
              <w:spacing w:line="20" w:lineRule="exac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080921F" w14:textId="77777777" w:rsidR="0002155C" w:rsidRDefault="0002155C">
            <w:pPr>
              <w:spacing w:line="20" w:lineRule="exac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726EE0" w14:textId="77777777" w:rsidR="0002155C" w:rsidRDefault="0002155C">
            <w:pPr>
              <w:spacing w:line="20" w:lineRule="exact"/>
              <w:rPr>
                <w:rFonts w:ascii="Arial" w:hAnsi="Arial"/>
                <w:sz w:val="18"/>
                <w:szCs w:val="18"/>
              </w:rPr>
            </w:pPr>
          </w:p>
        </w:tc>
      </w:tr>
      <w:tr w:rsidR="0002155C" w14:paraId="5B0D3146" w14:textId="77777777">
        <w:trPr>
          <w:trHeight w:val="227"/>
          <w:jc w:val="center"/>
        </w:trPr>
        <w:tc>
          <w:tcPr>
            <w:tcW w:w="132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1B9E8E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w w:val="98"/>
                <w:sz w:val="18"/>
                <w:szCs w:val="18"/>
              </w:rPr>
            </w:pPr>
            <w:r>
              <w:rPr>
                <w:rFonts w:ascii="Arial" w:eastAsia="Verdana" w:hAnsi="Arial"/>
                <w:w w:val="98"/>
                <w:sz w:val="18"/>
                <w:szCs w:val="18"/>
              </w:rPr>
              <w:t>a</w:t>
            </w:r>
          </w:p>
        </w:tc>
        <w:tc>
          <w:tcPr>
            <w:tcW w:w="7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9E9238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w w:val="99"/>
                <w:sz w:val="18"/>
                <w:szCs w:val="18"/>
              </w:rPr>
            </w:pPr>
            <w:r>
              <w:rPr>
                <w:rFonts w:ascii="Arial" w:eastAsia="Verdana" w:hAnsi="Arial"/>
                <w:w w:val="99"/>
                <w:sz w:val="18"/>
                <w:szCs w:val="18"/>
              </w:rPr>
              <w:t>100</w:t>
            </w:r>
          </w:p>
        </w:tc>
        <w:tc>
          <w:tcPr>
            <w:tcW w:w="520" w:type="dxa"/>
            <w:shd w:val="clear" w:color="auto" w:fill="auto"/>
            <w:vAlign w:val="bottom"/>
          </w:tcPr>
          <w:p w14:paraId="225C1FA6" w14:textId="77777777" w:rsidR="0002155C" w:rsidRDefault="00A87869">
            <w:pPr>
              <w:spacing w:line="227" w:lineRule="exact"/>
              <w:ind w:left="20"/>
              <w:jc w:val="center"/>
              <w:rPr>
                <w:rFonts w:ascii="Arial" w:eastAsia="Verdana" w:hAnsi="Arial"/>
                <w:w w:val="93"/>
                <w:sz w:val="18"/>
                <w:szCs w:val="18"/>
              </w:rPr>
            </w:pPr>
            <w:r>
              <w:rPr>
                <w:rFonts w:ascii="Arial" w:eastAsia="Verdana" w:hAnsi="Arial"/>
                <w:w w:val="93"/>
                <w:sz w:val="18"/>
                <w:szCs w:val="18"/>
              </w:rPr>
              <w:t>20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36EAB6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D725EE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sz w:val="18"/>
                <w:szCs w:val="18"/>
              </w:rPr>
            </w:pPr>
            <w:r>
              <w:rPr>
                <w:rFonts w:ascii="Arial" w:eastAsia="Verdana" w:hAnsi="Arial"/>
                <w:sz w:val="18"/>
                <w:szCs w:val="18"/>
              </w:rPr>
              <w:t>30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D6DED2" w14:textId="77777777" w:rsidR="0002155C" w:rsidRDefault="00A87869">
            <w:pPr>
              <w:spacing w:line="227" w:lineRule="exact"/>
              <w:jc w:val="center"/>
              <w:rPr>
                <w:rFonts w:ascii="Arial" w:eastAsia="Verdana" w:hAnsi="Arial"/>
                <w:w w:val="98"/>
                <w:sz w:val="18"/>
                <w:szCs w:val="18"/>
              </w:rPr>
            </w:pPr>
            <w:r>
              <w:rPr>
                <w:rFonts w:ascii="Arial" w:eastAsia="Verdana" w:hAnsi="Arial"/>
                <w:w w:val="98"/>
                <w:sz w:val="18"/>
                <w:szCs w:val="18"/>
              </w:rPr>
              <w:t>min. 3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2F0371" w14:textId="77777777" w:rsidR="0002155C" w:rsidRDefault="00A87869">
            <w:pPr>
              <w:spacing w:line="227" w:lineRule="exact"/>
              <w:jc w:val="center"/>
              <w:rPr>
                <w:rFonts w:ascii="Arial" w:eastAsia="Verdana" w:hAnsi="Arial"/>
                <w:sz w:val="18"/>
                <w:szCs w:val="18"/>
              </w:rPr>
            </w:pPr>
            <w:r>
              <w:rPr>
                <w:rFonts w:ascii="Arial" w:eastAsia="Verdana" w:hAnsi="Arial"/>
                <w:sz w:val="18"/>
                <w:szCs w:val="18"/>
              </w:rPr>
              <w:t>min. 12</w:t>
            </w:r>
          </w:p>
        </w:tc>
        <w:tc>
          <w:tcPr>
            <w:tcW w:w="11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A3E821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w w:val="97"/>
                <w:sz w:val="18"/>
                <w:szCs w:val="18"/>
              </w:rPr>
            </w:pPr>
            <w:r>
              <w:rPr>
                <w:rFonts w:ascii="Arial" w:eastAsia="Verdana" w:hAnsi="Arial"/>
                <w:w w:val="97"/>
                <w:sz w:val="18"/>
                <w:szCs w:val="18"/>
              </w:rPr>
              <w:t>1,0</w:t>
            </w:r>
          </w:p>
        </w:tc>
      </w:tr>
      <w:tr w:rsidR="0002155C" w14:paraId="60CFCA07" w14:textId="77777777">
        <w:trPr>
          <w:trHeight w:val="139"/>
          <w:jc w:val="center"/>
        </w:trPr>
        <w:tc>
          <w:tcPr>
            <w:tcW w:w="132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282ADD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01315C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0" w:type="dxa"/>
            <w:vMerge w:val="restart"/>
            <w:shd w:val="clear" w:color="auto" w:fill="auto"/>
            <w:vAlign w:val="bottom"/>
          </w:tcPr>
          <w:p w14:paraId="2CCF5E6E" w14:textId="77777777" w:rsidR="0002155C" w:rsidRDefault="00A87869">
            <w:pPr>
              <w:spacing w:line="0" w:lineRule="atLeast"/>
              <w:ind w:left="20"/>
              <w:jc w:val="center"/>
              <w:rPr>
                <w:rFonts w:ascii="Arial" w:eastAsia="Verdana" w:hAnsi="Arial"/>
                <w:w w:val="93"/>
                <w:sz w:val="18"/>
                <w:szCs w:val="18"/>
              </w:rPr>
            </w:pPr>
            <w:r>
              <w:rPr>
                <w:rFonts w:ascii="Arial" w:eastAsia="Verdana" w:hAnsi="Arial"/>
                <w:w w:val="93"/>
                <w:sz w:val="18"/>
                <w:szCs w:val="18"/>
              </w:rPr>
              <w:t>15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666ACB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1BB681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3534A6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w w:val="99"/>
                <w:sz w:val="18"/>
                <w:szCs w:val="18"/>
              </w:rPr>
            </w:pPr>
            <w:r>
              <w:rPr>
                <w:rFonts w:ascii="Arial" w:eastAsia="Verdana" w:hAnsi="Arial"/>
                <w:w w:val="99"/>
                <w:sz w:val="18"/>
                <w:szCs w:val="18"/>
              </w:rPr>
              <w:t>max. 7</w:t>
            </w:r>
          </w:p>
        </w:tc>
        <w:tc>
          <w:tcPr>
            <w:tcW w:w="10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31B093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w w:val="98"/>
                <w:sz w:val="18"/>
                <w:szCs w:val="18"/>
              </w:rPr>
            </w:pPr>
            <w:r>
              <w:rPr>
                <w:rFonts w:ascii="Arial" w:eastAsia="Verdana" w:hAnsi="Arial"/>
                <w:w w:val="98"/>
                <w:sz w:val="18"/>
                <w:szCs w:val="18"/>
              </w:rPr>
              <w:t>max. 15</w:t>
            </w:r>
          </w:p>
        </w:tc>
        <w:tc>
          <w:tcPr>
            <w:tcW w:w="11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4FE34D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</w:tr>
      <w:tr w:rsidR="0002155C" w14:paraId="5024C1D2" w14:textId="77777777">
        <w:trPr>
          <w:trHeight w:val="139"/>
          <w:jc w:val="center"/>
        </w:trPr>
        <w:tc>
          <w:tcPr>
            <w:tcW w:w="13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864C35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2642AE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0" w:type="dxa"/>
            <w:vMerge/>
            <w:shd w:val="clear" w:color="auto" w:fill="auto"/>
            <w:vAlign w:val="bottom"/>
          </w:tcPr>
          <w:p w14:paraId="53D8D43E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532FDB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5FBC86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D043F6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CC01B1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69CE86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</w:tr>
      <w:tr w:rsidR="0002155C" w14:paraId="0C4F8082" w14:textId="77777777">
        <w:trPr>
          <w:trHeight w:val="39"/>
          <w:jc w:val="center"/>
        </w:trPr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2C78A5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1D263D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F50B2E6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EBF8FF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BC2781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4443AD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E50616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274358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</w:tr>
      <w:tr w:rsidR="0002155C" w14:paraId="70FBAF20" w14:textId="77777777">
        <w:trPr>
          <w:trHeight w:val="237"/>
          <w:jc w:val="center"/>
        </w:trPr>
        <w:tc>
          <w:tcPr>
            <w:tcW w:w="13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01A02A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6A5A28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0" w:type="dxa"/>
            <w:shd w:val="clear" w:color="auto" w:fill="auto"/>
            <w:vAlign w:val="bottom"/>
          </w:tcPr>
          <w:p w14:paraId="09115D6B" w14:textId="77777777" w:rsidR="0002155C" w:rsidRDefault="00A87869">
            <w:pPr>
              <w:spacing w:line="236" w:lineRule="exact"/>
              <w:ind w:left="20"/>
              <w:jc w:val="center"/>
              <w:rPr>
                <w:rFonts w:ascii="Arial" w:eastAsia="Verdana" w:hAnsi="Arial"/>
                <w:w w:val="93"/>
                <w:sz w:val="18"/>
                <w:szCs w:val="18"/>
              </w:rPr>
            </w:pPr>
            <w:r>
              <w:rPr>
                <w:rFonts w:ascii="Arial" w:eastAsia="Verdana" w:hAnsi="Arial"/>
                <w:w w:val="93"/>
                <w:sz w:val="18"/>
                <w:szCs w:val="18"/>
              </w:rPr>
              <w:t>15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397DC7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9B2612" w14:textId="77777777" w:rsidR="0002155C" w:rsidRDefault="00A87869">
            <w:pPr>
              <w:spacing w:line="236" w:lineRule="exact"/>
              <w:jc w:val="center"/>
              <w:rPr>
                <w:rFonts w:ascii="Arial" w:eastAsia="Verdana" w:hAnsi="Arial"/>
                <w:sz w:val="18"/>
                <w:szCs w:val="18"/>
              </w:rPr>
            </w:pPr>
            <w:r>
              <w:rPr>
                <w:rFonts w:ascii="Arial" w:eastAsia="Verdana" w:hAnsi="Arial"/>
                <w:sz w:val="18"/>
                <w:szCs w:val="18"/>
              </w:rPr>
              <w:t>20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102DDE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BC99BA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626CFC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</w:tr>
      <w:tr w:rsidR="0002155C" w14:paraId="372E5C02" w14:textId="77777777">
        <w:trPr>
          <w:trHeight w:val="281"/>
          <w:jc w:val="center"/>
        </w:trPr>
        <w:tc>
          <w:tcPr>
            <w:tcW w:w="13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7A4595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w w:val="95"/>
                <w:sz w:val="18"/>
                <w:szCs w:val="18"/>
              </w:rPr>
            </w:pPr>
            <w:r>
              <w:rPr>
                <w:rFonts w:ascii="Arial" w:eastAsia="Verdana" w:hAnsi="Arial"/>
                <w:w w:val="95"/>
                <w:sz w:val="18"/>
                <w:szCs w:val="18"/>
              </w:rPr>
              <w:t>b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CC086C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w w:val="99"/>
                <w:sz w:val="18"/>
                <w:szCs w:val="18"/>
              </w:rPr>
            </w:pPr>
            <w:r>
              <w:rPr>
                <w:rFonts w:ascii="Arial" w:eastAsia="Verdana" w:hAnsi="Arial"/>
                <w:w w:val="99"/>
                <w:sz w:val="18"/>
                <w:szCs w:val="18"/>
              </w:rPr>
              <w:t>100</w:t>
            </w:r>
          </w:p>
        </w:tc>
        <w:tc>
          <w:tcPr>
            <w:tcW w:w="520" w:type="dxa"/>
            <w:shd w:val="clear" w:color="auto" w:fill="auto"/>
            <w:vAlign w:val="bottom"/>
          </w:tcPr>
          <w:p w14:paraId="596BDFEA" w14:textId="77777777" w:rsidR="0002155C" w:rsidRDefault="00A87869">
            <w:pPr>
              <w:spacing w:line="0" w:lineRule="atLeast"/>
              <w:ind w:left="20"/>
              <w:jc w:val="center"/>
              <w:rPr>
                <w:rFonts w:ascii="Arial" w:eastAsia="Verdana" w:hAnsi="Arial"/>
                <w:w w:val="93"/>
                <w:sz w:val="18"/>
                <w:szCs w:val="18"/>
              </w:rPr>
            </w:pPr>
            <w:r>
              <w:rPr>
                <w:rFonts w:ascii="Arial" w:eastAsia="Verdana" w:hAnsi="Arial"/>
                <w:w w:val="93"/>
                <w:sz w:val="18"/>
                <w:szCs w:val="18"/>
              </w:rPr>
              <w:t>12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7A0C32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329B20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sz w:val="18"/>
                <w:szCs w:val="18"/>
              </w:rPr>
            </w:pPr>
            <w:r>
              <w:rPr>
                <w:rFonts w:ascii="Arial" w:eastAsia="Verdana" w:hAnsi="Arial"/>
                <w:sz w:val="18"/>
                <w:szCs w:val="18"/>
              </w:rPr>
              <w:t>25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7606F9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w w:val="86"/>
                <w:sz w:val="18"/>
                <w:szCs w:val="18"/>
              </w:rPr>
            </w:pPr>
            <w:r>
              <w:rPr>
                <w:rFonts w:ascii="Arial" w:eastAsia="Verdana" w:hAnsi="Arial"/>
                <w:w w:val="86"/>
                <w:sz w:val="18"/>
                <w:szCs w:val="18"/>
              </w:rPr>
              <w:t>-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F64AF6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sz w:val="18"/>
                <w:szCs w:val="18"/>
              </w:rPr>
            </w:pPr>
            <w:r>
              <w:rPr>
                <w:rFonts w:ascii="Arial" w:eastAsia="Verdana" w:hAnsi="Arial"/>
                <w:sz w:val="18"/>
                <w:szCs w:val="18"/>
              </w:rPr>
              <w:t>-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A6844D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w w:val="97"/>
                <w:sz w:val="18"/>
                <w:szCs w:val="18"/>
              </w:rPr>
            </w:pPr>
            <w:r>
              <w:rPr>
                <w:rFonts w:ascii="Arial" w:eastAsia="Verdana" w:hAnsi="Arial"/>
                <w:w w:val="97"/>
                <w:sz w:val="18"/>
                <w:szCs w:val="18"/>
              </w:rPr>
              <w:t>1,0</w:t>
            </w:r>
          </w:p>
        </w:tc>
      </w:tr>
      <w:tr w:rsidR="0002155C" w14:paraId="74885E3B" w14:textId="77777777">
        <w:trPr>
          <w:trHeight w:val="278"/>
          <w:jc w:val="center"/>
        </w:trPr>
        <w:tc>
          <w:tcPr>
            <w:tcW w:w="13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8C90FF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A33911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0" w:type="dxa"/>
            <w:shd w:val="clear" w:color="auto" w:fill="auto"/>
            <w:vAlign w:val="bottom"/>
          </w:tcPr>
          <w:p w14:paraId="77D0FE04" w14:textId="77777777" w:rsidR="0002155C" w:rsidRDefault="00A87869">
            <w:pPr>
              <w:spacing w:line="0" w:lineRule="atLeast"/>
              <w:ind w:left="20"/>
              <w:jc w:val="center"/>
              <w:rPr>
                <w:rFonts w:ascii="Arial" w:eastAsia="Verdana" w:hAnsi="Arial"/>
                <w:w w:val="93"/>
                <w:sz w:val="18"/>
                <w:szCs w:val="18"/>
              </w:rPr>
            </w:pPr>
            <w:r>
              <w:rPr>
                <w:rFonts w:ascii="Arial" w:eastAsia="Verdana" w:hAnsi="Arial"/>
                <w:w w:val="93"/>
                <w:sz w:val="18"/>
                <w:szCs w:val="18"/>
              </w:rPr>
              <w:t>10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ADCC2D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7EA367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sz w:val="18"/>
                <w:szCs w:val="18"/>
              </w:rPr>
            </w:pPr>
            <w:r>
              <w:rPr>
                <w:rFonts w:ascii="Arial" w:eastAsia="Verdana" w:hAnsi="Arial"/>
                <w:sz w:val="18"/>
                <w:szCs w:val="18"/>
              </w:rPr>
              <w:t>25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4F8415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8ACF0E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36131F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</w:tr>
      <w:tr w:rsidR="0002155C" w14:paraId="67DE6E60" w14:textId="77777777">
        <w:trPr>
          <w:trHeight w:val="39"/>
          <w:jc w:val="center"/>
        </w:trPr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93F2B3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D27AD7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1BF84B0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523413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A4721A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BA27F0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9AE985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FD6A28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</w:tr>
      <w:tr w:rsidR="0002155C" w14:paraId="2F32BF60" w14:textId="77777777">
        <w:trPr>
          <w:trHeight w:val="236"/>
          <w:jc w:val="center"/>
        </w:trPr>
        <w:tc>
          <w:tcPr>
            <w:tcW w:w="132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3D3DCD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sz w:val="18"/>
                <w:szCs w:val="18"/>
              </w:rPr>
            </w:pPr>
            <w:r>
              <w:rPr>
                <w:rFonts w:ascii="Arial" w:eastAsia="Verdana" w:hAnsi="Arial"/>
                <w:sz w:val="18"/>
                <w:szCs w:val="18"/>
              </w:rPr>
              <w:t>c</w:t>
            </w:r>
          </w:p>
        </w:tc>
        <w:tc>
          <w:tcPr>
            <w:tcW w:w="7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78D503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w w:val="99"/>
                <w:sz w:val="18"/>
                <w:szCs w:val="18"/>
              </w:rPr>
            </w:pPr>
            <w:r>
              <w:rPr>
                <w:rFonts w:ascii="Arial" w:eastAsia="Verdana" w:hAnsi="Arial"/>
                <w:w w:val="99"/>
                <w:sz w:val="18"/>
                <w:szCs w:val="18"/>
              </w:rPr>
              <w:t>100</w:t>
            </w:r>
          </w:p>
        </w:tc>
        <w:tc>
          <w:tcPr>
            <w:tcW w:w="520" w:type="dxa"/>
            <w:shd w:val="clear" w:color="auto" w:fill="auto"/>
            <w:vAlign w:val="bottom"/>
          </w:tcPr>
          <w:p w14:paraId="5190B160" w14:textId="77777777" w:rsidR="0002155C" w:rsidRDefault="00A87869">
            <w:pPr>
              <w:spacing w:line="236" w:lineRule="exact"/>
              <w:ind w:left="20"/>
              <w:jc w:val="center"/>
              <w:rPr>
                <w:rFonts w:ascii="Arial" w:eastAsia="Verdana" w:hAnsi="Arial"/>
                <w:w w:val="93"/>
                <w:sz w:val="18"/>
                <w:szCs w:val="18"/>
              </w:rPr>
            </w:pPr>
            <w:r>
              <w:rPr>
                <w:rFonts w:ascii="Arial" w:eastAsia="Verdana" w:hAnsi="Arial"/>
                <w:w w:val="93"/>
                <w:sz w:val="18"/>
                <w:szCs w:val="18"/>
              </w:rPr>
              <w:t>23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F18F2F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0ED9B6" w14:textId="77777777" w:rsidR="0002155C" w:rsidRDefault="00A87869">
            <w:pPr>
              <w:spacing w:line="236" w:lineRule="exact"/>
              <w:jc w:val="center"/>
              <w:rPr>
                <w:rFonts w:ascii="Arial" w:eastAsia="Verdana" w:hAnsi="Arial"/>
                <w:sz w:val="18"/>
                <w:szCs w:val="18"/>
              </w:rPr>
            </w:pPr>
            <w:r>
              <w:rPr>
                <w:rFonts w:ascii="Arial" w:eastAsia="Verdana" w:hAnsi="Arial"/>
                <w:sz w:val="18"/>
                <w:szCs w:val="18"/>
              </w:rPr>
              <w:t>23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C2FA94" w14:textId="77777777" w:rsidR="0002155C" w:rsidRDefault="00A87869">
            <w:pPr>
              <w:spacing w:line="236" w:lineRule="exact"/>
              <w:jc w:val="center"/>
              <w:rPr>
                <w:rFonts w:ascii="Arial" w:eastAsia="Verdana" w:hAnsi="Arial"/>
                <w:sz w:val="18"/>
                <w:szCs w:val="18"/>
              </w:rPr>
            </w:pPr>
            <w:r>
              <w:rPr>
                <w:rFonts w:ascii="Arial" w:eastAsia="Verdana" w:hAnsi="Arial"/>
                <w:sz w:val="18"/>
                <w:szCs w:val="18"/>
              </w:rPr>
              <w:t>18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13C321" w14:textId="77777777" w:rsidR="0002155C" w:rsidRDefault="00A87869">
            <w:pPr>
              <w:spacing w:line="236" w:lineRule="exact"/>
              <w:jc w:val="center"/>
              <w:rPr>
                <w:rFonts w:ascii="Arial" w:eastAsia="Verdana" w:hAnsi="Arial"/>
                <w:sz w:val="18"/>
                <w:szCs w:val="18"/>
              </w:rPr>
            </w:pPr>
            <w:r>
              <w:rPr>
                <w:rFonts w:ascii="Arial" w:eastAsia="Verdana" w:hAnsi="Arial"/>
                <w:sz w:val="18"/>
                <w:szCs w:val="18"/>
              </w:rPr>
              <w:t>7,5</w:t>
            </w:r>
          </w:p>
        </w:tc>
        <w:tc>
          <w:tcPr>
            <w:tcW w:w="11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3187C7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w w:val="97"/>
                <w:sz w:val="18"/>
                <w:szCs w:val="18"/>
              </w:rPr>
            </w:pPr>
            <w:r>
              <w:rPr>
                <w:rFonts w:ascii="Arial" w:eastAsia="Verdana" w:hAnsi="Arial"/>
                <w:w w:val="97"/>
                <w:sz w:val="18"/>
                <w:szCs w:val="18"/>
              </w:rPr>
              <w:t>1,0</w:t>
            </w:r>
          </w:p>
        </w:tc>
      </w:tr>
      <w:tr w:rsidR="0002155C" w14:paraId="0905CC94" w14:textId="77777777">
        <w:trPr>
          <w:trHeight w:val="139"/>
          <w:jc w:val="center"/>
        </w:trPr>
        <w:tc>
          <w:tcPr>
            <w:tcW w:w="132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E496CC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79F08C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0" w:type="dxa"/>
            <w:vMerge w:val="restart"/>
            <w:shd w:val="clear" w:color="auto" w:fill="auto"/>
            <w:vAlign w:val="bottom"/>
          </w:tcPr>
          <w:p w14:paraId="550DD591" w14:textId="77777777" w:rsidR="0002155C" w:rsidRDefault="00A87869">
            <w:pPr>
              <w:spacing w:line="0" w:lineRule="atLeast"/>
              <w:ind w:left="20"/>
              <w:jc w:val="center"/>
              <w:rPr>
                <w:rFonts w:ascii="Arial" w:eastAsia="Verdana" w:hAnsi="Arial"/>
                <w:w w:val="93"/>
                <w:sz w:val="18"/>
                <w:szCs w:val="18"/>
              </w:rPr>
            </w:pPr>
            <w:r>
              <w:rPr>
                <w:rFonts w:ascii="Arial" w:eastAsia="Verdana" w:hAnsi="Arial"/>
                <w:w w:val="93"/>
                <w:sz w:val="18"/>
                <w:szCs w:val="18"/>
              </w:rPr>
              <w:t>15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C70A0C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D93732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sz w:val="18"/>
                <w:szCs w:val="18"/>
              </w:rPr>
            </w:pPr>
            <w:r>
              <w:rPr>
                <w:rFonts w:ascii="Arial" w:eastAsia="Verdana" w:hAnsi="Arial"/>
                <w:sz w:val="18"/>
                <w:szCs w:val="18"/>
              </w:rPr>
              <w:t>20</w:t>
            </w:r>
          </w:p>
        </w:tc>
        <w:tc>
          <w:tcPr>
            <w:tcW w:w="11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271B8F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sz w:val="18"/>
                <w:szCs w:val="18"/>
              </w:rPr>
            </w:pPr>
            <w:r>
              <w:rPr>
                <w:rFonts w:ascii="Arial" w:eastAsia="Verdana" w:hAnsi="Arial"/>
                <w:sz w:val="18"/>
                <w:szCs w:val="18"/>
              </w:rPr>
              <w:t>12</w:t>
            </w:r>
          </w:p>
        </w:tc>
        <w:tc>
          <w:tcPr>
            <w:tcW w:w="10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58FEBD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sz w:val="18"/>
                <w:szCs w:val="18"/>
              </w:rPr>
            </w:pPr>
            <w:r>
              <w:rPr>
                <w:rFonts w:ascii="Arial" w:eastAsia="Verdana" w:hAnsi="Arial"/>
                <w:sz w:val="18"/>
                <w:szCs w:val="18"/>
              </w:rPr>
              <w:t>4</w:t>
            </w:r>
          </w:p>
        </w:tc>
        <w:tc>
          <w:tcPr>
            <w:tcW w:w="11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315E92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</w:tr>
      <w:tr w:rsidR="0002155C" w14:paraId="7DC47406" w14:textId="77777777">
        <w:trPr>
          <w:trHeight w:val="139"/>
          <w:jc w:val="center"/>
        </w:trPr>
        <w:tc>
          <w:tcPr>
            <w:tcW w:w="13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85EC75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CD222A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0" w:type="dxa"/>
            <w:vMerge/>
            <w:shd w:val="clear" w:color="auto" w:fill="auto"/>
            <w:vAlign w:val="bottom"/>
          </w:tcPr>
          <w:p w14:paraId="02A4810D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F77063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9F8DA9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0A7B5D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2B78FF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CDC326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</w:tr>
      <w:tr w:rsidR="0002155C" w14:paraId="051E186B" w14:textId="77777777">
        <w:trPr>
          <w:trHeight w:val="39"/>
          <w:jc w:val="center"/>
        </w:trPr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A407AF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C7A801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D8509B4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D201F9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A2A785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0148AC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4DC088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DFF747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</w:tr>
    </w:tbl>
    <w:p w14:paraId="6E9B6822" w14:textId="77777777" w:rsidR="0002155C" w:rsidRDefault="0002155C">
      <w:pPr>
        <w:spacing w:line="20" w:lineRule="exact"/>
        <w:rPr>
          <w:rFonts w:ascii="Arial" w:hAnsi="Arial"/>
          <w:sz w:val="18"/>
          <w:szCs w:val="18"/>
        </w:rPr>
      </w:pPr>
    </w:p>
    <w:sectPr w:rsidR="0002155C" w:rsidSect="00CB56C1">
      <w:headerReference w:type="default" r:id="rId12"/>
      <w:footerReference w:type="default" r:id="rId13"/>
      <w:type w:val="continuous"/>
      <w:pgSz w:w="11900" w:h="16838"/>
      <w:pgMar w:top="1134" w:right="1418" w:bottom="1276" w:left="1418" w:header="0" w:footer="612" w:gutter="0"/>
      <w:cols w:space="0" w:equalWidth="0">
        <w:col w:w="9066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4F140" w14:textId="77777777" w:rsidR="002201A9" w:rsidRDefault="002201A9">
      <w:r>
        <w:separator/>
      </w:r>
    </w:p>
  </w:endnote>
  <w:endnote w:type="continuationSeparator" w:id="0">
    <w:p w14:paraId="00A40EB0" w14:textId="77777777" w:rsidR="002201A9" w:rsidRDefault="00220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49DF7" w14:textId="77777777" w:rsidR="0002155C" w:rsidRDefault="0002155C"/>
  <w:sdt>
    <w:sdtPr>
      <w:id w:val="-363134569"/>
      <w:docPartObj>
        <w:docPartGallery w:val="Page Numbers (Bottom of Page)"/>
        <w:docPartUnique/>
      </w:docPartObj>
    </w:sdtPr>
    <w:sdtEndPr>
      <w:rPr>
        <w:rFonts w:ascii="Arial" w:hAnsi="Arial"/>
        <w:sz w:val="18"/>
        <w:szCs w:val="18"/>
      </w:rPr>
    </w:sdtEndPr>
    <w:sdtContent>
      <w:sdt>
        <w:sdtPr>
          <w:id w:val="1369186942"/>
          <w:docPartObj>
            <w:docPartGallery w:val="Page Numbers (Bottom of Page)"/>
            <w:docPartUnique/>
          </w:docPartObj>
        </w:sdtPr>
        <w:sdtContent>
          <w:sdt>
            <w:sdtPr>
              <w:id w:val="-1861119195"/>
              <w:docPartObj>
                <w:docPartGallery w:val="Page Numbers (Top of Page)"/>
                <w:docPartUnique/>
              </w:docPartObj>
            </w:sdtPr>
            <w:sdtContent>
              <w:sdt>
                <w:sdtPr>
                  <w:rPr>
                    <w:rFonts w:ascii="Arial" w:hAnsi="Arial"/>
                  </w:rPr>
                  <w:id w:val="686715303"/>
                  <w:docPartObj>
                    <w:docPartGallery w:val="Page Numbers (Top of Page)"/>
                    <w:docPartUnique/>
                  </w:docPartObj>
                </w:sdtPr>
                <w:sdtContent>
                  <w:p w14:paraId="00ACEEE4" w14:textId="1F4C4691" w:rsidR="0002155C" w:rsidRDefault="00A87869">
                    <w:pPr>
                      <w:autoSpaceDE w:val="0"/>
                      <w:autoSpaceDN w:val="0"/>
                      <w:adjustRightInd w:val="0"/>
                      <w:spacing w:before="60"/>
                      <w:jc w:val="center"/>
                      <w:rPr>
                        <w:rFonts w:ascii="Arial" w:hAnsi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noProof/>
                        <w:szCs w:val="24"/>
                      </w:rPr>
                      <mc:AlternateContent>
                        <mc:Choice Requires="wps">
                          <w:drawing>
                            <wp:anchor distT="4294967295" distB="4294967295" distL="114300" distR="114300" simplePos="0" relativeHeight="251659264" behindDoc="0" locked="0" layoutInCell="1" allowOverlap="1" wp14:anchorId="6AF7B9FE" wp14:editId="3CA7325F">
                              <wp:simplePos x="0" y="0"/>
                              <wp:positionH relativeFrom="column">
                                <wp:posOffset>3810</wp:posOffset>
                              </wp:positionH>
                              <wp:positionV relativeFrom="paragraph">
                                <wp:posOffset>-3810</wp:posOffset>
                              </wp:positionV>
                              <wp:extent cx="6019800" cy="0"/>
                              <wp:effectExtent l="0" t="0" r="19050" b="19050"/>
                              <wp:wrapNone/>
                              <wp:docPr id="3" name="Line 1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microsoft.com/office/word/2010/wordprocessingShape">
                                  <wps:wsp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0" y="0"/>
                                        <a:ext cx="601980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808080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</a:graphicData>
                              </a:graphic>
                              <wp14:sizeRelH relativeFrom="page">
                                <wp14:pctWidth>0</wp14:pctWidth>
                              </wp14:sizeRelH>
                              <wp14:sizeRelV relativeFrom="page">
                                <wp14:pctHeight>0</wp14:pctHeight>
                              </wp14:sizeRelV>
                            </wp:anchor>
                          </w:drawing>
                        </mc:Choice>
                        <mc:Fallback>
                          <w:pict>
                            <v:line w14:anchorId="3B413809" id="Line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3pt,-.3pt" to="474.3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"/>
                          </w:pict>
                        </mc:Fallback>
                      </mc:AlternateContent>
                    </w:r>
                  </w:p>
                </w:sdtContent>
              </w:sdt>
              <w:p w14:paraId="0555525C" w14:textId="77777777" w:rsidR="0002155C" w:rsidRDefault="00A87869">
                <w:pPr>
                  <w:autoSpaceDE w:val="0"/>
                  <w:adjustRightInd w:val="0"/>
                  <w:jc w:val="right"/>
                </w:pPr>
                <w:r w:rsidRPr="004E1920">
                  <w:rPr>
                    <w:rFonts w:ascii="Arial" w:hAnsi="Arial"/>
                    <w:sz w:val="16"/>
                    <w:szCs w:val="16"/>
                  </w:rPr>
                  <w:t>XX</w:t>
                </w:r>
                <w:r w:rsidR="00827758">
                  <w:rPr>
                    <w:rFonts w:ascii="Arial" w:hAnsi="Arial"/>
                    <w:sz w:val="16"/>
                    <w:szCs w:val="16"/>
                  </w:rPr>
                  <w:t>I</w:t>
                </w:r>
                <w:r w:rsidRPr="004E1920">
                  <w:rPr>
                    <w:rFonts w:ascii="Arial" w:hAnsi="Arial"/>
                    <w:sz w:val="16"/>
                    <w:szCs w:val="16"/>
                  </w:rPr>
                  <w:t xml:space="preserve">V - </w:t>
                </w:r>
                <w:sdt>
                  <w:sdtPr>
                    <w:rPr>
                      <w:rFonts w:ascii="Arial" w:hAnsi="Arial"/>
                      <w:sz w:val="16"/>
                      <w:szCs w:val="16"/>
                    </w:rPr>
                    <w:id w:val="1107779025"/>
                    <w:docPartObj>
                      <w:docPartGallery w:val="Page Numbers (Top of Page)"/>
                      <w:docPartUnique/>
                    </w:docPartObj>
                  </w:sdtPr>
                  <w:sdtEndPr>
                    <w:rPr>
                      <w:sz w:val="18"/>
                      <w:szCs w:val="18"/>
                    </w:rPr>
                  </w:sdtEndPr>
                  <w:sdtContent>
                    <w:r w:rsidRPr="004E1920">
                      <w:rPr>
                        <w:rFonts w:ascii="Arial" w:hAnsi="Arial"/>
                        <w:sz w:val="16"/>
                        <w:szCs w:val="16"/>
                      </w:rPr>
                      <w:t xml:space="preserve">Strona </w:t>
                    </w:r>
                    <w:r w:rsidRPr="004E1920">
                      <w:rPr>
                        <w:rFonts w:ascii="Arial" w:hAnsi="Arial"/>
                        <w:sz w:val="16"/>
                        <w:szCs w:val="16"/>
                      </w:rPr>
                      <w:fldChar w:fldCharType="begin"/>
                    </w:r>
                    <w:r w:rsidRPr="004E1920">
                      <w:rPr>
                        <w:rFonts w:ascii="Arial" w:hAnsi="Arial"/>
                        <w:sz w:val="16"/>
                        <w:szCs w:val="16"/>
                      </w:rPr>
                      <w:instrText>PAGE</w:instrText>
                    </w:r>
                    <w:r w:rsidRPr="004E1920">
                      <w:rPr>
                        <w:rFonts w:ascii="Arial" w:hAnsi="Arial"/>
                        <w:sz w:val="16"/>
                        <w:szCs w:val="16"/>
                      </w:rPr>
                      <w:fldChar w:fldCharType="separate"/>
                    </w:r>
                    <w:r w:rsidR="00827758">
                      <w:rPr>
                        <w:rFonts w:ascii="Arial" w:hAnsi="Arial"/>
                        <w:noProof/>
                        <w:sz w:val="16"/>
                        <w:szCs w:val="16"/>
                      </w:rPr>
                      <w:t>2</w:t>
                    </w:r>
                    <w:r w:rsidRPr="004E1920">
                      <w:rPr>
                        <w:rFonts w:ascii="Arial" w:hAnsi="Arial"/>
                        <w:sz w:val="16"/>
                        <w:szCs w:val="16"/>
                      </w:rPr>
                      <w:fldChar w:fldCharType="end"/>
                    </w:r>
                    <w:r w:rsidRPr="004E1920">
                      <w:rPr>
                        <w:rFonts w:ascii="Arial" w:hAnsi="Arial"/>
                        <w:sz w:val="16"/>
                        <w:szCs w:val="16"/>
                      </w:rPr>
                      <w:t xml:space="preserve"> z </w:t>
                    </w:r>
                    <w:r w:rsidRPr="004E1920">
                      <w:rPr>
                        <w:rFonts w:ascii="Arial" w:hAnsi="Arial"/>
                        <w:sz w:val="16"/>
                        <w:szCs w:val="16"/>
                      </w:rPr>
                      <w:fldChar w:fldCharType="begin"/>
                    </w:r>
                    <w:r w:rsidRPr="004E1920">
                      <w:rPr>
                        <w:rFonts w:ascii="Arial" w:hAnsi="Arial"/>
                        <w:sz w:val="16"/>
                        <w:szCs w:val="16"/>
                      </w:rPr>
                      <w:instrText>NUMPAGES</w:instrText>
                    </w:r>
                    <w:r w:rsidRPr="004E1920">
                      <w:rPr>
                        <w:rFonts w:ascii="Arial" w:hAnsi="Arial"/>
                        <w:sz w:val="16"/>
                        <w:szCs w:val="16"/>
                      </w:rPr>
                      <w:fldChar w:fldCharType="separate"/>
                    </w:r>
                    <w:r w:rsidR="00827758">
                      <w:rPr>
                        <w:rFonts w:ascii="Arial" w:hAnsi="Arial"/>
                        <w:noProof/>
                        <w:sz w:val="16"/>
                        <w:szCs w:val="16"/>
                      </w:rPr>
                      <w:t>12</w:t>
                    </w:r>
                    <w:r w:rsidRPr="004E1920">
                      <w:rPr>
                        <w:rFonts w:ascii="Arial" w:hAnsi="Arial"/>
                        <w:sz w:val="16"/>
                        <w:szCs w:val="16"/>
                      </w:rPr>
                      <w:fldChar w:fldCharType="end"/>
                    </w:r>
                  </w:sdtContent>
                </w:sdt>
              </w:p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AA182" w14:textId="77777777" w:rsidR="002201A9" w:rsidRDefault="002201A9">
      <w:r>
        <w:separator/>
      </w:r>
    </w:p>
  </w:footnote>
  <w:footnote w:type="continuationSeparator" w:id="0">
    <w:p w14:paraId="41E79869" w14:textId="77777777" w:rsidR="002201A9" w:rsidRDefault="002201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72699" w14:textId="77777777" w:rsidR="0002155C" w:rsidRDefault="0002155C">
    <w:pPr>
      <w:spacing w:line="239" w:lineRule="auto"/>
      <w:ind w:left="1624" w:right="-843"/>
      <w:jc w:val="center"/>
      <w:rPr>
        <w:rFonts w:ascii="Times New Roman" w:eastAsia="Times New Roman" w:hAnsi="Times New Roman"/>
        <w:sz w:val="18"/>
      </w:rPr>
    </w:pPr>
  </w:p>
  <w:p w14:paraId="47F095A5" w14:textId="77777777" w:rsidR="0002155C" w:rsidRDefault="0002155C">
    <w:pPr>
      <w:spacing w:line="239" w:lineRule="auto"/>
      <w:ind w:left="1624"/>
      <w:rPr>
        <w:rFonts w:ascii="Times New Roman" w:eastAsia="Times New Roman" w:hAnsi="Times New Roman"/>
        <w:sz w:val="18"/>
      </w:rPr>
    </w:pPr>
  </w:p>
  <w:p w14:paraId="73A9C184" w14:textId="77777777" w:rsidR="0002155C" w:rsidRDefault="004E1920" w:rsidP="004E1920">
    <w:pPr>
      <w:tabs>
        <w:tab w:val="left" w:pos="7227"/>
      </w:tabs>
      <w:spacing w:line="239" w:lineRule="auto"/>
      <w:ind w:left="1624"/>
      <w:rPr>
        <w:rFonts w:ascii="Times New Roman" w:eastAsia="Times New Roman" w:hAnsi="Times New Roman"/>
        <w:sz w:val="18"/>
      </w:rPr>
    </w:pPr>
    <w:r>
      <w:rPr>
        <w:rFonts w:ascii="Times New Roman" w:eastAsia="Times New Roman" w:hAnsi="Times New Roman"/>
        <w:sz w:val="18"/>
      </w:rPr>
      <w:tab/>
    </w:r>
  </w:p>
  <w:p w14:paraId="5271D858" w14:textId="77777777" w:rsidR="0002155C" w:rsidRDefault="0002155C">
    <w:pPr>
      <w:pBdr>
        <w:bottom w:val="single" w:sz="4" w:space="1" w:color="auto"/>
      </w:pBdr>
      <w:tabs>
        <w:tab w:val="center" w:pos="4536"/>
        <w:tab w:val="left" w:pos="7371"/>
        <w:tab w:val="right" w:pos="9072"/>
      </w:tabs>
      <w:jc w:val="right"/>
      <w:rPr>
        <w:rFonts w:ascii="Arial" w:eastAsia="Times New Roman" w:hAnsi="Arial"/>
        <w:sz w:val="14"/>
        <w:szCs w:val="14"/>
      </w:rPr>
    </w:pPr>
  </w:p>
  <w:p w14:paraId="74857751" w14:textId="77777777" w:rsidR="0002155C" w:rsidRDefault="00B00D2A">
    <w:pPr>
      <w:pBdr>
        <w:bottom w:val="single" w:sz="4" w:space="1" w:color="auto"/>
      </w:pBdr>
      <w:tabs>
        <w:tab w:val="center" w:pos="4536"/>
        <w:tab w:val="left" w:pos="7371"/>
        <w:tab w:val="right" w:pos="9072"/>
      </w:tabs>
      <w:jc w:val="right"/>
      <w:rPr>
        <w:rFonts w:ascii="Arial" w:eastAsia="Times New Roman" w:hAnsi="Arial"/>
        <w:sz w:val="16"/>
        <w:szCs w:val="16"/>
      </w:rPr>
    </w:pPr>
    <w:r>
      <w:rPr>
        <w:rFonts w:ascii="Arial" w:eastAsia="Times New Roman" w:hAnsi="Arial"/>
        <w:sz w:val="16"/>
        <w:szCs w:val="16"/>
      </w:rPr>
      <w:t xml:space="preserve">D - 08.01.01 </w:t>
    </w:r>
    <w:r w:rsidR="004E1920">
      <w:rPr>
        <w:rFonts w:ascii="Arial" w:eastAsia="Times New Roman" w:hAnsi="Arial"/>
        <w:sz w:val="16"/>
        <w:szCs w:val="16"/>
      </w:rPr>
      <w:t>Ustawienie krawężników betonowych.</w:t>
    </w:r>
  </w:p>
  <w:p w14:paraId="3F3F45FA" w14:textId="77777777" w:rsidR="0002155C" w:rsidRDefault="0002155C"/>
  <w:p w14:paraId="796C62DB" w14:textId="77777777" w:rsidR="0002155C" w:rsidRDefault="0002155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74B0DC50"/>
    <w:lvl w:ilvl="0" w:tplc="4F1A1AEA">
      <w:start w:val="1"/>
      <w:numFmt w:val="lowerLetter"/>
      <w:lvlText w:val="%1)"/>
      <w:lvlJc w:val="left"/>
    </w:lvl>
    <w:lvl w:ilvl="1" w:tplc="D8F85812">
      <w:start w:val="1"/>
      <w:numFmt w:val="bullet"/>
      <w:lvlText w:val=""/>
      <w:lvlJc w:val="left"/>
    </w:lvl>
    <w:lvl w:ilvl="2" w:tplc="10C4909A">
      <w:start w:val="1"/>
      <w:numFmt w:val="bullet"/>
      <w:lvlText w:val=""/>
      <w:lvlJc w:val="left"/>
    </w:lvl>
    <w:lvl w:ilvl="3" w:tplc="0DB64240">
      <w:start w:val="1"/>
      <w:numFmt w:val="bullet"/>
      <w:lvlText w:val=""/>
      <w:lvlJc w:val="left"/>
    </w:lvl>
    <w:lvl w:ilvl="4" w:tplc="FDBCD5CE">
      <w:start w:val="1"/>
      <w:numFmt w:val="bullet"/>
      <w:lvlText w:val=""/>
      <w:lvlJc w:val="left"/>
    </w:lvl>
    <w:lvl w:ilvl="5" w:tplc="DD2EE4E8">
      <w:start w:val="1"/>
      <w:numFmt w:val="bullet"/>
      <w:lvlText w:val=""/>
      <w:lvlJc w:val="left"/>
    </w:lvl>
    <w:lvl w:ilvl="6" w:tplc="4F560EC0">
      <w:start w:val="1"/>
      <w:numFmt w:val="bullet"/>
      <w:lvlText w:val=""/>
      <w:lvlJc w:val="left"/>
    </w:lvl>
    <w:lvl w:ilvl="7" w:tplc="52561934">
      <w:start w:val="1"/>
      <w:numFmt w:val="bullet"/>
      <w:lvlText w:val=""/>
      <w:lvlJc w:val="left"/>
    </w:lvl>
    <w:lvl w:ilvl="8" w:tplc="22569F54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19495CFE"/>
    <w:lvl w:ilvl="0" w:tplc="D05C1884">
      <w:start w:val="1"/>
      <w:numFmt w:val="decimal"/>
      <w:lvlText w:val="%1"/>
      <w:lvlJc w:val="left"/>
    </w:lvl>
    <w:lvl w:ilvl="1" w:tplc="CC6C0070">
      <w:start w:val="8"/>
      <w:numFmt w:val="decimal"/>
      <w:lvlText w:val="%2."/>
      <w:lvlJc w:val="left"/>
    </w:lvl>
    <w:lvl w:ilvl="2" w:tplc="105CFF72">
      <w:start w:val="1"/>
      <w:numFmt w:val="bullet"/>
      <w:lvlText w:val=""/>
      <w:lvlJc w:val="left"/>
    </w:lvl>
    <w:lvl w:ilvl="3" w:tplc="6338EAB0">
      <w:start w:val="1"/>
      <w:numFmt w:val="bullet"/>
      <w:lvlText w:val=""/>
      <w:lvlJc w:val="left"/>
    </w:lvl>
    <w:lvl w:ilvl="4" w:tplc="24460DA0">
      <w:start w:val="1"/>
      <w:numFmt w:val="bullet"/>
      <w:lvlText w:val=""/>
      <w:lvlJc w:val="left"/>
    </w:lvl>
    <w:lvl w:ilvl="5" w:tplc="1316B8F6">
      <w:start w:val="1"/>
      <w:numFmt w:val="bullet"/>
      <w:lvlText w:val=""/>
      <w:lvlJc w:val="left"/>
    </w:lvl>
    <w:lvl w:ilvl="6" w:tplc="6302B902">
      <w:start w:val="1"/>
      <w:numFmt w:val="bullet"/>
      <w:lvlText w:val=""/>
      <w:lvlJc w:val="left"/>
    </w:lvl>
    <w:lvl w:ilvl="7" w:tplc="0D28F2F0">
      <w:start w:val="1"/>
      <w:numFmt w:val="bullet"/>
      <w:lvlText w:val=""/>
      <w:lvlJc w:val="left"/>
    </w:lvl>
    <w:lvl w:ilvl="8" w:tplc="7AD6CD70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2AE8944A"/>
    <w:lvl w:ilvl="0" w:tplc="DCA418F2">
      <w:start w:val="1"/>
      <w:numFmt w:val="decimal"/>
      <w:lvlText w:val="8.%1."/>
      <w:lvlJc w:val="left"/>
    </w:lvl>
    <w:lvl w:ilvl="1" w:tplc="81CAAABA">
      <w:start w:val="1"/>
      <w:numFmt w:val="decimal"/>
      <w:lvlText w:val="%2"/>
      <w:lvlJc w:val="left"/>
    </w:lvl>
    <w:lvl w:ilvl="2" w:tplc="1AC427F8">
      <w:start w:val="1"/>
      <w:numFmt w:val="bullet"/>
      <w:lvlText w:val=""/>
      <w:lvlJc w:val="left"/>
    </w:lvl>
    <w:lvl w:ilvl="3" w:tplc="DA3A6B86">
      <w:start w:val="1"/>
      <w:numFmt w:val="bullet"/>
      <w:lvlText w:val=""/>
      <w:lvlJc w:val="left"/>
    </w:lvl>
    <w:lvl w:ilvl="4" w:tplc="90B4C8D2">
      <w:start w:val="1"/>
      <w:numFmt w:val="bullet"/>
      <w:lvlText w:val=""/>
      <w:lvlJc w:val="left"/>
    </w:lvl>
    <w:lvl w:ilvl="5" w:tplc="B2841916">
      <w:start w:val="1"/>
      <w:numFmt w:val="bullet"/>
      <w:lvlText w:val=""/>
      <w:lvlJc w:val="left"/>
    </w:lvl>
    <w:lvl w:ilvl="6" w:tplc="B4801EFC">
      <w:start w:val="1"/>
      <w:numFmt w:val="bullet"/>
      <w:lvlText w:val=""/>
      <w:lvlJc w:val="left"/>
    </w:lvl>
    <w:lvl w:ilvl="7" w:tplc="2E24A8C6">
      <w:start w:val="1"/>
      <w:numFmt w:val="bullet"/>
      <w:lvlText w:val=""/>
      <w:lvlJc w:val="left"/>
    </w:lvl>
    <w:lvl w:ilvl="8" w:tplc="4F18C366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625558EC"/>
    <w:lvl w:ilvl="0" w:tplc="C004DE98">
      <w:start w:val="1"/>
      <w:numFmt w:val="decimal"/>
      <w:lvlText w:val="%1."/>
      <w:lvlJc w:val="left"/>
    </w:lvl>
    <w:lvl w:ilvl="1" w:tplc="FD40120A">
      <w:start w:val="1"/>
      <w:numFmt w:val="bullet"/>
      <w:lvlText w:val=""/>
      <w:lvlJc w:val="left"/>
    </w:lvl>
    <w:lvl w:ilvl="2" w:tplc="78CA63EC">
      <w:start w:val="1"/>
      <w:numFmt w:val="bullet"/>
      <w:lvlText w:val=""/>
      <w:lvlJc w:val="left"/>
    </w:lvl>
    <w:lvl w:ilvl="3" w:tplc="F320BF2C">
      <w:start w:val="1"/>
      <w:numFmt w:val="bullet"/>
      <w:lvlText w:val=""/>
      <w:lvlJc w:val="left"/>
    </w:lvl>
    <w:lvl w:ilvl="4" w:tplc="751E8DA4">
      <w:start w:val="1"/>
      <w:numFmt w:val="bullet"/>
      <w:lvlText w:val=""/>
      <w:lvlJc w:val="left"/>
    </w:lvl>
    <w:lvl w:ilvl="5" w:tplc="36641256">
      <w:start w:val="1"/>
      <w:numFmt w:val="bullet"/>
      <w:lvlText w:val=""/>
      <w:lvlJc w:val="left"/>
    </w:lvl>
    <w:lvl w:ilvl="6" w:tplc="CB040936">
      <w:start w:val="1"/>
      <w:numFmt w:val="bullet"/>
      <w:lvlText w:val=""/>
      <w:lvlJc w:val="left"/>
    </w:lvl>
    <w:lvl w:ilvl="7" w:tplc="CC34821E">
      <w:start w:val="1"/>
      <w:numFmt w:val="bullet"/>
      <w:lvlText w:val=""/>
      <w:lvlJc w:val="left"/>
    </w:lvl>
    <w:lvl w:ilvl="8" w:tplc="25CED078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25E45D3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9"/>
    <w:multiLevelType w:val="hybridMultilevel"/>
    <w:tmpl w:val="7C83E45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B"/>
    <w:multiLevelType w:val="hybridMultilevel"/>
    <w:tmpl w:val="62BBD95A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11"/>
    <w:multiLevelType w:val="hybridMultilevel"/>
    <w:tmpl w:val="2D1D5AE8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12"/>
    <w:multiLevelType w:val="hybridMultilevel"/>
    <w:tmpl w:val="6763845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1C"/>
    <w:multiLevelType w:val="hybridMultilevel"/>
    <w:tmpl w:val="0836C40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1D"/>
    <w:multiLevelType w:val="hybridMultilevel"/>
    <w:tmpl w:val="02901D8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1030E8B"/>
    <w:multiLevelType w:val="hybridMultilevel"/>
    <w:tmpl w:val="4A74CD3A"/>
    <w:lvl w:ilvl="0" w:tplc="31BE8F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073D5078"/>
    <w:multiLevelType w:val="hybridMultilevel"/>
    <w:tmpl w:val="DFF65B6E"/>
    <w:lvl w:ilvl="0" w:tplc="3A10F65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9E52D2"/>
    <w:multiLevelType w:val="multilevel"/>
    <w:tmpl w:val="3BFCC0F8"/>
    <w:lvl w:ilvl="0">
      <w:start w:val="1"/>
      <w:numFmt w:val="decimal"/>
      <w:pStyle w:val="Nag2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ga21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520"/>
      </w:pPr>
      <w:rPr>
        <w:rFonts w:hint="default"/>
      </w:rPr>
    </w:lvl>
  </w:abstractNum>
  <w:abstractNum w:abstractNumId="14" w15:restartNumberingAfterBreak="0">
    <w:nsid w:val="14152879"/>
    <w:multiLevelType w:val="hybridMultilevel"/>
    <w:tmpl w:val="9AC647A6"/>
    <w:lvl w:ilvl="0" w:tplc="64408ACE">
      <w:start w:val="8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16A618D1"/>
    <w:multiLevelType w:val="hybridMultilevel"/>
    <w:tmpl w:val="83A015CC"/>
    <w:lvl w:ilvl="0" w:tplc="93C440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16AF6DAE"/>
    <w:multiLevelType w:val="hybridMultilevel"/>
    <w:tmpl w:val="19808C3C"/>
    <w:lvl w:ilvl="0" w:tplc="93C440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976821"/>
    <w:multiLevelType w:val="hybridMultilevel"/>
    <w:tmpl w:val="55681178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387C91"/>
    <w:multiLevelType w:val="multilevel"/>
    <w:tmpl w:val="1C1493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155736E"/>
    <w:multiLevelType w:val="hybridMultilevel"/>
    <w:tmpl w:val="D0168D98"/>
    <w:lvl w:ilvl="0" w:tplc="0E228320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1E53C6"/>
    <w:multiLevelType w:val="multilevel"/>
    <w:tmpl w:val="EDE8A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 w:hint="default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1776AA9"/>
    <w:multiLevelType w:val="hybridMultilevel"/>
    <w:tmpl w:val="6234C66E"/>
    <w:lvl w:ilvl="0" w:tplc="06ECCD5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31F71250"/>
    <w:multiLevelType w:val="hybridMultilevel"/>
    <w:tmpl w:val="6B8AFD94"/>
    <w:lvl w:ilvl="0" w:tplc="06ECCD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644EB0"/>
    <w:multiLevelType w:val="hybridMultilevel"/>
    <w:tmpl w:val="E87C5A58"/>
    <w:lvl w:ilvl="0" w:tplc="93C440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222073"/>
    <w:multiLevelType w:val="hybridMultilevel"/>
    <w:tmpl w:val="2146E2E0"/>
    <w:lvl w:ilvl="0" w:tplc="77427BC8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0B81CA5"/>
    <w:multiLevelType w:val="hybridMultilevel"/>
    <w:tmpl w:val="FA5E929E"/>
    <w:lvl w:ilvl="0" w:tplc="FFFFFFFF">
      <w:start w:val="1"/>
      <w:numFmt w:val="none"/>
      <w:lvlText w:val="-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5E1845"/>
    <w:multiLevelType w:val="hybridMultilevel"/>
    <w:tmpl w:val="730AC1F2"/>
    <w:lvl w:ilvl="0" w:tplc="06ECCD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6050B3"/>
    <w:multiLevelType w:val="hybridMultilevel"/>
    <w:tmpl w:val="EDCC638A"/>
    <w:lvl w:ilvl="0" w:tplc="50BEDE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461509B"/>
    <w:multiLevelType w:val="hybridMultilevel"/>
    <w:tmpl w:val="38A6C356"/>
    <w:lvl w:ilvl="0" w:tplc="77427BC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9E245F"/>
    <w:multiLevelType w:val="hybridMultilevel"/>
    <w:tmpl w:val="326A78B6"/>
    <w:lvl w:ilvl="0" w:tplc="F2FEA3D6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16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492090A"/>
    <w:multiLevelType w:val="multilevel"/>
    <w:tmpl w:val="0DE0BEB0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31" w15:restartNumberingAfterBreak="0">
    <w:nsid w:val="66A23503"/>
    <w:multiLevelType w:val="hybridMultilevel"/>
    <w:tmpl w:val="E988A4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BE2935"/>
    <w:multiLevelType w:val="multilevel"/>
    <w:tmpl w:val="EDE8A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 w:hint="default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DCF60CC"/>
    <w:multiLevelType w:val="hybridMultilevel"/>
    <w:tmpl w:val="69EAD35E"/>
    <w:lvl w:ilvl="0" w:tplc="93C4407A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9B45004"/>
    <w:multiLevelType w:val="hybridMultilevel"/>
    <w:tmpl w:val="D020E4AA"/>
    <w:lvl w:ilvl="0" w:tplc="06ECCD50">
      <w:start w:val="1"/>
      <w:numFmt w:val="bullet"/>
      <w:lvlText w:val="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5" w15:restartNumberingAfterBreak="0">
    <w:nsid w:val="7BA6751A"/>
    <w:multiLevelType w:val="hybridMultilevel"/>
    <w:tmpl w:val="90660998"/>
    <w:lvl w:ilvl="0" w:tplc="06ECCD50">
      <w:start w:val="1"/>
      <w:numFmt w:val="bullet"/>
      <w:lvlText w:val=""/>
      <w:lvlJc w:val="left"/>
      <w:pPr>
        <w:ind w:left="14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num w:numId="1" w16cid:durableId="2087025303">
    <w:abstractNumId w:val="0"/>
  </w:num>
  <w:num w:numId="2" w16cid:durableId="1057168851">
    <w:abstractNumId w:val="1"/>
  </w:num>
  <w:num w:numId="3" w16cid:durableId="1721593379">
    <w:abstractNumId w:val="2"/>
  </w:num>
  <w:num w:numId="4" w16cid:durableId="1080250586">
    <w:abstractNumId w:val="3"/>
  </w:num>
  <w:num w:numId="5" w16cid:durableId="651711524">
    <w:abstractNumId w:val="13"/>
  </w:num>
  <w:num w:numId="6" w16cid:durableId="963268586">
    <w:abstractNumId w:val="35"/>
  </w:num>
  <w:num w:numId="7" w16cid:durableId="866481076">
    <w:abstractNumId w:val="26"/>
  </w:num>
  <w:num w:numId="8" w16cid:durableId="390151797">
    <w:abstractNumId w:val="22"/>
  </w:num>
  <w:num w:numId="9" w16cid:durableId="478544930">
    <w:abstractNumId w:val="11"/>
  </w:num>
  <w:num w:numId="10" w16cid:durableId="1422877085">
    <w:abstractNumId w:val="25"/>
  </w:num>
  <w:num w:numId="11" w16cid:durableId="1643996246">
    <w:abstractNumId w:val="32"/>
  </w:num>
  <w:num w:numId="12" w16cid:durableId="1218399492">
    <w:abstractNumId w:val="24"/>
  </w:num>
  <w:num w:numId="13" w16cid:durableId="885263562">
    <w:abstractNumId w:val="27"/>
  </w:num>
  <w:num w:numId="14" w16cid:durableId="230046327">
    <w:abstractNumId w:val="28"/>
  </w:num>
  <w:num w:numId="15" w16cid:durableId="1924684197">
    <w:abstractNumId w:val="30"/>
  </w:num>
  <w:num w:numId="16" w16cid:durableId="63184962">
    <w:abstractNumId w:val="17"/>
  </w:num>
  <w:num w:numId="17" w16cid:durableId="1383138001">
    <w:abstractNumId w:val="29"/>
  </w:num>
  <w:num w:numId="18" w16cid:durableId="873888128">
    <w:abstractNumId w:val="20"/>
  </w:num>
  <w:num w:numId="19" w16cid:durableId="985088705">
    <w:abstractNumId w:val="33"/>
  </w:num>
  <w:num w:numId="20" w16cid:durableId="1194074582">
    <w:abstractNumId w:val="18"/>
  </w:num>
  <w:num w:numId="21" w16cid:durableId="302783035">
    <w:abstractNumId w:val="12"/>
  </w:num>
  <w:num w:numId="22" w16cid:durableId="1140725572">
    <w:abstractNumId w:val="14"/>
  </w:num>
  <w:num w:numId="23" w16cid:durableId="1760759820">
    <w:abstractNumId w:val="19"/>
  </w:num>
  <w:num w:numId="24" w16cid:durableId="1258246386">
    <w:abstractNumId w:val="4"/>
  </w:num>
  <w:num w:numId="25" w16cid:durableId="1338267460">
    <w:abstractNumId w:val="21"/>
  </w:num>
  <w:num w:numId="26" w16cid:durableId="233510655">
    <w:abstractNumId w:val="5"/>
  </w:num>
  <w:num w:numId="27" w16cid:durableId="1642223646">
    <w:abstractNumId w:val="15"/>
  </w:num>
  <w:num w:numId="28" w16cid:durableId="1972707498">
    <w:abstractNumId w:val="6"/>
  </w:num>
  <w:num w:numId="29" w16cid:durableId="104662052">
    <w:abstractNumId w:val="23"/>
  </w:num>
  <w:num w:numId="30" w16cid:durableId="759255221">
    <w:abstractNumId w:val="7"/>
  </w:num>
  <w:num w:numId="31" w16cid:durableId="2059501264">
    <w:abstractNumId w:val="8"/>
  </w:num>
  <w:num w:numId="32" w16cid:durableId="874776727">
    <w:abstractNumId w:val="34"/>
  </w:num>
  <w:num w:numId="33" w16cid:durableId="1240096822">
    <w:abstractNumId w:val="16"/>
  </w:num>
  <w:num w:numId="34" w16cid:durableId="688261418">
    <w:abstractNumId w:val="31"/>
  </w:num>
  <w:num w:numId="35" w16cid:durableId="1287009227">
    <w:abstractNumId w:val="9"/>
  </w:num>
  <w:num w:numId="36" w16cid:durableId="90977897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55C"/>
    <w:rsid w:val="0002155C"/>
    <w:rsid w:val="001D5D57"/>
    <w:rsid w:val="002201A9"/>
    <w:rsid w:val="003425E1"/>
    <w:rsid w:val="004603B9"/>
    <w:rsid w:val="004E1920"/>
    <w:rsid w:val="005110DB"/>
    <w:rsid w:val="005629CD"/>
    <w:rsid w:val="005652C3"/>
    <w:rsid w:val="00615602"/>
    <w:rsid w:val="00827758"/>
    <w:rsid w:val="00A47E60"/>
    <w:rsid w:val="00A87869"/>
    <w:rsid w:val="00A87878"/>
    <w:rsid w:val="00B00D2A"/>
    <w:rsid w:val="00CB56C1"/>
    <w:rsid w:val="00D614B4"/>
    <w:rsid w:val="00DA0D0E"/>
    <w:rsid w:val="00E14FE8"/>
    <w:rsid w:val="00EE2188"/>
    <w:rsid w:val="00F36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D90D97"/>
  <w15:docId w15:val="{2E00DDDA-C45F-41D9-9D8C-4261A6AC6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Akapitzlist">
    <w:name w:val="List Paragraph"/>
    <w:basedOn w:val="Normalny"/>
    <w:uiPriority w:val="34"/>
    <w:qFormat/>
    <w:pPr>
      <w:ind w:left="708"/>
    </w:pPr>
  </w:style>
  <w:style w:type="paragraph" w:customStyle="1" w:styleId="Nag2">
    <w:name w:val="Nag2"/>
    <w:basedOn w:val="Nagwek2"/>
    <w:pPr>
      <w:widowControl w:val="0"/>
      <w:numPr>
        <w:numId w:val="5"/>
      </w:numPr>
      <w:tabs>
        <w:tab w:val="num" w:pos="360"/>
      </w:tabs>
      <w:spacing w:before="0" w:after="0"/>
      <w:ind w:left="0" w:firstLine="0"/>
      <w:jc w:val="both"/>
    </w:pPr>
    <w:rPr>
      <w:rFonts w:ascii="Verdana" w:hAnsi="Verdana"/>
      <w:i w:val="0"/>
      <w:iCs w:val="0"/>
      <w:snapToGrid w:val="0"/>
      <w:sz w:val="20"/>
      <w:szCs w:val="20"/>
    </w:rPr>
  </w:style>
  <w:style w:type="paragraph" w:customStyle="1" w:styleId="Aga21">
    <w:name w:val="Aga2.1"/>
    <w:basedOn w:val="Normalny"/>
    <w:qFormat/>
    <w:pPr>
      <w:keepNext/>
      <w:widowControl w:val="0"/>
      <w:numPr>
        <w:ilvl w:val="1"/>
        <w:numId w:val="5"/>
      </w:numPr>
      <w:ind w:left="720"/>
      <w:jc w:val="both"/>
      <w:outlineLvl w:val="1"/>
    </w:pPr>
    <w:rPr>
      <w:rFonts w:ascii="Verdana" w:eastAsia="Times New Roman" w:hAnsi="Verdana" w:cs="Times New Roman"/>
      <w:b/>
      <w:bCs/>
      <w:snapToGrid w:val="0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Spistreci9">
    <w:name w:val="toc 9"/>
    <w:basedOn w:val="Normalny"/>
    <w:next w:val="Normalny"/>
    <w:semiHidden/>
    <w:pPr>
      <w:tabs>
        <w:tab w:val="left" w:leader="dot" w:pos="9000"/>
        <w:tab w:val="right" w:pos="9360"/>
      </w:tabs>
      <w:suppressAutoHyphens/>
      <w:ind w:left="720" w:hanging="720"/>
    </w:pPr>
    <w:rPr>
      <w:rFonts w:ascii="Courier" w:eastAsia="Times New Roman" w:hAnsi="Courier" w:cs="Times New Roman"/>
      <w:sz w:val="24"/>
      <w:lang w:val="en-US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Pr>
      <w:rFonts w:ascii="Verdana" w:hAnsi="Verdana" w:cs="Verdana"/>
      <w:sz w:val="18"/>
      <w:szCs w:val="18"/>
      <w:shd w:val="clear" w:color="auto" w:fill="FFFFFF"/>
    </w:rPr>
  </w:style>
  <w:style w:type="paragraph" w:styleId="Tekstpodstawowy">
    <w:name w:val="Body Text"/>
    <w:basedOn w:val="Normalny"/>
    <w:link w:val="TekstpodstawowyZnak1"/>
    <w:uiPriority w:val="99"/>
    <w:pPr>
      <w:shd w:val="clear" w:color="auto" w:fill="FFFFFF"/>
      <w:spacing w:before="300" w:after="300" w:line="364" w:lineRule="exact"/>
      <w:ind w:hanging="600"/>
      <w:jc w:val="both"/>
    </w:pPr>
    <w:rPr>
      <w:rFonts w:ascii="Verdana" w:hAnsi="Verdana" w:cs="Verdana"/>
      <w:sz w:val="18"/>
      <w:szCs w:val="18"/>
    </w:rPr>
  </w:style>
  <w:style w:type="character" w:customStyle="1" w:styleId="TekstpodstawowyZnak">
    <w:name w:val="Tekst podstawowy Znak"/>
    <w:basedOn w:val="Domylnaczcionkaakapitu"/>
    <w:uiPriority w:val="99"/>
    <w:semiHidden/>
  </w:style>
  <w:style w:type="paragraph" w:customStyle="1" w:styleId="Style2">
    <w:name w:val="Style2"/>
    <w:basedOn w:val="Normalny"/>
    <w:uiPriority w:val="99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ndara" w:eastAsiaTheme="minorEastAsia" w:hAnsi="Candara" w:cs="Times New Roman"/>
      <w:sz w:val="24"/>
      <w:szCs w:val="24"/>
    </w:rPr>
  </w:style>
  <w:style w:type="character" w:customStyle="1" w:styleId="FontStyle85">
    <w:name w:val="Font Style85"/>
    <w:basedOn w:val="Domylnaczcionkaakapitu"/>
    <w:uiPriority w:val="99"/>
    <w:rPr>
      <w:rFonts w:ascii="Verdana" w:hAnsi="Verdana" w:cs="Verdana"/>
      <w:color w:val="000000"/>
      <w:sz w:val="16"/>
      <w:szCs w:val="16"/>
    </w:rPr>
  </w:style>
  <w:style w:type="paragraph" w:customStyle="1" w:styleId="Style13">
    <w:name w:val="Style13"/>
    <w:basedOn w:val="Normalny"/>
    <w:uiPriority w:val="99"/>
    <w:pPr>
      <w:widowControl w:val="0"/>
      <w:autoSpaceDE w:val="0"/>
      <w:autoSpaceDN w:val="0"/>
      <w:adjustRightInd w:val="0"/>
      <w:spacing w:line="285" w:lineRule="exact"/>
    </w:pPr>
    <w:rPr>
      <w:rFonts w:ascii="Candara" w:eastAsiaTheme="minorEastAsia" w:hAnsi="Candara" w:cs="Times New Roman"/>
      <w:sz w:val="24"/>
      <w:szCs w:val="24"/>
    </w:rPr>
  </w:style>
  <w:style w:type="paragraph" w:customStyle="1" w:styleId="Style50">
    <w:name w:val="Style50"/>
    <w:basedOn w:val="Normalny"/>
    <w:uiPriority w:val="99"/>
    <w:pPr>
      <w:widowControl w:val="0"/>
      <w:autoSpaceDE w:val="0"/>
      <w:autoSpaceDN w:val="0"/>
      <w:adjustRightInd w:val="0"/>
    </w:pPr>
    <w:rPr>
      <w:rFonts w:ascii="Candara" w:eastAsiaTheme="minorEastAsia" w:hAnsi="Candara" w:cs="Times New Roman"/>
      <w:sz w:val="24"/>
      <w:szCs w:val="24"/>
    </w:rPr>
  </w:style>
  <w:style w:type="character" w:customStyle="1" w:styleId="FontStyle93">
    <w:name w:val="Font Style93"/>
    <w:basedOn w:val="Domylnaczcionkaakapitu"/>
    <w:uiPriority w:val="99"/>
    <w:rPr>
      <w:rFonts w:ascii="Times New Roman" w:hAnsi="Times New Roman" w:cs="Times New Roman" w:hint="default"/>
      <w:b/>
      <w:bCs/>
      <w:color w:val="000000"/>
      <w:spacing w:val="-20"/>
      <w:sz w:val="24"/>
      <w:szCs w:val="24"/>
    </w:rPr>
  </w:style>
  <w:style w:type="character" w:customStyle="1" w:styleId="FontStyle99">
    <w:name w:val="Font Style99"/>
    <w:basedOn w:val="Domylnaczcionkaakapitu"/>
    <w:uiPriority w:val="99"/>
    <w:rPr>
      <w:rFonts w:ascii="Times New Roman" w:hAnsi="Times New Roman" w:cs="Times New Roman" w:hint="default"/>
      <w:b/>
      <w:bCs/>
      <w:color w:val="000000"/>
      <w:sz w:val="14"/>
      <w:szCs w:val="14"/>
    </w:rPr>
  </w:style>
  <w:style w:type="paragraph" w:customStyle="1" w:styleId="Style65">
    <w:name w:val="Style65"/>
    <w:basedOn w:val="Normalny"/>
    <w:uiPriority w:val="99"/>
    <w:pPr>
      <w:widowControl w:val="0"/>
      <w:autoSpaceDE w:val="0"/>
      <w:autoSpaceDN w:val="0"/>
      <w:adjustRightInd w:val="0"/>
      <w:spacing w:line="235" w:lineRule="exact"/>
      <w:ind w:hanging="86"/>
      <w:jc w:val="both"/>
    </w:pPr>
    <w:rPr>
      <w:rFonts w:ascii="Candara" w:eastAsiaTheme="minorEastAsia" w:hAnsi="Candara" w:cs="Times New Roman"/>
      <w:sz w:val="24"/>
      <w:szCs w:val="24"/>
    </w:rPr>
  </w:style>
  <w:style w:type="paragraph" w:customStyle="1" w:styleId="Style44">
    <w:name w:val="Style44"/>
    <w:basedOn w:val="Normalny"/>
    <w:uiPriority w:val="99"/>
    <w:pPr>
      <w:widowControl w:val="0"/>
      <w:autoSpaceDE w:val="0"/>
      <w:autoSpaceDN w:val="0"/>
      <w:adjustRightInd w:val="0"/>
    </w:pPr>
    <w:rPr>
      <w:rFonts w:ascii="Candara" w:eastAsiaTheme="minorEastAsia" w:hAnsi="Candara" w:cs="Times New Roman"/>
      <w:sz w:val="24"/>
      <w:szCs w:val="24"/>
    </w:rPr>
  </w:style>
  <w:style w:type="character" w:customStyle="1" w:styleId="FontStyle90">
    <w:name w:val="Font Style90"/>
    <w:basedOn w:val="Domylnaczcionkaakapitu"/>
    <w:uiPriority w:val="99"/>
    <w:rPr>
      <w:rFonts w:ascii="Times New Roman" w:hAnsi="Times New Roman" w:cs="Times New Roman" w:hint="default"/>
      <w:b/>
      <w:bCs/>
      <w:color w:val="000000"/>
      <w:spacing w:val="-20"/>
      <w:sz w:val="22"/>
      <w:szCs w:val="22"/>
    </w:rPr>
  </w:style>
  <w:style w:type="character" w:customStyle="1" w:styleId="FontStyle68">
    <w:name w:val="Font Style68"/>
    <w:basedOn w:val="Domylnaczcionkaakapitu"/>
    <w:uiPriority w:val="99"/>
    <w:rPr>
      <w:rFonts w:ascii="Verdana" w:hAnsi="Verdana" w:cs="Verdana" w:hint="default"/>
      <w:b/>
      <w:bCs/>
      <w:color w:val="000000"/>
      <w:sz w:val="16"/>
      <w:szCs w:val="16"/>
    </w:rPr>
  </w:style>
  <w:style w:type="character" w:customStyle="1" w:styleId="FontStyle92">
    <w:name w:val="Font Style92"/>
    <w:basedOn w:val="Domylnaczcionkaakapitu"/>
    <w:uiPriority w:val="99"/>
    <w:rPr>
      <w:rFonts w:ascii="Times New Roman" w:hAnsi="Times New Roman" w:cs="Times New Roman" w:hint="default"/>
      <w:b/>
      <w:bCs/>
      <w:color w:val="000000"/>
      <w:spacing w:val="-20"/>
      <w:w w:val="75"/>
      <w:sz w:val="26"/>
      <w:szCs w:val="26"/>
    </w:rPr>
  </w:style>
  <w:style w:type="character" w:customStyle="1" w:styleId="Bodytext2">
    <w:name w:val="Body text (2)_"/>
    <w:basedOn w:val="Domylnaczcionkaakapitu"/>
    <w:link w:val="Bodytext20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after="1440" w:line="0" w:lineRule="atLeast"/>
      <w:jc w:val="center"/>
    </w:pPr>
    <w:rPr>
      <w:rFonts w:ascii="Verdana" w:eastAsia="Verdana" w:hAnsi="Verdana" w:cs="Verdana"/>
      <w:sz w:val="19"/>
      <w:szCs w:val="19"/>
    </w:rPr>
  </w:style>
  <w:style w:type="paragraph" w:styleId="Tytu">
    <w:name w:val="Title"/>
    <w:basedOn w:val="Normalny"/>
    <w:link w:val="TytuZnak"/>
    <w:qFormat/>
    <w:pPr>
      <w:tabs>
        <w:tab w:val="right" w:pos="9072"/>
      </w:tabs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pPr>
      <w:spacing w:after="100"/>
    </w:p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pPr>
      <w:outlineLvl w:val="9"/>
    </w:pPr>
  </w:style>
  <w:style w:type="character" w:styleId="Hipercze">
    <w:name w:val="Hyperlink"/>
    <w:basedOn w:val="Domylnaczcionkaakapitu"/>
    <w:uiPriority w:val="99"/>
    <w:rPr>
      <w:color w:val="0066CC"/>
      <w:u w:val="single"/>
    </w:rPr>
  </w:style>
  <w:style w:type="character" w:customStyle="1" w:styleId="Document6">
    <w:name w:val="Document 6"/>
    <w:basedOn w:val="Domylnaczcionkaakapitu"/>
  </w:style>
  <w:style w:type="character" w:customStyle="1" w:styleId="Nagwek3Znak">
    <w:name w:val="Nagłówek 3 Znak"/>
    <w:basedOn w:val="Domylnaczcionkaakapitu"/>
    <w:link w:val="Nagwek3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90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467337-91DE-4167-BE93-1A7969467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12</Pages>
  <Words>3609</Words>
  <Characters>21660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 Oddział Rzeszów</Company>
  <LinksUpToDate>false</LinksUpToDate>
  <CharactersWithSpaces>25219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Cecylia123</dc:creator>
  <cp:lastModifiedBy>User</cp:lastModifiedBy>
  <cp:revision>21</cp:revision>
  <cp:lastPrinted>2022-09-08T13:07:00Z</cp:lastPrinted>
  <dcterms:created xsi:type="dcterms:W3CDTF">2020-12-22T08:12:00Z</dcterms:created>
  <dcterms:modified xsi:type="dcterms:W3CDTF">2023-08-01T05:37:00Z</dcterms:modified>
</cp:coreProperties>
</file>