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013D4A5C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DB4A02">
        <w:rPr>
          <w:rFonts w:ascii="Times New Roman" w:eastAsia="Times New Roman" w:hAnsi="Times New Roman" w:cs="Times New Roman"/>
          <w:b/>
        </w:rPr>
        <w:t>53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4BF26A8" w14:textId="5219755B" w:rsidR="00DB4A02" w:rsidRPr="00DB4A02" w:rsidRDefault="00AA1236" w:rsidP="00DB4A0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bookmarkStart w:id="0" w:name="_GoBack"/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B4A02" w:rsidRPr="00DB4A02">
        <w:rPr>
          <w:rFonts w:ascii="Times New Roman" w:hAnsi="Times New Roman"/>
          <w:b/>
          <w:bCs/>
        </w:rPr>
        <w:t xml:space="preserve">„Przebudowa drogi powiatowej nr 1 141R klasy "Z" - zbiorczej, </w:t>
      </w:r>
    </w:p>
    <w:p w14:paraId="543AB40D" w14:textId="77777777" w:rsidR="00DB4A02" w:rsidRPr="00DB4A02" w:rsidRDefault="00DB4A02" w:rsidP="00DB4A0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</w:rPr>
      </w:pPr>
      <w:r w:rsidRPr="00DB4A02">
        <w:rPr>
          <w:rFonts w:ascii="Times New Roman" w:hAnsi="Times New Roman"/>
          <w:b/>
          <w:bCs/>
        </w:rPr>
        <w:t xml:space="preserve">ul. Wojska Polskiego w km 0+000,00 ÷ 0+570,20,  </w:t>
      </w:r>
    </w:p>
    <w:p w14:paraId="2272A403" w14:textId="26A2E434" w:rsidR="00B864D1" w:rsidRDefault="00DB4A02" w:rsidP="00DB4A0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B4A02">
        <w:rPr>
          <w:rFonts w:ascii="Times New Roman" w:hAnsi="Times New Roman"/>
          <w:b/>
          <w:bCs/>
        </w:rPr>
        <w:t>km 0+703,54 ÷ 1+302,65,  km 1+498,10 ÷ 2+167,10 w m. Mielec”</w:t>
      </w:r>
    </w:p>
    <w:bookmarkEnd w:id="0"/>
    <w:p w14:paraId="230AD5F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71C02F03" w14:textId="77777777"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0A90A" w14:textId="77777777" w:rsidR="00B61919" w:rsidRDefault="00B61919" w:rsidP="004B40B3">
      <w:pPr>
        <w:spacing w:after="0" w:line="240" w:lineRule="auto"/>
      </w:pPr>
      <w:r>
        <w:separator/>
      </w:r>
    </w:p>
  </w:endnote>
  <w:endnote w:type="continuationSeparator" w:id="0">
    <w:p w14:paraId="054A72E8" w14:textId="77777777" w:rsidR="00B61919" w:rsidRDefault="00B61919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56824" w14:textId="77777777" w:rsidR="00B61919" w:rsidRDefault="00B61919" w:rsidP="004B40B3">
      <w:pPr>
        <w:spacing w:after="0" w:line="240" w:lineRule="auto"/>
      </w:pPr>
      <w:r>
        <w:separator/>
      </w:r>
    </w:p>
  </w:footnote>
  <w:footnote w:type="continuationSeparator" w:id="0">
    <w:p w14:paraId="750FDCFE" w14:textId="77777777" w:rsidR="00B61919" w:rsidRDefault="00B61919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61919"/>
    <w:rsid w:val="00B864D1"/>
    <w:rsid w:val="00BF13EE"/>
    <w:rsid w:val="00CF2F6B"/>
    <w:rsid w:val="00D1062A"/>
    <w:rsid w:val="00D80A09"/>
    <w:rsid w:val="00D95792"/>
    <w:rsid w:val="00DB23E4"/>
    <w:rsid w:val="00DB4A02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2019-10-22T09:52:00Z</dcterms:modified>
</cp:coreProperties>
</file>