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2C6E" w14:textId="7EB46366" w:rsidR="002249B4" w:rsidRDefault="002249B4" w:rsidP="002249B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BR.0022.255.2023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 28 lipca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5E1C4656" w14:textId="77777777" w:rsidR="002249B4" w:rsidRDefault="002249B4" w:rsidP="002249B4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7DC32AEE" w14:textId="77777777" w:rsidR="002249B4" w:rsidRDefault="002249B4" w:rsidP="002249B4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4352D68F" w14:textId="77777777" w:rsidR="002249B4" w:rsidRDefault="002249B4" w:rsidP="002249B4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5BFE0D94" w14:textId="77777777" w:rsidR="002249B4" w:rsidRDefault="002249B4" w:rsidP="002249B4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3C5BDA9B" w14:textId="77777777" w:rsidR="002249B4" w:rsidRDefault="002249B4" w:rsidP="002249B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ADE3F1B" w14:textId="77777777" w:rsidR="002249B4" w:rsidRDefault="002249B4" w:rsidP="002249B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2B27BDA2" w14:textId="77777777" w:rsidR="002249B4" w:rsidRDefault="002249B4" w:rsidP="002249B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A2CCFD" w14:textId="77777777" w:rsidR="002249B4" w:rsidRDefault="002249B4" w:rsidP="002249B4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369ED748" w14:textId="77777777" w:rsidR="002249B4" w:rsidRDefault="002249B4" w:rsidP="002249B4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6B5C90A" w14:textId="77777777" w:rsidR="002249B4" w:rsidRDefault="002249B4" w:rsidP="002249B4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6EE3CFC" w14:textId="50A927A9" w:rsidR="002249B4" w:rsidRDefault="002249B4" w:rsidP="002249B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31 lipca br. (poniedziałek)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7CA6336F" w14:textId="77777777" w:rsidR="002249B4" w:rsidRDefault="002249B4" w:rsidP="002249B4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0F1029C1" w14:textId="1A9929A0" w:rsidR="002249B4" w:rsidRDefault="002249B4" w:rsidP="002249B4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255 posiedzenia Zarządu Powiatu Mieleckiego:</w:t>
      </w:r>
    </w:p>
    <w:p w14:paraId="7A1E9179" w14:textId="77777777" w:rsidR="002249B4" w:rsidRDefault="002249B4" w:rsidP="002249B4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01BFD04A" w14:textId="77777777" w:rsidR="002249B4" w:rsidRDefault="002249B4" w:rsidP="002249B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>Przyjęcie protokołu.</w:t>
      </w:r>
    </w:p>
    <w:p w14:paraId="36A647C7" w14:textId="59F78A22" w:rsidR="002249B4" w:rsidRDefault="002249B4" w:rsidP="002249B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987FA3" w:rsidRPr="00987FA3">
        <w:rPr>
          <w:rFonts w:ascii="Arial" w:hAnsi="Arial" w:cs="Arial"/>
        </w:rPr>
        <w:t>w sprawie wyrażenia zgody na podjęcie działań zmierzających do dokonania zamiany nieruchomości stanowiącej własność Powiatu Mieleckiego na nieruchomość stanowiącą własność Gminy Radomyśl Wielki</w:t>
      </w:r>
      <w:r w:rsidR="00987FA3" w:rsidRPr="00987FA3">
        <w:t>.</w:t>
      </w:r>
    </w:p>
    <w:p w14:paraId="241C6D2C" w14:textId="68ACF400" w:rsidR="002249B4" w:rsidRDefault="002249B4" w:rsidP="002249B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987FA3" w:rsidRPr="00987FA3">
        <w:rPr>
          <w:rFonts w:ascii="Arial" w:hAnsi="Arial" w:cs="Arial"/>
        </w:rPr>
        <w:t>w sprawie wyrażenia zgody na wypłatę odszkodowania za działkę zajętą pod poszerzenie pasa drogi powiatowej, przejętą z mocy prawa na własność Powiatu Mieleckiego.</w:t>
      </w:r>
    </w:p>
    <w:p w14:paraId="7194ED39" w14:textId="0EC623CF" w:rsidR="002249B4" w:rsidRDefault="002249B4" w:rsidP="002249B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987FA3" w:rsidRPr="00987FA3">
        <w:rPr>
          <w:rFonts w:ascii="Arial" w:hAnsi="Arial" w:cs="Arial"/>
        </w:rPr>
        <w:t>w sprawie nabycia na rzecz Powiatu Mieleckiego nieruchomości zajętej pod przebudowę mostu w ciągu drogi powiatowej.</w:t>
      </w:r>
    </w:p>
    <w:p w14:paraId="795DA568" w14:textId="10D07D5F" w:rsidR="002249B4" w:rsidRDefault="002249B4" w:rsidP="002249B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987FA3" w:rsidRPr="00987FA3">
        <w:rPr>
          <w:rFonts w:ascii="Arial" w:hAnsi="Arial" w:cs="Arial"/>
        </w:rPr>
        <w:t>w sprawie nabycia na rzecz Powiatu Mieleckiego nieruchomości zajętej pod przebudowę mostu w ciągu drogi powiatowej.</w:t>
      </w:r>
    </w:p>
    <w:p w14:paraId="189F70CF" w14:textId="19D28A46" w:rsidR="002249B4" w:rsidRDefault="002249B4" w:rsidP="002249B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921D7F">
        <w:rPr>
          <w:rFonts w:ascii="Arial" w:hAnsi="Arial" w:cs="Arial"/>
        </w:rPr>
        <w:t xml:space="preserve">w sprawie upoważnienia dyrektora Powiatowego Zespołu Placówek Szkolno-Wychowawczych w Mielcu do zaciągania zobowiązań związanych z realizacją zamieszczonego w wieloletniej prognozie finansowej przedsięwzięcia. </w:t>
      </w:r>
    </w:p>
    <w:p w14:paraId="37B76993" w14:textId="44591FC5" w:rsidR="002249B4" w:rsidRDefault="002249B4" w:rsidP="002249B4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Podjęcie uchwały </w:t>
      </w:r>
      <w:r w:rsidR="00921D7F">
        <w:rPr>
          <w:rFonts w:ascii="Arial" w:hAnsi="Arial" w:cs="Arial"/>
        </w:rPr>
        <w:t>w sprawie wprowadzenia zmian w budżecie na 2023 rok.</w:t>
      </w:r>
    </w:p>
    <w:p w14:paraId="125A04F8" w14:textId="74BECEFB" w:rsidR="002249B4" w:rsidRPr="00921D7F" w:rsidRDefault="002249B4" w:rsidP="002249B4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lang w:eastAsia="pl-PL"/>
        </w:rPr>
        <w:t xml:space="preserve">Podjęcie uchwały </w:t>
      </w:r>
      <w:r w:rsidR="00921D7F">
        <w:rPr>
          <w:rFonts w:ascii="Arial" w:hAnsi="Arial" w:cs="Arial"/>
          <w:lang w:eastAsia="pl-PL"/>
        </w:rPr>
        <w:t>w sprawie wprowadzenia zmian w planie finansowym zadań z zakresu administracji rządowej oraz innych zadań zleconych jednostce samorządu terytorialnego odrębnymi ustawami.</w:t>
      </w:r>
    </w:p>
    <w:p w14:paraId="39AAE10C" w14:textId="7C26E293" w:rsidR="00921D7F" w:rsidRPr="00897AB3" w:rsidRDefault="00921D7F" w:rsidP="00921D7F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lang w:eastAsia="pl-PL"/>
        </w:rPr>
        <w:t xml:space="preserve">Podjęcie uchwały w sprawie zmiany planu finansowego dla wydzielonego rachunku środków z Funduszu Pomocy. </w:t>
      </w:r>
    </w:p>
    <w:p w14:paraId="0B32DEE6" w14:textId="7CF2F057" w:rsidR="00897AB3" w:rsidRPr="00F24113" w:rsidRDefault="00897AB3" w:rsidP="00F24113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Podjęcie uchwały </w:t>
      </w:r>
      <w:r w:rsidR="00F24113" w:rsidRPr="00F24113">
        <w:rPr>
          <w:rFonts w:ascii="Arial" w:hAnsi="Arial" w:cs="Arial"/>
          <w:lang w:eastAsia="pl-PL"/>
        </w:rPr>
        <w:t>w sprawie przyjęcia i przedłożenia Radzie Powiatu Mieleckiego projektu uchwały</w:t>
      </w:r>
      <w:r w:rsidR="00F24113">
        <w:rPr>
          <w:rFonts w:ascii="Arial" w:hAnsi="Arial" w:cs="Arial"/>
          <w:lang w:eastAsia="pl-PL"/>
        </w:rPr>
        <w:t xml:space="preserve"> </w:t>
      </w:r>
      <w:r w:rsidR="00F24113" w:rsidRPr="00F24113">
        <w:rPr>
          <w:rFonts w:ascii="Arial" w:hAnsi="Arial" w:cs="Arial"/>
          <w:lang w:eastAsia="pl-PL"/>
        </w:rPr>
        <w:t>zmieniającej Uchwałę Nr LVI/471/2023 Rady Powiatu Mieleckiego z dnia 30 czerwca 2023 roku w sprawie zmiany uchwały budżetowej Powiatu Mieleckiego na 2023 rok</w:t>
      </w:r>
    </w:p>
    <w:p w14:paraId="0D300748" w14:textId="565A1BB1" w:rsidR="00921D7F" w:rsidRDefault="00921D7F" w:rsidP="004122C2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lang w:eastAsia="pl-PL"/>
        </w:rPr>
        <w:t xml:space="preserve">Podjęcie uchwały </w:t>
      </w:r>
      <w:r w:rsidR="004122C2" w:rsidRPr="004122C2">
        <w:rPr>
          <w:rFonts w:ascii="Arial" w:hAnsi="Arial" w:cs="Arial"/>
          <w:lang w:eastAsia="pl-PL"/>
        </w:rPr>
        <w:t>w sprawie wniosku o zwołanie sesji Rady Powiatu Mieleckiego w trybie art. 15 ust . 7 ustawy o samorządzie powiatowym</w:t>
      </w:r>
      <w:r w:rsidR="00D771BE">
        <w:t>.</w:t>
      </w:r>
    </w:p>
    <w:p w14:paraId="40B4316A" w14:textId="77777777" w:rsidR="002249B4" w:rsidRPr="00E46312" w:rsidRDefault="002249B4" w:rsidP="002249B4">
      <w:pPr>
        <w:pStyle w:val="Default"/>
        <w:keepNext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iCs/>
          <w:color w:val="000000" w:themeColor="text1"/>
        </w:rPr>
        <w:t>Sprawy bieżące</w:t>
      </w:r>
      <w:bookmarkEnd w:id="0"/>
    </w:p>
    <w:p w14:paraId="7E0229B8" w14:textId="77777777" w:rsidR="006B6C61" w:rsidRDefault="006B6C61" w:rsidP="006B6C61">
      <w:pPr>
        <w:pStyle w:val="Default"/>
        <w:keepNext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Zapoznanie się w pismem Pana Fryderyka </w:t>
      </w:r>
      <w:proofErr w:type="spellStart"/>
      <w:r>
        <w:rPr>
          <w:rFonts w:ascii="Arial" w:eastAsia="Times New Roman" w:hAnsi="Arial" w:cs="Arial"/>
          <w:lang w:eastAsia="pl-PL"/>
        </w:rPr>
        <w:t>Kapinosa</w:t>
      </w:r>
      <w:proofErr w:type="spellEnd"/>
      <w:r>
        <w:rPr>
          <w:rFonts w:ascii="Arial" w:eastAsia="Times New Roman" w:hAnsi="Arial" w:cs="Arial"/>
          <w:lang w:eastAsia="pl-PL"/>
        </w:rPr>
        <w:t xml:space="preserve"> Posła na Sejm Rzeczypospolitej Polskiej. </w:t>
      </w:r>
    </w:p>
    <w:p w14:paraId="55E5263B" w14:textId="1A8B9965" w:rsidR="00E46312" w:rsidRDefault="00E46312" w:rsidP="00E46312">
      <w:pPr>
        <w:pStyle w:val="Default"/>
        <w:keepNext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Zapoznanie się w pismem Komendy Powiatowej Policji w Mielcu </w:t>
      </w:r>
    </w:p>
    <w:p w14:paraId="5BD8775D" w14:textId="77777777" w:rsidR="002249B4" w:rsidRDefault="002249B4" w:rsidP="002249B4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80C0B" w14:textId="77777777" w:rsidR="002249B4" w:rsidRDefault="002249B4" w:rsidP="002249B4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A2D2FF" w14:textId="77777777" w:rsidR="002249B4" w:rsidRDefault="002249B4" w:rsidP="002249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</w:p>
    <w:p w14:paraId="158541AD" w14:textId="77777777" w:rsidR="002249B4" w:rsidRDefault="002249B4" w:rsidP="002249B4">
      <w:pPr>
        <w:jc w:val="both"/>
        <w:rPr>
          <w:rFonts w:ascii="Arial" w:hAnsi="Arial" w:cs="Arial"/>
          <w:i/>
          <w:sz w:val="24"/>
          <w:szCs w:val="24"/>
        </w:rPr>
      </w:pPr>
    </w:p>
    <w:p w14:paraId="343556CD" w14:textId="79B79799" w:rsidR="002249B4" w:rsidRDefault="002249B4" w:rsidP="002249B4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Przewodniczący Zarządu</w:t>
      </w:r>
    </w:p>
    <w:p w14:paraId="7D4FBEDA" w14:textId="30353661" w:rsidR="002249B4" w:rsidRDefault="002249B4" w:rsidP="002249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Stanisław Lonczak  </w:t>
      </w:r>
    </w:p>
    <w:p w14:paraId="1115C3C5" w14:textId="77777777" w:rsidR="009765F0" w:rsidRPr="009765F0" w:rsidRDefault="009765F0" w:rsidP="009765F0"/>
    <w:p w14:paraId="679E029D" w14:textId="77777777" w:rsidR="009765F0" w:rsidRPr="009765F0" w:rsidRDefault="009765F0" w:rsidP="009765F0"/>
    <w:p w14:paraId="6389F75B" w14:textId="77777777" w:rsidR="009765F0" w:rsidRPr="009765F0" w:rsidRDefault="009765F0" w:rsidP="009765F0"/>
    <w:p w14:paraId="323132B2" w14:textId="77777777" w:rsidR="009765F0" w:rsidRPr="009765F0" w:rsidRDefault="009765F0" w:rsidP="009765F0"/>
    <w:p w14:paraId="5E0700C0" w14:textId="77777777" w:rsidR="009765F0" w:rsidRPr="009765F0" w:rsidRDefault="009765F0" w:rsidP="009765F0"/>
    <w:p w14:paraId="2815B61A" w14:textId="77777777" w:rsidR="009765F0" w:rsidRDefault="009765F0" w:rsidP="009765F0"/>
    <w:p w14:paraId="364772D3" w14:textId="77777777" w:rsidR="009765F0" w:rsidRDefault="009765F0" w:rsidP="009765F0"/>
    <w:p w14:paraId="7B7A1A0F" w14:textId="1646B39A" w:rsidR="009765F0" w:rsidRPr="009765F0" w:rsidRDefault="009765F0" w:rsidP="009765F0">
      <w:pPr>
        <w:tabs>
          <w:tab w:val="left" w:pos="3015"/>
        </w:tabs>
      </w:pPr>
      <w:r>
        <w:tab/>
      </w:r>
    </w:p>
    <w:sectPr w:rsidR="009765F0" w:rsidRPr="009765F0" w:rsidSect="00033D8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E26B8"/>
    <w:multiLevelType w:val="hybridMultilevel"/>
    <w:tmpl w:val="207EC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F12DE3"/>
    <w:multiLevelType w:val="hybridMultilevel"/>
    <w:tmpl w:val="4E2450E4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9627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447994">
    <w:abstractNumId w:val="1"/>
  </w:num>
  <w:num w:numId="3" w16cid:durableId="114022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66"/>
    <w:rsid w:val="000047BB"/>
    <w:rsid w:val="00033D81"/>
    <w:rsid w:val="002249B4"/>
    <w:rsid w:val="002A2647"/>
    <w:rsid w:val="002B3BBA"/>
    <w:rsid w:val="004122C2"/>
    <w:rsid w:val="00441749"/>
    <w:rsid w:val="00445718"/>
    <w:rsid w:val="004C11D3"/>
    <w:rsid w:val="00513207"/>
    <w:rsid w:val="006B6C61"/>
    <w:rsid w:val="007A282C"/>
    <w:rsid w:val="00897AB3"/>
    <w:rsid w:val="00921D7F"/>
    <w:rsid w:val="009765F0"/>
    <w:rsid w:val="00987FA3"/>
    <w:rsid w:val="00A52727"/>
    <w:rsid w:val="00B17DB3"/>
    <w:rsid w:val="00B21707"/>
    <w:rsid w:val="00C664BF"/>
    <w:rsid w:val="00CB1F66"/>
    <w:rsid w:val="00D771BE"/>
    <w:rsid w:val="00DE77A1"/>
    <w:rsid w:val="00E46312"/>
    <w:rsid w:val="00E90987"/>
    <w:rsid w:val="00E94A72"/>
    <w:rsid w:val="00F24113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14E7"/>
  <w15:chartTrackingRefBased/>
  <w15:docId w15:val="{113B1A32-875A-4C2E-8685-D3BF629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9B4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49B4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224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18</cp:revision>
  <dcterms:created xsi:type="dcterms:W3CDTF">2023-07-27T12:17:00Z</dcterms:created>
  <dcterms:modified xsi:type="dcterms:W3CDTF">2023-07-28T11:24:00Z</dcterms:modified>
</cp:coreProperties>
</file>