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09" w:rsidRDefault="009B1209" w:rsidP="009B1209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BR.0022.146.2021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               Mielec, </w:t>
      </w:r>
      <w:r w:rsidR="003F1C3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7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lipiec 2021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:rsidR="009B1209" w:rsidRDefault="009B1209" w:rsidP="009B12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:rsidR="009B1209" w:rsidRDefault="009B1209" w:rsidP="009B12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:rsidR="009B1209" w:rsidRDefault="009B1209" w:rsidP="009B120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9B1209" w:rsidRDefault="009B1209" w:rsidP="009B120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9B1209" w:rsidRDefault="009B1209" w:rsidP="009B120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:rsidR="009B1209" w:rsidRDefault="009B1209" w:rsidP="009B120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9B1209" w:rsidRDefault="009B1209" w:rsidP="009B120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9B1209" w:rsidRDefault="009B1209" w:rsidP="009B120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9B1209" w:rsidRDefault="009B1209" w:rsidP="009B12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1209" w:rsidRDefault="009B1209" w:rsidP="009B12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:rsidR="009B1209" w:rsidRDefault="009B1209" w:rsidP="009B12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1209" w:rsidRDefault="009B1209" w:rsidP="009B12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1209" w:rsidRDefault="009B1209" w:rsidP="009B120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:rsidR="009B1209" w:rsidRDefault="009B1209" w:rsidP="009B120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B1209" w:rsidRDefault="009B1209" w:rsidP="009B1209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8 lipca  (czwartek) br. o godz. 11:00 </w:t>
      </w:r>
      <w:r>
        <w:rPr>
          <w:rFonts w:ascii="Arial" w:hAnsi="Arial" w:cs="Arial"/>
          <w:sz w:val="24"/>
          <w:szCs w:val="24"/>
          <w:lang w:eastAsia="pl-PL"/>
        </w:rPr>
        <w:t>w siedzibie Starostwa Powiatowego w Mielcu przy ul. Wyspiańskiego 6 w gabinecie Starosty odbędzie się posiedzenie Zarządu Powiatu Mieleckiego.</w:t>
      </w:r>
    </w:p>
    <w:p w:rsidR="009B1209" w:rsidRDefault="009B1209" w:rsidP="009B1209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:rsidR="009B1209" w:rsidRDefault="009B1209" w:rsidP="009B120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Porządek 146 posiedzenia Zarządu Powiatu Mieleckiego:</w:t>
      </w:r>
    </w:p>
    <w:p w:rsidR="009B1209" w:rsidRDefault="009B1209" w:rsidP="009B120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9B1209" w:rsidRDefault="009B1209" w:rsidP="009B1209">
      <w:pPr>
        <w:spacing w:after="0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1209" w:rsidRDefault="009B1209" w:rsidP="009B1209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protokołu.</w:t>
      </w:r>
    </w:p>
    <w:p w:rsidR="009B1209" w:rsidRPr="009B1209" w:rsidRDefault="009B1209" w:rsidP="009B1209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 uchwały </w:t>
      </w:r>
      <w:r w:rsidRPr="009B1209">
        <w:rPr>
          <w:rFonts w:ascii="Arial" w:eastAsia="Times New Roman" w:hAnsi="Arial" w:cs="Arial"/>
          <w:sz w:val="24"/>
          <w:szCs w:val="24"/>
          <w:lang w:eastAsia="pl-PL"/>
        </w:rPr>
        <w:t>w sprawie wyrażenia opinii o pozbawieniu kategorii drogi 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owiatowej </w:t>
      </w:r>
      <w:r w:rsidRPr="009B1209">
        <w:rPr>
          <w:rFonts w:ascii="Arial" w:eastAsia="Times New Roman" w:hAnsi="Arial" w:cs="Arial"/>
          <w:sz w:val="24"/>
          <w:szCs w:val="24"/>
          <w:lang w:eastAsia="pl-PL"/>
        </w:rPr>
        <w:t>odcinka drogi powiatowej Nr 3100R w Kolbuszowej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B1209" w:rsidRDefault="009B1209" w:rsidP="009B1209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 uchwały </w:t>
      </w:r>
      <w:r w:rsidRPr="009B1209">
        <w:rPr>
          <w:rFonts w:ascii="Arial" w:eastAsia="Times New Roman" w:hAnsi="Arial" w:cs="Arial"/>
          <w:sz w:val="24"/>
          <w:szCs w:val="24"/>
          <w:lang w:eastAsia="pl-PL"/>
        </w:rPr>
        <w:t>w sprawie wyrażenia opinii o pozbawie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niu kategorii drogi powiatowej </w:t>
      </w:r>
      <w:r w:rsidRPr="009B1209">
        <w:rPr>
          <w:rFonts w:ascii="Arial" w:eastAsia="Times New Roman" w:hAnsi="Arial" w:cs="Arial"/>
          <w:sz w:val="24"/>
          <w:szCs w:val="24"/>
          <w:lang w:eastAsia="pl-PL"/>
        </w:rPr>
        <w:t>odcinka drogi powiatowej Nr 3101R w Kolbuszowej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E7471" w:rsidRPr="009E7471" w:rsidRDefault="009E7471" w:rsidP="009E7471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Omówienie wniosków dotyczących wykupu „resztówek”.</w:t>
      </w:r>
      <w:bookmarkStart w:id="0" w:name="_GoBack"/>
      <w:bookmarkEnd w:id="0"/>
    </w:p>
    <w:p w:rsidR="009B1209" w:rsidRDefault="009B1209" w:rsidP="002037B5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 uchwały </w:t>
      </w:r>
      <w:r w:rsidR="002037B5" w:rsidRPr="002037B5">
        <w:rPr>
          <w:rFonts w:ascii="Arial" w:eastAsia="Times New Roman" w:hAnsi="Arial" w:cs="Arial"/>
          <w:sz w:val="24"/>
          <w:szCs w:val="24"/>
          <w:lang w:eastAsia="pl-PL"/>
        </w:rPr>
        <w:t>w sprawie udzielenia pełnomocnictwa dla Starosty Powiatu Mieleckiego do składania oświadczeń woli w imieniu Powiatu Mieleckiego w postępowaniu dotyczącym przyznania dofinansowania z Rządowego Funduszu Polski Ład Program Inwestycji Strategicznych</w:t>
      </w:r>
      <w:r w:rsidR="002037B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B1209" w:rsidRDefault="009B1209" w:rsidP="002037B5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 uchwały </w:t>
      </w:r>
      <w:r w:rsidR="002037B5" w:rsidRPr="002037B5">
        <w:rPr>
          <w:rFonts w:ascii="Arial" w:eastAsia="Times New Roman" w:hAnsi="Arial" w:cs="Arial"/>
          <w:sz w:val="24"/>
          <w:szCs w:val="24"/>
          <w:lang w:eastAsia="pl-PL"/>
        </w:rPr>
        <w:t>w sprawie przyznania nagrody rocznej dla Dyrektora Powiatowej Stacji Pogotowia Ratunkowego Samodzielnego Publicznego Zakładu w Mielcu za 2020 rok</w:t>
      </w:r>
      <w:r w:rsidR="002037B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B1209" w:rsidRDefault="009B1209" w:rsidP="00DB3B83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Podjęcie  uchwały</w:t>
      </w:r>
      <w:r w:rsidRPr="00A21C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3B83" w:rsidRPr="00DB3B83">
        <w:rPr>
          <w:rFonts w:ascii="Arial" w:eastAsia="Times New Roman" w:hAnsi="Arial" w:cs="Arial"/>
          <w:sz w:val="24"/>
          <w:szCs w:val="24"/>
          <w:lang w:eastAsia="pl-PL"/>
        </w:rPr>
        <w:t>w sprawie wprowadzenia zmian w budżecie na 2021 rok</w:t>
      </w:r>
      <w:r w:rsidR="00DB3B8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B1209" w:rsidRDefault="009B1209" w:rsidP="009B1209">
      <w:pPr>
        <w:numPr>
          <w:ilvl w:val="0"/>
          <w:numId w:val="1"/>
        </w:numPr>
        <w:spacing w:after="0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Sprawy bieżące.</w:t>
      </w:r>
    </w:p>
    <w:p w:rsidR="009B1209" w:rsidRDefault="009B1209" w:rsidP="009B120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B1209" w:rsidRDefault="009B1209" w:rsidP="009B120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Podstawę prawną do udzielenia zwolnienia przez zakład pracy stanowi art. 22 ust. 2 ustawy z dnia</w:t>
      </w:r>
      <w:r>
        <w:rPr>
          <w:rFonts w:ascii="Arial" w:hAnsi="Arial" w:cs="Arial"/>
          <w:i/>
          <w:sz w:val="20"/>
          <w:szCs w:val="20"/>
        </w:rPr>
        <w:br/>
        <w:t xml:space="preserve"> 5 czerwca 1998 roku o samorządzie powiatowym (t. j. Dz. U. z 2020 roku poz.920).</w:t>
      </w:r>
    </w:p>
    <w:p w:rsidR="009B1209" w:rsidRDefault="009B1209" w:rsidP="009B120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</w:t>
      </w:r>
    </w:p>
    <w:p w:rsidR="009B1209" w:rsidRDefault="009B1209" w:rsidP="009B1209">
      <w:pPr>
        <w:rPr>
          <w:rFonts w:ascii="Arial" w:hAnsi="Arial" w:cs="Arial"/>
          <w:i/>
          <w:sz w:val="24"/>
          <w:szCs w:val="24"/>
        </w:rPr>
      </w:pPr>
    </w:p>
    <w:p w:rsidR="009B1209" w:rsidRDefault="009B1209" w:rsidP="009B1209">
      <w:pPr>
        <w:rPr>
          <w:rFonts w:ascii="Arial" w:hAnsi="Arial" w:cs="Arial"/>
          <w:i/>
          <w:sz w:val="24"/>
          <w:szCs w:val="24"/>
        </w:rPr>
      </w:pPr>
    </w:p>
    <w:p w:rsidR="009B1209" w:rsidRDefault="009B1209" w:rsidP="009B1209">
      <w:pPr>
        <w:ind w:left="3540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  <w:r>
        <w:rPr>
          <w:rFonts w:ascii="Arial" w:hAnsi="Arial" w:cs="Arial"/>
          <w:i/>
        </w:rPr>
        <w:t>Przewodniczący Zarządu</w:t>
      </w:r>
    </w:p>
    <w:p w:rsidR="0024585A" w:rsidRDefault="009B1209">
      <w:r>
        <w:rPr>
          <w:rFonts w:ascii="Arial" w:hAnsi="Arial" w:cs="Arial"/>
          <w:i/>
        </w:rPr>
        <w:t xml:space="preserve">                                                                            /- / Stanisław Lonczak</w:t>
      </w:r>
    </w:p>
    <w:sectPr w:rsidR="0024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07EAE"/>
    <w:multiLevelType w:val="hybridMultilevel"/>
    <w:tmpl w:val="22903E0E"/>
    <w:lvl w:ilvl="0" w:tplc="6E8C7EAC">
      <w:start w:val="1"/>
      <w:numFmt w:val="decimal"/>
      <w:lvlText w:val="%1."/>
      <w:lvlJc w:val="left"/>
      <w:pPr>
        <w:ind w:left="1428" w:hanging="360"/>
      </w:pPr>
      <w:rPr>
        <w:rFonts w:eastAsiaTheme="minorHAnsi"/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7F"/>
    <w:rsid w:val="000D0920"/>
    <w:rsid w:val="000D363A"/>
    <w:rsid w:val="001B6273"/>
    <w:rsid w:val="002037B5"/>
    <w:rsid w:val="002F18E5"/>
    <w:rsid w:val="00313B75"/>
    <w:rsid w:val="00393D19"/>
    <w:rsid w:val="003C2941"/>
    <w:rsid w:val="003D1F1E"/>
    <w:rsid w:val="003F1C32"/>
    <w:rsid w:val="004C55FC"/>
    <w:rsid w:val="00597F34"/>
    <w:rsid w:val="005B1215"/>
    <w:rsid w:val="006D2749"/>
    <w:rsid w:val="006F3673"/>
    <w:rsid w:val="00736323"/>
    <w:rsid w:val="008B457F"/>
    <w:rsid w:val="0094700F"/>
    <w:rsid w:val="009B1209"/>
    <w:rsid w:val="009D1BE1"/>
    <w:rsid w:val="009E7471"/>
    <w:rsid w:val="00A95183"/>
    <w:rsid w:val="00B27706"/>
    <w:rsid w:val="00C13E3E"/>
    <w:rsid w:val="00D208D2"/>
    <w:rsid w:val="00D74C43"/>
    <w:rsid w:val="00D74F1F"/>
    <w:rsid w:val="00DB3B83"/>
    <w:rsid w:val="00E15EB9"/>
    <w:rsid w:val="00EB6342"/>
    <w:rsid w:val="00ED6B8E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3956B-1691-457D-8265-409B6093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20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2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PAULINA.DZIALOWSKA</dc:creator>
  <cp:keywords/>
  <dc:description/>
  <cp:lastModifiedBy>PAULINA.DZIALOWSKA</cp:lastModifiedBy>
  <cp:revision>6</cp:revision>
  <cp:lastPrinted>2021-07-07T06:55:00Z</cp:lastPrinted>
  <dcterms:created xsi:type="dcterms:W3CDTF">2021-07-06T10:48:00Z</dcterms:created>
  <dcterms:modified xsi:type="dcterms:W3CDTF">2021-07-07T07:44:00Z</dcterms:modified>
</cp:coreProperties>
</file>