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A90C" w14:textId="6AC0463C" w:rsidR="00D203D4" w:rsidRPr="006F216F" w:rsidRDefault="00D203D4" w:rsidP="00D203D4">
      <w:pPr>
        <w:spacing w:line="252" w:lineRule="auto"/>
        <w:rPr>
          <w:rFonts w:ascii="Arial" w:hAnsi="Arial" w:cs="Arial"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>BR.0022.</w:t>
      </w:r>
      <w:r>
        <w:rPr>
          <w:rFonts w:ascii="Arial" w:hAnsi="Arial" w:cs="Arial"/>
          <w:sz w:val="24"/>
          <w:szCs w:val="24"/>
        </w:rPr>
        <w:t>61</w:t>
      </w:r>
      <w:r w:rsidRPr="006F216F">
        <w:rPr>
          <w:rFonts w:ascii="Arial" w:hAnsi="Arial" w:cs="Arial"/>
          <w:sz w:val="24"/>
          <w:szCs w:val="24"/>
        </w:rPr>
        <w:t>.2025</w:t>
      </w:r>
      <w:r w:rsidRPr="006F216F"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</w:t>
      </w:r>
      <w:r>
        <w:rPr>
          <w:rFonts w:ascii="Arial" w:hAnsi="Arial" w:cs="Arial"/>
          <w:sz w:val="24"/>
          <w:szCs w:val="24"/>
        </w:rPr>
        <w:t>08</w:t>
      </w:r>
      <w:r w:rsidRPr="006F2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lipca</w:t>
      </w:r>
      <w:r w:rsidRPr="006F216F">
        <w:rPr>
          <w:rFonts w:ascii="Arial" w:hAnsi="Arial" w:cs="Arial"/>
          <w:sz w:val="24"/>
          <w:szCs w:val="24"/>
        </w:rPr>
        <w:t xml:space="preserve"> 2025 roku </w:t>
      </w:r>
      <w:r w:rsidRPr="006F216F">
        <w:rPr>
          <w:rFonts w:ascii="Arial" w:hAnsi="Arial" w:cs="Arial"/>
          <w:sz w:val="24"/>
          <w:szCs w:val="24"/>
        </w:rPr>
        <w:tab/>
      </w:r>
    </w:p>
    <w:p w14:paraId="3D38DD1E" w14:textId="77777777" w:rsidR="00D203D4" w:rsidRPr="006F216F" w:rsidRDefault="00D203D4" w:rsidP="00D203D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4987A4BC" w14:textId="77777777" w:rsidR="00D203D4" w:rsidRPr="006F216F" w:rsidRDefault="00D203D4" w:rsidP="00D203D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3C79C28" w14:textId="77777777" w:rsidR="00D203D4" w:rsidRPr="006F216F" w:rsidRDefault="00D203D4" w:rsidP="00D203D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BBE9EE5" w14:textId="77777777" w:rsidR="00D203D4" w:rsidRPr="006F216F" w:rsidRDefault="00D203D4" w:rsidP="00D203D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AE2947A" w14:textId="77777777" w:rsidR="00D203D4" w:rsidRPr="006F216F" w:rsidRDefault="00D203D4" w:rsidP="00D203D4">
      <w:pPr>
        <w:spacing w:line="252" w:lineRule="auto"/>
        <w:rPr>
          <w:rFonts w:ascii="Arial" w:hAnsi="Arial" w:cs="Arial"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1166EBA2" w14:textId="77777777" w:rsidR="00D203D4" w:rsidRPr="006F216F" w:rsidRDefault="00D203D4" w:rsidP="00D203D4">
      <w:pPr>
        <w:spacing w:line="252" w:lineRule="auto"/>
        <w:rPr>
          <w:rFonts w:ascii="Arial" w:hAnsi="Arial" w:cs="Arial"/>
          <w:sz w:val="24"/>
          <w:szCs w:val="24"/>
        </w:rPr>
      </w:pPr>
    </w:p>
    <w:p w14:paraId="346A5B20" w14:textId="77777777" w:rsidR="00D203D4" w:rsidRPr="006F216F" w:rsidRDefault="00D203D4" w:rsidP="00D203D4">
      <w:pPr>
        <w:spacing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216F"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6F36BA15" w14:textId="7DFC0CFB" w:rsidR="00D203D4" w:rsidRPr="006F216F" w:rsidRDefault="00D203D4" w:rsidP="00D203D4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F216F"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09</w:t>
      </w:r>
      <w:r w:rsidRPr="006F216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lipca</w:t>
      </w:r>
      <w:r w:rsidRPr="006F216F">
        <w:rPr>
          <w:rFonts w:ascii="Arial" w:hAnsi="Arial" w:cs="Arial"/>
          <w:b/>
          <w:bCs/>
          <w:sz w:val="24"/>
          <w:szCs w:val="24"/>
          <w:u w:val="single"/>
        </w:rPr>
        <w:t xml:space="preserve"> br. (</w:t>
      </w:r>
      <w:r>
        <w:rPr>
          <w:rFonts w:ascii="Arial" w:hAnsi="Arial" w:cs="Arial"/>
          <w:b/>
          <w:bCs/>
          <w:sz w:val="24"/>
          <w:szCs w:val="24"/>
          <w:u w:val="single"/>
        </w:rPr>
        <w:t>środa</w:t>
      </w:r>
      <w:r w:rsidRPr="006F216F">
        <w:rPr>
          <w:rFonts w:ascii="Arial" w:hAnsi="Arial" w:cs="Arial"/>
          <w:b/>
          <w:bCs/>
          <w:sz w:val="24"/>
          <w:szCs w:val="24"/>
          <w:u w:val="single"/>
        </w:rPr>
        <w:t>) o godz. 7:</w:t>
      </w:r>
      <w:r>
        <w:rPr>
          <w:rFonts w:ascii="Arial" w:hAnsi="Arial" w:cs="Arial"/>
          <w:b/>
          <w:bCs/>
          <w:sz w:val="24"/>
          <w:szCs w:val="24"/>
          <w:u w:val="single"/>
        </w:rPr>
        <w:t>30</w:t>
      </w:r>
      <w:r w:rsidRPr="006F216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6F216F"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218DA134" w14:textId="11007B60" w:rsidR="00D203D4" w:rsidRPr="006F216F" w:rsidRDefault="00D203D4" w:rsidP="00D203D4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F216F">
        <w:rPr>
          <w:rFonts w:ascii="Arial" w:hAnsi="Arial" w:cs="Arial"/>
          <w:b/>
          <w:bCs/>
          <w:sz w:val="24"/>
          <w:szCs w:val="24"/>
          <w:u w:val="single"/>
        </w:rPr>
        <w:t xml:space="preserve">Porządek </w:t>
      </w:r>
      <w:r>
        <w:rPr>
          <w:rFonts w:ascii="Arial" w:hAnsi="Arial" w:cs="Arial"/>
          <w:b/>
          <w:bCs/>
          <w:sz w:val="24"/>
          <w:szCs w:val="24"/>
          <w:u w:val="single"/>
        </w:rPr>
        <w:t>61</w:t>
      </w:r>
      <w:r w:rsidRPr="006F216F"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3329C9AE" w14:textId="77777777" w:rsidR="00D203D4" w:rsidRDefault="00D203D4" w:rsidP="00D203D4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D203D4">
        <w:rPr>
          <w:rFonts w:ascii="Arial" w:hAnsi="Arial" w:cs="Arial"/>
          <w:sz w:val="24"/>
          <w:szCs w:val="24"/>
        </w:rPr>
        <w:t>w sprawie przyjęcia i przedłożenia Radzie Powiatu Mieleckiego projektu uchwały</w:t>
      </w:r>
      <w:r>
        <w:rPr>
          <w:rFonts w:ascii="Arial" w:hAnsi="Arial" w:cs="Arial"/>
          <w:sz w:val="24"/>
          <w:szCs w:val="24"/>
        </w:rPr>
        <w:t xml:space="preserve"> </w:t>
      </w:r>
      <w:r w:rsidRPr="00D203D4">
        <w:rPr>
          <w:rFonts w:ascii="Arial" w:hAnsi="Arial" w:cs="Arial"/>
          <w:sz w:val="24"/>
          <w:szCs w:val="24"/>
        </w:rPr>
        <w:t>zmieniającej uchwałę Nr XVI/104/2025 Rady Powiatu Mieleckiego z dnia 23 czerwca 2025 roku w sprawie zmiany uchwały budżetowej Powiatu Mieleckiego na 2025 rok</w:t>
      </w:r>
      <w:r>
        <w:rPr>
          <w:rFonts w:ascii="Arial" w:hAnsi="Arial" w:cs="Arial"/>
          <w:sz w:val="24"/>
          <w:szCs w:val="24"/>
        </w:rPr>
        <w:t>.</w:t>
      </w:r>
    </w:p>
    <w:p w14:paraId="26537AD2" w14:textId="20854160" w:rsidR="00D203D4" w:rsidRPr="00D203D4" w:rsidRDefault="00D203D4" w:rsidP="00D203D4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D203D4">
        <w:rPr>
          <w:rFonts w:ascii="Arial" w:hAnsi="Arial" w:cs="Arial"/>
          <w:sz w:val="24"/>
          <w:szCs w:val="24"/>
        </w:rPr>
        <w:t>Podjęcie uchwały w sprawie przyjęcia i przedłożenia Radzie Powiatu Mieleckiego projektu uchwały w sprawie zmiany uchwały budżetowej Powiatu Mieleckiego na 2025 roku.</w:t>
      </w:r>
    </w:p>
    <w:p w14:paraId="46C57D04" w14:textId="4C51FC1B" w:rsidR="00967F62" w:rsidRPr="00967F62" w:rsidRDefault="00D203D4" w:rsidP="00967F62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 xml:space="preserve">Podjęcie uchwały </w:t>
      </w:r>
      <w:r w:rsidR="00967F62" w:rsidRPr="00967F62">
        <w:rPr>
          <w:rFonts w:ascii="Arial" w:hAnsi="Arial" w:cs="Arial"/>
          <w:sz w:val="24"/>
          <w:szCs w:val="24"/>
        </w:rPr>
        <w:t>w sprawie powołania Komisji Egzaminacyjnych dla nauczycieli ubiegających się o awans zawodowy na stopień nauczyciela mianowanego</w:t>
      </w:r>
      <w:r w:rsidR="00967F62">
        <w:rPr>
          <w:rFonts w:ascii="Arial" w:hAnsi="Arial" w:cs="Arial"/>
          <w:sz w:val="24"/>
          <w:szCs w:val="24"/>
        </w:rPr>
        <w:t>.</w:t>
      </w:r>
    </w:p>
    <w:p w14:paraId="624A16B6" w14:textId="423001E5" w:rsidR="00D203D4" w:rsidRPr="006F216F" w:rsidRDefault="00D203D4" w:rsidP="00D203D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 xml:space="preserve">Sprawy bieżące. </w:t>
      </w:r>
    </w:p>
    <w:p w14:paraId="4F561F87" w14:textId="77777777" w:rsidR="00D203D4" w:rsidRPr="006F216F" w:rsidRDefault="00D203D4" w:rsidP="00D203D4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36046EF6" w14:textId="77777777" w:rsidR="00D203D4" w:rsidRPr="006F216F" w:rsidRDefault="00D203D4" w:rsidP="00D203D4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21A2F0" w14:textId="77777777" w:rsidR="00D203D4" w:rsidRPr="006F216F" w:rsidRDefault="00D203D4" w:rsidP="00D203D4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6F216F"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 w:rsidRPr="006F216F"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późn. zm.).                                                                                                                                   </w:t>
      </w:r>
    </w:p>
    <w:p w14:paraId="1C74CDA5" w14:textId="77777777" w:rsidR="00D203D4" w:rsidRPr="006F216F" w:rsidRDefault="00D203D4" w:rsidP="00D203D4">
      <w:pPr>
        <w:spacing w:line="252" w:lineRule="auto"/>
        <w:rPr>
          <w:rFonts w:ascii="Arial" w:hAnsi="Arial" w:cs="Arial"/>
          <w:sz w:val="24"/>
          <w:szCs w:val="24"/>
        </w:rPr>
      </w:pPr>
    </w:p>
    <w:p w14:paraId="48020177" w14:textId="77777777" w:rsidR="00D203D4" w:rsidRPr="006F216F" w:rsidRDefault="00D203D4" w:rsidP="00D203D4">
      <w:pPr>
        <w:spacing w:line="252" w:lineRule="auto"/>
        <w:rPr>
          <w:rFonts w:ascii="Arial" w:hAnsi="Arial" w:cs="Arial"/>
          <w:sz w:val="24"/>
          <w:szCs w:val="24"/>
        </w:rPr>
      </w:pPr>
    </w:p>
    <w:p w14:paraId="0FFF19DC" w14:textId="77777777" w:rsidR="00D203D4" w:rsidRPr="006F216F" w:rsidRDefault="00D203D4" w:rsidP="00D203D4">
      <w:pPr>
        <w:spacing w:line="252" w:lineRule="auto"/>
        <w:ind w:right="1508"/>
        <w:jc w:val="right"/>
        <w:rPr>
          <w:rFonts w:ascii="Arial" w:hAnsi="Arial" w:cs="Arial"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 xml:space="preserve">              Przewodniczący Zarządu </w:t>
      </w:r>
    </w:p>
    <w:p w14:paraId="488FC86A" w14:textId="77777777" w:rsidR="00D203D4" w:rsidRPr="0021376D" w:rsidRDefault="00D203D4" w:rsidP="00D203D4">
      <w:pPr>
        <w:spacing w:line="252" w:lineRule="auto"/>
        <w:ind w:right="2075"/>
        <w:jc w:val="right"/>
        <w:rPr>
          <w:rFonts w:ascii="Arial" w:hAnsi="Arial" w:cs="Arial"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Kazimierz Gacek</w:t>
      </w:r>
    </w:p>
    <w:p w14:paraId="5040E468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232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95"/>
    <w:rsid w:val="000047BB"/>
    <w:rsid w:val="000A3679"/>
    <w:rsid w:val="000F1A1F"/>
    <w:rsid w:val="001549A9"/>
    <w:rsid w:val="001A1CD4"/>
    <w:rsid w:val="002B3BBA"/>
    <w:rsid w:val="00316331"/>
    <w:rsid w:val="00441749"/>
    <w:rsid w:val="00445718"/>
    <w:rsid w:val="004464CA"/>
    <w:rsid w:val="00464E79"/>
    <w:rsid w:val="004C11D3"/>
    <w:rsid w:val="00513207"/>
    <w:rsid w:val="00603285"/>
    <w:rsid w:val="00671A87"/>
    <w:rsid w:val="007A282C"/>
    <w:rsid w:val="0085511D"/>
    <w:rsid w:val="00863795"/>
    <w:rsid w:val="00967F62"/>
    <w:rsid w:val="009F1E70"/>
    <w:rsid w:val="00A52727"/>
    <w:rsid w:val="00A5483C"/>
    <w:rsid w:val="00AB4F82"/>
    <w:rsid w:val="00B17DB3"/>
    <w:rsid w:val="00B21707"/>
    <w:rsid w:val="00B57B17"/>
    <w:rsid w:val="00D203D4"/>
    <w:rsid w:val="00DE77A1"/>
    <w:rsid w:val="00E564CC"/>
    <w:rsid w:val="00E94A72"/>
    <w:rsid w:val="00EA3343"/>
    <w:rsid w:val="00EB1D0F"/>
    <w:rsid w:val="00F44E58"/>
    <w:rsid w:val="00F44EA2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485E"/>
  <w15:chartTrackingRefBased/>
  <w15:docId w15:val="{E5BBACCC-230D-45D2-9A5B-25EA72F1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3D4"/>
  </w:style>
  <w:style w:type="paragraph" w:styleId="Nagwek1">
    <w:name w:val="heading 1"/>
    <w:basedOn w:val="Normalny"/>
    <w:next w:val="Normalny"/>
    <w:link w:val="Nagwek1Znak"/>
    <w:uiPriority w:val="9"/>
    <w:qFormat/>
    <w:rsid w:val="00863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7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3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7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3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3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3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3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7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37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37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37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7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37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37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3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3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3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3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3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37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37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37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3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37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3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3</cp:revision>
  <dcterms:created xsi:type="dcterms:W3CDTF">2025-07-08T09:29:00Z</dcterms:created>
  <dcterms:modified xsi:type="dcterms:W3CDTF">2025-07-08T10:09:00Z</dcterms:modified>
</cp:coreProperties>
</file>